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5028B" w14:textId="77777777" w:rsidR="005833EC" w:rsidRPr="00FE6722" w:rsidRDefault="005833EC" w:rsidP="005833EC">
      <w:pPr>
        <w:pStyle w:val="NoSpacing"/>
        <w:rPr>
          <w:rFonts w:ascii="Arial" w:hAnsi="Arial" w:cs="Arial"/>
          <w:b/>
          <w:bCs/>
          <w:sz w:val="28"/>
          <w:szCs w:val="28"/>
        </w:rPr>
      </w:pPr>
      <w:bookmarkStart w:id="0" w:name="_Hlk154059912"/>
      <w:bookmarkEnd w:id="0"/>
      <w:r w:rsidRPr="00FE6722">
        <w:rPr>
          <w:rFonts w:ascii="Arial" w:hAnsi="Arial" w:cs="Arial"/>
          <w:noProof/>
          <w:sz w:val="20"/>
        </w:rPr>
        <w:drawing>
          <wp:inline distT="0" distB="0" distL="0" distR="0" wp14:anchorId="3DBC342E" wp14:editId="782A8CAB">
            <wp:extent cx="1355997" cy="840124"/>
            <wp:effectExtent l="0" t="0" r="0" b="0"/>
            <wp:docPr id="7" name="Image 7" descr="A blue and black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A blue and black logo&#10;&#10;Description automatically generated"/>
                    <pic:cNvPicPr/>
                  </pic:nvPicPr>
                  <pic:blipFill>
                    <a:blip r:embed="rId8" cstate="print"/>
                    <a:stretch>
                      <a:fillRect/>
                    </a:stretch>
                  </pic:blipFill>
                  <pic:spPr>
                    <a:xfrm>
                      <a:off x="0" y="0"/>
                      <a:ext cx="1381057" cy="855650"/>
                    </a:xfrm>
                    <a:prstGeom prst="rect">
                      <a:avLst/>
                    </a:prstGeom>
                  </pic:spPr>
                </pic:pic>
              </a:graphicData>
            </a:graphic>
          </wp:inline>
        </w:drawing>
      </w:r>
    </w:p>
    <w:p w14:paraId="3D5F4798" w14:textId="77777777" w:rsidR="005833EC" w:rsidRPr="00FE6722" w:rsidRDefault="005833EC" w:rsidP="005833EC">
      <w:pPr>
        <w:pStyle w:val="NoSpacing"/>
        <w:rPr>
          <w:rFonts w:ascii="Arial" w:hAnsi="Arial" w:cs="Arial"/>
          <w:b/>
          <w:bCs/>
          <w:sz w:val="28"/>
          <w:szCs w:val="28"/>
        </w:rPr>
      </w:pPr>
    </w:p>
    <w:p w14:paraId="45CC3BAA" w14:textId="77777777" w:rsidR="00D96366" w:rsidRPr="00FE6722" w:rsidRDefault="00D96366" w:rsidP="005833EC">
      <w:pPr>
        <w:pStyle w:val="NoSpacing"/>
        <w:jc w:val="center"/>
        <w:rPr>
          <w:rFonts w:ascii="Arial" w:hAnsi="Arial" w:cs="Arial"/>
          <w:b/>
          <w:bCs/>
          <w:color w:val="175293"/>
          <w:sz w:val="80"/>
          <w:szCs w:val="80"/>
        </w:rPr>
      </w:pPr>
    </w:p>
    <w:p w14:paraId="40AD4BE1" w14:textId="77777777" w:rsidR="00D96366" w:rsidRPr="00FE6722" w:rsidRDefault="00D96366" w:rsidP="005833EC">
      <w:pPr>
        <w:pStyle w:val="NoSpacing"/>
        <w:jc w:val="center"/>
        <w:rPr>
          <w:rFonts w:ascii="Arial" w:hAnsi="Arial" w:cs="Arial"/>
          <w:b/>
          <w:bCs/>
          <w:color w:val="175293"/>
          <w:sz w:val="80"/>
          <w:szCs w:val="80"/>
        </w:rPr>
      </w:pPr>
    </w:p>
    <w:p w14:paraId="0B4A556F" w14:textId="4719B7CF" w:rsidR="005833EC" w:rsidRPr="00FE6722" w:rsidRDefault="005833EC" w:rsidP="005833EC">
      <w:pPr>
        <w:pStyle w:val="NoSpacing"/>
        <w:jc w:val="center"/>
        <w:rPr>
          <w:rFonts w:ascii="Franklin Gothic Heavy" w:hAnsi="Franklin Gothic Heavy" w:cs="Arial"/>
          <w:b/>
          <w:bCs/>
          <w:color w:val="175293"/>
          <w:sz w:val="80"/>
          <w:szCs w:val="80"/>
        </w:rPr>
      </w:pPr>
      <w:r w:rsidRPr="00FE6722">
        <w:rPr>
          <w:rFonts w:ascii="Franklin Gothic Heavy" w:hAnsi="Franklin Gothic Heavy" w:cs="Arial"/>
          <w:b/>
          <w:bCs/>
          <w:color w:val="175293"/>
          <w:sz w:val="80"/>
          <w:szCs w:val="80"/>
        </w:rPr>
        <w:t>The Return of Mini Baja</w:t>
      </w:r>
    </w:p>
    <w:p w14:paraId="0DF3BA35" w14:textId="77777777" w:rsidR="00CE7944" w:rsidRDefault="00CE7944" w:rsidP="003A0002">
      <w:pPr>
        <w:pStyle w:val="NoSpacing"/>
        <w:jc w:val="center"/>
        <w:rPr>
          <w:rFonts w:ascii="Arial" w:hAnsi="Arial" w:cs="Arial"/>
          <w:b/>
          <w:bCs/>
          <w:sz w:val="28"/>
          <w:szCs w:val="28"/>
        </w:rPr>
      </w:pPr>
    </w:p>
    <w:p w14:paraId="62CB3EBE" w14:textId="77777777" w:rsidR="00595846" w:rsidRDefault="00595846" w:rsidP="00C31165">
      <w:pPr>
        <w:pStyle w:val="NoSpacing"/>
        <w:rPr>
          <w:rFonts w:ascii="Arial" w:hAnsi="Arial" w:cs="Arial"/>
          <w:b/>
          <w:bCs/>
          <w:noProof/>
          <w:sz w:val="28"/>
          <w:szCs w:val="28"/>
        </w:rPr>
      </w:pPr>
    </w:p>
    <w:p w14:paraId="6F2EFCB5" w14:textId="50AB9DA2" w:rsidR="0071203E" w:rsidRDefault="00CE7944" w:rsidP="003A0002">
      <w:pPr>
        <w:pStyle w:val="NoSpacing"/>
        <w:jc w:val="center"/>
        <w:rPr>
          <w:rFonts w:ascii="Arial" w:hAnsi="Arial" w:cs="Arial"/>
          <w:b/>
          <w:bCs/>
          <w:sz w:val="28"/>
          <w:szCs w:val="28"/>
        </w:rPr>
      </w:pPr>
      <w:r>
        <w:rPr>
          <w:rFonts w:ascii="Arial" w:hAnsi="Arial" w:cs="Arial"/>
          <w:b/>
          <w:bCs/>
          <w:noProof/>
          <w:sz w:val="28"/>
          <w:szCs w:val="28"/>
        </w:rPr>
        <w:drawing>
          <wp:inline distT="0" distB="0" distL="0" distR="0" wp14:anchorId="2E9C5F1D" wp14:editId="49777CA7">
            <wp:extent cx="3279604" cy="641198"/>
            <wp:effectExtent l="0" t="0" r="0" b="0"/>
            <wp:docPr id="1293380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80255" name="Picture 1293380255"/>
                    <pic:cNvPicPr/>
                  </pic:nvPicPr>
                  <pic:blipFill rotWithShape="1">
                    <a:blip r:embed="rId9" cstate="print">
                      <a:extLst>
                        <a:ext uri="{28A0092B-C50C-407E-A947-70E740481C1C}">
                          <a14:useLocalDpi xmlns:a14="http://schemas.microsoft.com/office/drawing/2010/main" val="0"/>
                        </a:ext>
                      </a:extLst>
                    </a:blip>
                    <a:srcRect t="-8760" r="68738"/>
                    <a:stretch/>
                  </pic:blipFill>
                  <pic:spPr bwMode="auto">
                    <a:xfrm>
                      <a:off x="0" y="0"/>
                      <a:ext cx="3291285" cy="643482"/>
                    </a:xfrm>
                    <a:prstGeom prst="rect">
                      <a:avLst/>
                    </a:prstGeom>
                    <a:ln>
                      <a:noFill/>
                    </a:ln>
                    <a:extLst>
                      <a:ext uri="{53640926-AAD7-44D8-BBD7-CCE9431645EC}">
                        <a14:shadowObscured xmlns:a14="http://schemas.microsoft.com/office/drawing/2010/main"/>
                      </a:ext>
                    </a:extLst>
                  </pic:spPr>
                </pic:pic>
              </a:graphicData>
            </a:graphic>
          </wp:inline>
        </w:drawing>
      </w:r>
    </w:p>
    <w:p w14:paraId="7FC9F10B" w14:textId="2D14C9CA" w:rsidR="00595846" w:rsidRPr="00FE6722" w:rsidRDefault="002220D2" w:rsidP="003A0002">
      <w:pPr>
        <w:pStyle w:val="NoSpacing"/>
        <w:jc w:val="center"/>
        <w:rPr>
          <w:rFonts w:ascii="Arial" w:hAnsi="Arial" w:cs="Arial"/>
          <w:b/>
          <w:bCs/>
          <w:sz w:val="28"/>
          <w:szCs w:val="28"/>
        </w:rPr>
      </w:pPr>
      <w:r>
        <w:rPr>
          <w:rFonts w:ascii="Arial" w:hAnsi="Arial" w:cs="Arial"/>
          <w:b/>
          <w:bCs/>
          <w:sz w:val="28"/>
          <w:szCs w:val="28"/>
        </w:rPr>
        <w:t>Our Exclusive Design Software Partner</w:t>
      </w:r>
    </w:p>
    <w:p w14:paraId="156400B7" w14:textId="77777777" w:rsidR="00785751" w:rsidRPr="00FE6722" w:rsidRDefault="00785751" w:rsidP="003A0002">
      <w:pPr>
        <w:pStyle w:val="NoSpacing"/>
        <w:jc w:val="center"/>
        <w:rPr>
          <w:rFonts w:ascii="Arial" w:hAnsi="Arial" w:cs="Arial"/>
          <w:b/>
          <w:bCs/>
          <w:sz w:val="28"/>
          <w:szCs w:val="28"/>
        </w:rPr>
      </w:pPr>
    </w:p>
    <w:p w14:paraId="663820ED" w14:textId="77777777" w:rsidR="003A0002" w:rsidRPr="00FE6722" w:rsidRDefault="003A0002" w:rsidP="003A0002">
      <w:pPr>
        <w:pStyle w:val="NoSpacing"/>
        <w:jc w:val="center"/>
        <w:rPr>
          <w:rFonts w:ascii="Arial" w:hAnsi="Arial" w:cs="Arial"/>
          <w:b/>
          <w:bCs/>
          <w:sz w:val="28"/>
          <w:szCs w:val="28"/>
        </w:rPr>
      </w:pPr>
    </w:p>
    <w:p w14:paraId="139370D8" w14:textId="77777777" w:rsidR="003A0002" w:rsidRPr="00FE6722" w:rsidRDefault="003A0002" w:rsidP="003A0002">
      <w:pPr>
        <w:pStyle w:val="NoSpacing"/>
        <w:jc w:val="center"/>
        <w:rPr>
          <w:rFonts w:ascii="Arial" w:hAnsi="Arial" w:cs="Arial"/>
          <w:b/>
          <w:bCs/>
          <w:sz w:val="28"/>
          <w:szCs w:val="28"/>
        </w:rPr>
      </w:pPr>
    </w:p>
    <w:p w14:paraId="72E27A16" w14:textId="77777777" w:rsidR="003A0002" w:rsidRPr="00FE6722" w:rsidRDefault="003A0002" w:rsidP="003A0002">
      <w:pPr>
        <w:pStyle w:val="NoSpacing"/>
        <w:jc w:val="center"/>
        <w:rPr>
          <w:rFonts w:ascii="Arial" w:hAnsi="Arial" w:cs="Arial"/>
          <w:b/>
          <w:bCs/>
          <w:sz w:val="28"/>
          <w:szCs w:val="28"/>
        </w:rPr>
      </w:pPr>
    </w:p>
    <w:p w14:paraId="74458382" w14:textId="77777777" w:rsidR="003A0002" w:rsidRPr="00FE6722" w:rsidRDefault="003A0002" w:rsidP="003A0002">
      <w:pPr>
        <w:pStyle w:val="NoSpacing"/>
        <w:jc w:val="center"/>
        <w:rPr>
          <w:rFonts w:ascii="Arial" w:hAnsi="Arial" w:cs="Arial"/>
          <w:b/>
          <w:bCs/>
          <w:sz w:val="28"/>
          <w:szCs w:val="28"/>
        </w:rPr>
      </w:pPr>
    </w:p>
    <w:p w14:paraId="1E719A93" w14:textId="77777777" w:rsidR="003A0002" w:rsidRPr="00FE6722" w:rsidRDefault="003A0002" w:rsidP="003A0002">
      <w:pPr>
        <w:pStyle w:val="NoSpacing"/>
        <w:jc w:val="center"/>
        <w:rPr>
          <w:rFonts w:ascii="Arial" w:hAnsi="Arial" w:cs="Arial"/>
          <w:b/>
          <w:bCs/>
          <w:sz w:val="28"/>
          <w:szCs w:val="28"/>
        </w:rPr>
      </w:pPr>
    </w:p>
    <w:p w14:paraId="40F24F21" w14:textId="45A6633E" w:rsidR="003A0002" w:rsidRPr="00FE6722" w:rsidRDefault="00323EAE" w:rsidP="003A0002">
      <w:pPr>
        <w:pStyle w:val="NoSpacing"/>
        <w:jc w:val="center"/>
        <w:rPr>
          <w:rFonts w:ascii="Arial" w:hAnsi="Arial" w:cs="Arial"/>
          <w:b/>
          <w:bCs/>
          <w:sz w:val="36"/>
          <w:szCs w:val="36"/>
        </w:rPr>
      </w:pPr>
      <w:r>
        <w:rPr>
          <w:rFonts w:ascii="Arial" w:hAnsi="Arial" w:cs="Arial"/>
          <w:b/>
          <w:bCs/>
          <w:sz w:val="36"/>
          <w:szCs w:val="36"/>
        </w:rPr>
        <w:t>University</w:t>
      </w:r>
      <w:r w:rsidR="003A0002" w:rsidRPr="00FE6722">
        <w:rPr>
          <w:rFonts w:ascii="Arial" w:hAnsi="Arial" w:cs="Arial"/>
          <w:b/>
          <w:bCs/>
          <w:sz w:val="36"/>
          <w:szCs w:val="36"/>
        </w:rPr>
        <w:t xml:space="preserve"> Programs Embedded Events</w:t>
      </w:r>
    </w:p>
    <w:p w14:paraId="3BB771BE" w14:textId="77777777" w:rsidR="003A0002" w:rsidRPr="00FE6722" w:rsidRDefault="003A0002" w:rsidP="003A0002">
      <w:pPr>
        <w:pStyle w:val="NoSpacing"/>
        <w:jc w:val="center"/>
        <w:rPr>
          <w:rFonts w:ascii="Arial" w:hAnsi="Arial" w:cs="Arial"/>
          <w:b/>
          <w:bCs/>
          <w:sz w:val="28"/>
          <w:szCs w:val="28"/>
        </w:rPr>
      </w:pPr>
    </w:p>
    <w:p w14:paraId="3D7ADFD1" w14:textId="77777777" w:rsidR="003A0002" w:rsidRPr="00FE6722" w:rsidRDefault="003A0002" w:rsidP="003A0002">
      <w:pPr>
        <w:pStyle w:val="NoSpacing"/>
        <w:jc w:val="center"/>
        <w:rPr>
          <w:rFonts w:ascii="Arial" w:hAnsi="Arial" w:cs="Arial"/>
          <w:b/>
          <w:bCs/>
          <w:sz w:val="28"/>
          <w:szCs w:val="28"/>
        </w:rPr>
      </w:pPr>
    </w:p>
    <w:p w14:paraId="4BB914FC" w14:textId="77777777" w:rsidR="003A0002" w:rsidRPr="00FE6722" w:rsidRDefault="003A0002" w:rsidP="003A0002">
      <w:pPr>
        <w:pStyle w:val="NoSpacing"/>
        <w:jc w:val="center"/>
        <w:rPr>
          <w:rFonts w:ascii="Arial" w:hAnsi="Arial" w:cs="Arial"/>
          <w:b/>
          <w:bCs/>
          <w:sz w:val="28"/>
          <w:szCs w:val="28"/>
        </w:rPr>
      </w:pPr>
    </w:p>
    <w:p w14:paraId="0A160DD6" w14:textId="77777777" w:rsidR="003A0002" w:rsidRPr="00FE6722" w:rsidRDefault="003A0002" w:rsidP="003A0002">
      <w:pPr>
        <w:pStyle w:val="NoSpacing"/>
        <w:jc w:val="center"/>
        <w:rPr>
          <w:rFonts w:ascii="Arial" w:hAnsi="Arial" w:cs="Arial"/>
          <w:b/>
          <w:bCs/>
          <w:sz w:val="28"/>
          <w:szCs w:val="28"/>
        </w:rPr>
      </w:pPr>
    </w:p>
    <w:p w14:paraId="038FEDE8" w14:textId="77777777" w:rsidR="003A0002" w:rsidRPr="00FE6722" w:rsidRDefault="003A0002" w:rsidP="003A0002">
      <w:pPr>
        <w:pStyle w:val="NoSpacing"/>
        <w:jc w:val="center"/>
        <w:rPr>
          <w:rFonts w:ascii="Arial" w:hAnsi="Arial" w:cs="Arial"/>
          <w:b/>
          <w:bCs/>
          <w:sz w:val="28"/>
          <w:szCs w:val="28"/>
        </w:rPr>
      </w:pPr>
    </w:p>
    <w:p w14:paraId="670F3F87" w14:textId="77777777" w:rsidR="003A0002" w:rsidRPr="00FE6722" w:rsidRDefault="003A0002" w:rsidP="003A0002">
      <w:pPr>
        <w:pStyle w:val="NoSpacing"/>
        <w:jc w:val="center"/>
        <w:rPr>
          <w:rFonts w:ascii="Arial" w:hAnsi="Arial" w:cs="Arial"/>
          <w:b/>
          <w:bCs/>
          <w:sz w:val="28"/>
          <w:szCs w:val="28"/>
        </w:rPr>
      </w:pPr>
    </w:p>
    <w:p w14:paraId="0F300D8D" w14:textId="77777777" w:rsidR="003A0002" w:rsidRPr="00FE6722" w:rsidRDefault="003A0002" w:rsidP="003A0002">
      <w:pPr>
        <w:pStyle w:val="NoSpacing"/>
        <w:jc w:val="center"/>
        <w:rPr>
          <w:rFonts w:ascii="Arial" w:hAnsi="Arial" w:cs="Arial"/>
          <w:b/>
          <w:bCs/>
          <w:sz w:val="28"/>
          <w:szCs w:val="28"/>
        </w:rPr>
      </w:pPr>
    </w:p>
    <w:p w14:paraId="5148DB14" w14:textId="378DD141" w:rsidR="00FB4EFC" w:rsidRPr="00FE6722" w:rsidRDefault="005C3034" w:rsidP="003A0002">
      <w:pPr>
        <w:pStyle w:val="NoSpacing"/>
        <w:jc w:val="center"/>
        <w:rPr>
          <w:rFonts w:ascii="Arial" w:hAnsi="Arial" w:cs="Arial"/>
          <w:b/>
          <w:bCs/>
          <w:sz w:val="28"/>
          <w:szCs w:val="28"/>
        </w:rPr>
      </w:pPr>
      <w:r w:rsidRPr="00FE6722">
        <w:rPr>
          <w:rFonts w:ascii="Arial" w:hAnsi="Arial" w:cs="Arial"/>
          <w:b/>
          <w:bCs/>
          <w:sz w:val="28"/>
          <w:szCs w:val="28"/>
        </w:rPr>
        <w:t>Mini</w:t>
      </w:r>
      <w:r w:rsidR="00321F5D" w:rsidRPr="00FE6722">
        <w:rPr>
          <w:rFonts w:ascii="Arial" w:hAnsi="Arial" w:cs="Arial"/>
          <w:b/>
          <w:bCs/>
          <w:sz w:val="28"/>
          <w:szCs w:val="28"/>
        </w:rPr>
        <w:t xml:space="preserve"> </w:t>
      </w:r>
      <w:r w:rsidR="00FB4EFC" w:rsidRPr="00FE6722">
        <w:rPr>
          <w:rFonts w:ascii="Arial" w:hAnsi="Arial" w:cs="Arial"/>
          <w:b/>
          <w:bCs/>
          <w:sz w:val="28"/>
          <w:szCs w:val="28"/>
        </w:rPr>
        <w:t>Baja SAE®</w:t>
      </w:r>
      <w:r w:rsidR="003A0002" w:rsidRPr="00FE6722">
        <w:rPr>
          <w:rFonts w:ascii="Arial" w:hAnsi="Arial" w:cs="Arial"/>
          <w:b/>
          <w:bCs/>
          <w:sz w:val="28"/>
          <w:szCs w:val="28"/>
        </w:rPr>
        <w:t xml:space="preserve"> </w:t>
      </w:r>
      <w:r w:rsidR="00FB4EFC" w:rsidRPr="00FE6722">
        <w:rPr>
          <w:rFonts w:ascii="Arial" w:hAnsi="Arial" w:cs="Arial"/>
          <w:b/>
          <w:bCs/>
          <w:sz w:val="28"/>
          <w:szCs w:val="28"/>
        </w:rPr>
        <w:t>Rules</w:t>
      </w:r>
    </w:p>
    <w:p w14:paraId="73096CE6" w14:textId="30EDDCE2" w:rsidR="00FB4EFC" w:rsidRPr="00FE6722" w:rsidRDefault="00FB4EFC" w:rsidP="00E016C6">
      <w:pPr>
        <w:pStyle w:val="NoSpacing"/>
        <w:rPr>
          <w:rFonts w:ascii="Arial" w:hAnsi="Arial" w:cs="Arial"/>
          <w:b/>
          <w:bCs/>
          <w:sz w:val="28"/>
          <w:szCs w:val="28"/>
        </w:rPr>
      </w:pPr>
    </w:p>
    <w:p w14:paraId="4BA39D34" w14:textId="39B906B5" w:rsidR="00FB4EFC" w:rsidRPr="00FE6722" w:rsidRDefault="00FB4EFC" w:rsidP="003A0002">
      <w:pPr>
        <w:pStyle w:val="NoSpacing"/>
        <w:jc w:val="center"/>
        <w:rPr>
          <w:rFonts w:ascii="Arial" w:hAnsi="Arial" w:cs="Arial"/>
          <w:b/>
          <w:bCs/>
          <w:sz w:val="28"/>
          <w:szCs w:val="28"/>
        </w:rPr>
      </w:pPr>
      <w:r w:rsidRPr="00FE6722">
        <w:rPr>
          <w:rFonts w:ascii="Arial" w:hAnsi="Arial" w:cs="Arial"/>
          <w:b/>
          <w:bCs/>
          <w:sz w:val="28"/>
          <w:szCs w:val="28"/>
        </w:rPr>
        <w:t xml:space="preserve">Revision </w:t>
      </w:r>
      <w:r w:rsidR="000C7BF5">
        <w:rPr>
          <w:rFonts w:ascii="Arial" w:hAnsi="Arial" w:cs="Arial"/>
          <w:b/>
          <w:bCs/>
          <w:sz w:val="28"/>
          <w:szCs w:val="28"/>
        </w:rPr>
        <w:t>B</w:t>
      </w:r>
    </w:p>
    <w:p w14:paraId="2E17C9C0" w14:textId="78CC044F" w:rsidR="00EA30BD" w:rsidRPr="00FE6722" w:rsidRDefault="00716C56" w:rsidP="003A0002">
      <w:pPr>
        <w:pStyle w:val="NoSpacing"/>
        <w:jc w:val="center"/>
        <w:rPr>
          <w:rFonts w:ascii="Arial" w:hAnsi="Arial" w:cs="Arial"/>
          <w:b/>
          <w:bCs/>
          <w:sz w:val="28"/>
          <w:szCs w:val="28"/>
        </w:rPr>
      </w:pPr>
      <w:r>
        <w:rPr>
          <w:rFonts w:ascii="Arial" w:hAnsi="Arial" w:cs="Arial"/>
          <w:b/>
          <w:bCs/>
          <w:sz w:val="28"/>
          <w:szCs w:val="28"/>
        </w:rPr>
        <w:t>April</w:t>
      </w:r>
      <w:r w:rsidR="00FB4EFC" w:rsidRPr="00FE6722">
        <w:rPr>
          <w:rFonts w:ascii="Arial" w:hAnsi="Arial" w:cs="Arial"/>
          <w:b/>
          <w:bCs/>
          <w:sz w:val="28"/>
          <w:szCs w:val="28"/>
        </w:rPr>
        <w:t xml:space="preserve"> 202</w:t>
      </w:r>
      <w:r w:rsidR="000C7BF5">
        <w:rPr>
          <w:rFonts w:ascii="Arial" w:hAnsi="Arial" w:cs="Arial"/>
          <w:b/>
          <w:bCs/>
          <w:sz w:val="28"/>
          <w:szCs w:val="28"/>
        </w:rPr>
        <w:t>5</w:t>
      </w:r>
    </w:p>
    <w:p w14:paraId="07D27EB5" w14:textId="3F3577AF" w:rsidR="790EAE98" w:rsidRDefault="790EAE98" w:rsidP="790EAE98">
      <w:pPr>
        <w:spacing w:after="160" w:line="259" w:lineRule="auto"/>
        <w:rPr>
          <w:rFonts w:ascii="Arial" w:eastAsiaTheme="minorEastAsia" w:hAnsi="Arial" w:cs="Arial"/>
          <w:b/>
          <w:bCs/>
          <w:sz w:val="28"/>
          <w:szCs w:val="28"/>
        </w:rPr>
      </w:pPr>
      <w:r w:rsidRPr="790EAE98">
        <w:rPr>
          <w:rFonts w:ascii="Arial" w:hAnsi="Arial" w:cs="Arial"/>
          <w:b/>
          <w:bCs/>
          <w:sz w:val="28"/>
          <w:szCs w:val="28"/>
        </w:rPr>
        <w:br w:type="page"/>
      </w:r>
      <w:r w:rsidRPr="790EAE98">
        <w:rPr>
          <w:rFonts w:ascii="Arial" w:eastAsiaTheme="minorEastAsia" w:hAnsi="Arial" w:cs="Arial"/>
          <w:b/>
          <w:bCs/>
          <w:sz w:val="28"/>
          <w:szCs w:val="28"/>
        </w:rPr>
        <w:lastRenderedPageBreak/>
        <w:t xml:space="preserve">SAE University Programs </w:t>
      </w:r>
    </w:p>
    <w:p w14:paraId="155B91B7" w14:textId="77777777" w:rsidR="004D4674" w:rsidRPr="00FE6722" w:rsidRDefault="004D4674" w:rsidP="00DF76CD">
      <w:pPr>
        <w:pStyle w:val="NoSpacing"/>
        <w:rPr>
          <w:rFonts w:ascii="Arial" w:hAnsi="Arial" w:cs="Arial"/>
        </w:rPr>
      </w:pPr>
    </w:p>
    <w:p w14:paraId="5EAB2B69" w14:textId="5C132643" w:rsidR="00F37C47" w:rsidRPr="00FE6722" w:rsidRDefault="790EAE98" w:rsidP="00DF76CD">
      <w:pPr>
        <w:pStyle w:val="NoSpacing"/>
        <w:rPr>
          <w:rFonts w:ascii="Arial" w:hAnsi="Arial" w:cs="Arial"/>
        </w:rPr>
      </w:pPr>
      <w:r w:rsidRPr="790EAE98">
        <w:rPr>
          <w:rFonts w:ascii="Arial" w:hAnsi="Arial" w:cs="Arial"/>
        </w:rPr>
        <w:t xml:space="preserve">At SAE International, we have created the University Programs Portfolio, with our most successful being our Collegiate Design Series (CDS) to provide students with an opportunity to apply what they have learned in their engineering courses in the design and development of a mobility platform. This experiential learning opportunity goes beyond simply building a buggy; students will </w:t>
      </w:r>
      <w:proofErr w:type="gramStart"/>
      <w:r w:rsidRPr="790EAE98">
        <w:rPr>
          <w:rFonts w:ascii="Arial" w:hAnsi="Arial" w:cs="Arial"/>
        </w:rPr>
        <w:t>problem-solve</w:t>
      </w:r>
      <w:proofErr w:type="gramEnd"/>
      <w:r w:rsidRPr="790EAE98">
        <w:rPr>
          <w:rFonts w:ascii="Arial" w:hAnsi="Arial" w:cs="Arial"/>
        </w:rPr>
        <w:t xml:space="preserve"> and collaborate while developing communication and project-management skills throughout the implementation of the project. In addition, the CDS series and section events provide industry with opportunities to engage these students and recruit them for internship and employment. </w:t>
      </w:r>
    </w:p>
    <w:p w14:paraId="7E3D8908" w14:textId="77777777" w:rsidR="00F37C47" w:rsidRPr="00FE6722" w:rsidRDefault="00F37C47" w:rsidP="00DF76CD">
      <w:pPr>
        <w:pStyle w:val="NoSpacing"/>
        <w:rPr>
          <w:rFonts w:ascii="Arial" w:hAnsi="Arial" w:cs="Arial"/>
        </w:rPr>
      </w:pPr>
    </w:p>
    <w:p w14:paraId="1A47E3A3" w14:textId="1882F0A0" w:rsidR="00DF76CD" w:rsidRPr="00FE6722" w:rsidRDefault="790EAE98" w:rsidP="00DF76CD">
      <w:pPr>
        <w:pStyle w:val="NoSpacing"/>
        <w:rPr>
          <w:rFonts w:ascii="Arial" w:hAnsi="Arial" w:cs="Arial"/>
        </w:rPr>
      </w:pPr>
      <w:r w:rsidRPr="790EAE98">
        <w:rPr>
          <w:rFonts w:ascii="Arial" w:hAnsi="Arial" w:cs="Arial"/>
        </w:rPr>
        <w:t xml:space="preserve">The University Programs </w:t>
      </w:r>
      <w:r w:rsidR="00D3238C">
        <w:rPr>
          <w:rFonts w:ascii="Arial" w:hAnsi="Arial" w:cs="Arial"/>
        </w:rPr>
        <w:t>p</w:t>
      </w:r>
      <w:r w:rsidRPr="790EAE98">
        <w:rPr>
          <w:rFonts w:ascii="Arial" w:hAnsi="Arial" w:cs="Arial"/>
        </w:rPr>
        <w:t>ortfolio offers university teams an excellent platform for students to learn and demonstrate industry-relevant skills. A current trend in industry is Advanced</w:t>
      </w:r>
      <w:r w:rsidR="00D3238C">
        <w:rPr>
          <w:rFonts w:ascii="Arial" w:hAnsi="Arial" w:cs="Arial"/>
        </w:rPr>
        <w:t xml:space="preserve"> </w:t>
      </w:r>
      <w:r w:rsidRPr="790EAE98">
        <w:rPr>
          <w:rFonts w:ascii="Arial" w:hAnsi="Arial" w:cs="Arial"/>
        </w:rPr>
        <w:t>Manufacturing (AM). As AM grows in adoption, it is our responsibility to embed these skills into our university programs platforms.</w:t>
      </w:r>
    </w:p>
    <w:p w14:paraId="52F4A148" w14:textId="77777777" w:rsidR="00DF76CD" w:rsidRPr="00FE6722" w:rsidRDefault="00DF76CD" w:rsidP="00DF76CD">
      <w:pPr>
        <w:pStyle w:val="NoSpacing"/>
        <w:rPr>
          <w:rFonts w:ascii="Arial" w:hAnsi="Arial" w:cs="Arial"/>
        </w:rPr>
      </w:pPr>
    </w:p>
    <w:p w14:paraId="0DDC226C" w14:textId="1E7E00C6" w:rsidR="00DF76CD" w:rsidRPr="00FE6722" w:rsidRDefault="00DF76CD" w:rsidP="00DF76CD">
      <w:pPr>
        <w:pStyle w:val="NoSpacing"/>
        <w:rPr>
          <w:rFonts w:ascii="Arial" w:hAnsi="Arial" w:cs="Arial"/>
        </w:rPr>
      </w:pPr>
      <w:r w:rsidRPr="00FE6722">
        <w:rPr>
          <w:rFonts w:ascii="Arial" w:hAnsi="Arial" w:cs="Arial"/>
        </w:rPr>
        <w:t xml:space="preserve">From an industry perspective, spatial reasoning skills are highly sought after in employees that </w:t>
      </w:r>
      <w:proofErr w:type="gramStart"/>
      <w:r w:rsidRPr="00FE6722">
        <w:rPr>
          <w:rFonts w:ascii="Arial" w:hAnsi="Arial" w:cs="Arial"/>
        </w:rPr>
        <w:t>are able to</w:t>
      </w:r>
      <w:proofErr w:type="gramEnd"/>
      <w:r w:rsidRPr="00FE6722">
        <w:rPr>
          <w:rFonts w:ascii="Arial" w:hAnsi="Arial" w:cs="Arial"/>
        </w:rPr>
        <w:t xml:space="preserve"> visualize objects as they are designing them in virtual environments. A key aspect of a scale vehicle is that the precision fitment of parts required is </w:t>
      </w:r>
      <w:r w:rsidR="0040578B">
        <w:rPr>
          <w:rFonts w:ascii="Arial" w:hAnsi="Arial" w:cs="Arial"/>
        </w:rPr>
        <w:t xml:space="preserve">inversely </w:t>
      </w:r>
      <w:r w:rsidRPr="00FE6722">
        <w:rPr>
          <w:rFonts w:ascii="Arial" w:hAnsi="Arial" w:cs="Arial"/>
        </w:rPr>
        <w:t>proportional to the scale of the vehicle, therefore spatial reasoning is more critical as the size of the product decreases. The Mini Baja project</w:t>
      </w:r>
      <w:r w:rsidR="00E5037B" w:rsidRPr="00FE6722">
        <w:rPr>
          <w:rFonts w:ascii="Arial" w:hAnsi="Arial" w:cs="Arial"/>
        </w:rPr>
        <w:t xml:space="preserve"> will allow</w:t>
      </w:r>
      <w:r w:rsidRPr="00FE6722">
        <w:rPr>
          <w:rFonts w:ascii="Arial" w:hAnsi="Arial" w:cs="Arial"/>
        </w:rPr>
        <w:t xml:space="preserve"> team members to develop these skills while creating multiple iterations to determine the best solution.</w:t>
      </w:r>
    </w:p>
    <w:p w14:paraId="2D983E82" w14:textId="77777777" w:rsidR="00EA30BD" w:rsidRPr="00FE6722" w:rsidRDefault="00EA30BD" w:rsidP="000A3392">
      <w:pPr>
        <w:pStyle w:val="NoSpacing"/>
        <w:rPr>
          <w:rFonts w:ascii="Arial" w:hAnsi="Arial" w:cs="Arial"/>
          <w:b/>
          <w:bCs/>
          <w:sz w:val="28"/>
          <w:szCs w:val="28"/>
        </w:rPr>
      </w:pPr>
    </w:p>
    <w:p w14:paraId="453C0619" w14:textId="77777777" w:rsidR="00DF76CD" w:rsidRPr="00FE6722" w:rsidRDefault="00DF76CD" w:rsidP="00DF76CD">
      <w:pPr>
        <w:pStyle w:val="NoSpacing"/>
        <w:rPr>
          <w:rFonts w:ascii="Arial" w:hAnsi="Arial" w:cs="Arial"/>
          <w:b/>
          <w:bCs/>
        </w:rPr>
      </w:pPr>
      <w:r w:rsidRPr="00FE6722">
        <w:rPr>
          <w:rFonts w:ascii="Arial" w:hAnsi="Arial" w:cs="Arial"/>
          <w:b/>
          <w:bCs/>
        </w:rPr>
        <w:t>An Embedded Event</w:t>
      </w:r>
    </w:p>
    <w:p w14:paraId="2AC2D0E3" w14:textId="77777777" w:rsidR="00DF76CD" w:rsidRPr="00FE6722" w:rsidRDefault="00DF76CD" w:rsidP="00DF76CD">
      <w:pPr>
        <w:pStyle w:val="NoSpacing"/>
        <w:rPr>
          <w:rFonts w:ascii="Arial" w:hAnsi="Arial" w:cs="Arial"/>
        </w:rPr>
      </w:pPr>
    </w:p>
    <w:p w14:paraId="0ED46C36" w14:textId="7255E1A5" w:rsidR="00DF76CD" w:rsidRPr="00FE6722" w:rsidRDefault="38FFD451" w:rsidP="00DF76CD">
      <w:pPr>
        <w:pStyle w:val="NoSpacing"/>
        <w:rPr>
          <w:rFonts w:ascii="Arial" w:hAnsi="Arial" w:cs="Arial"/>
        </w:rPr>
      </w:pPr>
      <w:r w:rsidRPr="38FFD451">
        <w:rPr>
          <w:rFonts w:ascii="Arial" w:hAnsi="Arial" w:cs="Arial"/>
        </w:rPr>
        <w:t>Baja SAE was formerly known as Mini Baja. While we are not turning the clock back, we are taking a new approach to provide additional opportunities for stakeholders from industry and education to engage in an event that embraces AM and everything we love about Baja SAE into a much smaller package.</w:t>
      </w:r>
    </w:p>
    <w:p w14:paraId="0647FBA2" w14:textId="77777777" w:rsidR="00DF76CD" w:rsidRPr="00FE6722" w:rsidRDefault="00DF76CD" w:rsidP="00DF76CD">
      <w:pPr>
        <w:pStyle w:val="NoSpacing"/>
        <w:rPr>
          <w:rFonts w:ascii="Arial" w:hAnsi="Arial" w:cs="Arial"/>
        </w:rPr>
      </w:pPr>
    </w:p>
    <w:p w14:paraId="128D292E" w14:textId="71E798A1" w:rsidR="00DF76CD" w:rsidRPr="00FE6722" w:rsidRDefault="38FFD451" w:rsidP="00DF76CD">
      <w:pPr>
        <w:pStyle w:val="NoSpacing"/>
        <w:rPr>
          <w:rFonts w:ascii="Arial" w:hAnsi="Arial" w:cs="Arial"/>
        </w:rPr>
      </w:pPr>
      <w:r w:rsidRPr="38FFD451">
        <w:rPr>
          <w:rFonts w:ascii="Arial" w:hAnsi="Arial" w:cs="Arial"/>
        </w:rPr>
        <w:t xml:space="preserve">Student teams are to design, fabricate, assemble, and test a fully functional scale model of their Baja SAE vehicle using AM. This Mini Baja vehicle would be designed on </w:t>
      </w:r>
      <w:r w:rsidR="00C31165">
        <w:rPr>
          <w:rFonts w:ascii="Arial" w:hAnsi="Arial" w:cs="Arial"/>
        </w:rPr>
        <w:t>the Autodesk Fusion</w:t>
      </w:r>
      <w:r w:rsidRPr="38FFD451">
        <w:rPr>
          <w:rFonts w:ascii="Arial" w:hAnsi="Arial" w:cs="Arial"/>
        </w:rPr>
        <w:t xml:space="preserve"> digital platform with parts fabricated using various AM techniques. </w:t>
      </w:r>
      <w:proofErr w:type="gramStart"/>
      <w:r w:rsidRPr="38FFD451">
        <w:rPr>
          <w:rFonts w:ascii="Arial" w:hAnsi="Arial" w:cs="Arial"/>
        </w:rPr>
        <w:t>The end result</w:t>
      </w:r>
      <w:proofErr w:type="gramEnd"/>
      <w:r w:rsidRPr="38FFD451">
        <w:rPr>
          <w:rFonts w:ascii="Arial" w:hAnsi="Arial" w:cs="Arial"/>
        </w:rPr>
        <w:t xml:space="preserve"> is a scale prototype that will be tested in person </w:t>
      </w:r>
      <w:r w:rsidR="007F1C60">
        <w:rPr>
          <w:rFonts w:ascii="Arial" w:hAnsi="Arial" w:cs="Arial"/>
        </w:rPr>
        <w:t>during the 2025 Fall Baja SAE event in South Carolina</w:t>
      </w:r>
      <w:r w:rsidRPr="38FFD451">
        <w:rPr>
          <w:rFonts w:ascii="Arial" w:hAnsi="Arial" w:cs="Arial"/>
        </w:rPr>
        <w:t>. The vehicle will be required to navigate a course with various terrain surfaces as well as elevation changes, jumps, drop-offs, and other obstacles to avoid</w:t>
      </w:r>
      <w:r w:rsidR="00D8350B">
        <w:rPr>
          <w:rFonts w:ascii="Arial" w:hAnsi="Arial" w:cs="Arial"/>
        </w:rPr>
        <w:t xml:space="preserve">, just like the full-size </w:t>
      </w:r>
      <w:r w:rsidR="00696E29">
        <w:rPr>
          <w:rFonts w:ascii="Arial" w:hAnsi="Arial" w:cs="Arial"/>
        </w:rPr>
        <w:t>Baja SAE vehicles</w:t>
      </w:r>
      <w:r w:rsidRPr="38FFD451">
        <w:rPr>
          <w:rFonts w:ascii="Arial" w:hAnsi="Arial" w:cs="Arial"/>
        </w:rPr>
        <w:t>.</w:t>
      </w:r>
    </w:p>
    <w:p w14:paraId="4C718D72" w14:textId="77777777" w:rsidR="00DF76CD" w:rsidRPr="00FE6722" w:rsidRDefault="00DF76CD" w:rsidP="00DF76CD">
      <w:pPr>
        <w:pStyle w:val="NoSpacing"/>
        <w:rPr>
          <w:rFonts w:ascii="Arial" w:hAnsi="Arial" w:cs="Arial"/>
        </w:rPr>
      </w:pPr>
    </w:p>
    <w:p w14:paraId="3B4C300C" w14:textId="10675B48" w:rsidR="00DF76CD" w:rsidRPr="00FE6722" w:rsidRDefault="2B54CA5C" w:rsidP="00DF76CD">
      <w:pPr>
        <w:pStyle w:val="NoSpacing"/>
        <w:rPr>
          <w:rFonts w:ascii="Arial" w:hAnsi="Arial" w:cs="Arial"/>
        </w:rPr>
      </w:pPr>
      <w:r w:rsidRPr="2B54CA5C">
        <w:rPr>
          <w:rFonts w:ascii="Arial" w:hAnsi="Arial" w:cs="Arial"/>
        </w:rPr>
        <w:t xml:space="preserve">An added benefit for teams developing a Mini Baja vehicle is that they </w:t>
      </w:r>
      <w:proofErr w:type="gramStart"/>
      <w:r w:rsidRPr="2B54CA5C">
        <w:rPr>
          <w:rFonts w:ascii="Arial" w:hAnsi="Arial" w:cs="Arial"/>
        </w:rPr>
        <w:t>are able to</w:t>
      </w:r>
      <w:proofErr w:type="gramEnd"/>
      <w:r w:rsidR="00C31165">
        <w:rPr>
          <w:rFonts w:ascii="Arial" w:hAnsi="Arial" w:cs="Arial"/>
        </w:rPr>
        <w:t xml:space="preserve"> utilize </w:t>
      </w:r>
      <w:r w:rsidR="007B35AA">
        <w:rPr>
          <w:rFonts w:ascii="Arial" w:hAnsi="Arial" w:cs="Arial"/>
        </w:rPr>
        <w:t>Generative Design features of Autodesk Fusion to</w:t>
      </w:r>
      <w:r w:rsidRPr="2B54CA5C">
        <w:rPr>
          <w:rFonts w:ascii="Arial" w:hAnsi="Arial" w:cs="Arial"/>
        </w:rPr>
        <w:t xml:space="preserve"> experiment with different chassis designs, suspension geometries, and drivetrain configurations that would typically be cost prohibitive or too time consuming on a full-scale vehicle. Many of these design considerations are directly transferrable to the full-size Baja SAE vehicle.</w:t>
      </w:r>
    </w:p>
    <w:p w14:paraId="1EE2C19B" w14:textId="77777777" w:rsidR="00DF76CD" w:rsidRPr="00FE6722" w:rsidRDefault="00DF76CD" w:rsidP="000A3392">
      <w:pPr>
        <w:pStyle w:val="NoSpacing"/>
        <w:rPr>
          <w:rFonts w:ascii="Arial" w:hAnsi="Arial" w:cs="Arial"/>
          <w:b/>
          <w:bCs/>
          <w:sz w:val="28"/>
          <w:szCs w:val="28"/>
        </w:rPr>
      </w:pPr>
    </w:p>
    <w:p w14:paraId="32BE7AC2" w14:textId="77777777" w:rsidR="00DF76CD" w:rsidRPr="00FE6722" w:rsidRDefault="00DF76CD">
      <w:pPr>
        <w:spacing w:after="160" w:line="259" w:lineRule="auto"/>
        <w:rPr>
          <w:rFonts w:ascii="Arial" w:eastAsiaTheme="minorHAnsi" w:hAnsi="Arial" w:cs="Arial"/>
          <w:b/>
          <w:bCs/>
          <w:kern w:val="2"/>
          <w:sz w:val="22"/>
          <w:szCs w:val="22"/>
          <w14:ligatures w14:val="standardContextual"/>
        </w:rPr>
      </w:pPr>
      <w:r w:rsidRPr="00FE6722">
        <w:rPr>
          <w:rFonts w:ascii="Arial" w:hAnsi="Arial" w:cs="Arial"/>
          <w:b/>
          <w:bCs/>
        </w:rPr>
        <w:br w:type="page"/>
      </w:r>
    </w:p>
    <w:p w14:paraId="1C8E5018" w14:textId="44A2C077" w:rsidR="00D96366" w:rsidRPr="00FE6722" w:rsidRDefault="00D96366" w:rsidP="00D96366">
      <w:pPr>
        <w:pStyle w:val="NoSpacing"/>
        <w:rPr>
          <w:rFonts w:ascii="Arial" w:hAnsi="Arial" w:cs="Arial"/>
          <w:b/>
          <w:bCs/>
        </w:rPr>
      </w:pPr>
      <w:r w:rsidRPr="00FE6722">
        <w:rPr>
          <w:rFonts w:ascii="Arial" w:hAnsi="Arial" w:cs="Arial"/>
          <w:b/>
          <w:bCs/>
        </w:rPr>
        <w:lastRenderedPageBreak/>
        <w:t xml:space="preserve">Table of Contents </w:t>
      </w:r>
    </w:p>
    <w:p w14:paraId="1AA35FCB" w14:textId="77777777" w:rsidR="00D96366" w:rsidRPr="00FE6722" w:rsidRDefault="00D96366" w:rsidP="00D96366">
      <w:pPr>
        <w:pStyle w:val="NoSpacing"/>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0"/>
        <w:gridCol w:w="270"/>
        <w:gridCol w:w="90"/>
        <w:gridCol w:w="90"/>
        <w:gridCol w:w="180"/>
        <w:gridCol w:w="270"/>
        <w:gridCol w:w="180"/>
        <w:gridCol w:w="90"/>
        <w:gridCol w:w="90"/>
        <w:gridCol w:w="90"/>
        <w:gridCol w:w="45"/>
        <w:gridCol w:w="45"/>
        <w:gridCol w:w="180"/>
        <w:gridCol w:w="180"/>
        <w:gridCol w:w="270"/>
        <w:gridCol w:w="90"/>
        <w:gridCol w:w="180"/>
        <w:gridCol w:w="90"/>
        <w:gridCol w:w="1350"/>
        <w:gridCol w:w="450"/>
        <w:gridCol w:w="1303"/>
        <w:gridCol w:w="944"/>
        <w:gridCol w:w="93"/>
        <w:gridCol w:w="982"/>
      </w:tblGrid>
      <w:tr w:rsidR="0075014F" w:rsidRPr="00FE6722" w14:paraId="2733133B" w14:textId="77777777" w:rsidTr="00DF3403">
        <w:tc>
          <w:tcPr>
            <w:tcW w:w="3870" w:type="dxa"/>
            <w:gridSpan w:val="15"/>
            <w:vAlign w:val="center"/>
          </w:tcPr>
          <w:p w14:paraId="089EB5A2" w14:textId="1F707956" w:rsidR="00D96366" w:rsidRPr="00FE6722" w:rsidRDefault="00D96366" w:rsidP="004E5C66">
            <w:pPr>
              <w:pStyle w:val="NoSpacing"/>
              <w:spacing w:line="280" w:lineRule="atLeast"/>
              <w:rPr>
                <w:rFonts w:ascii="Arial" w:hAnsi="Arial" w:cs="Arial"/>
                <w:b/>
                <w:bCs/>
              </w:rPr>
            </w:pPr>
            <w:r w:rsidRPr="00FE6722">
              <w:rPr>
                <w:rFonts w:ascii="Arial" w:hAnsi="Arial" w:cs="Arial"/>
                <w:b/>
                <w:bCs/>
              </w:rPr>
              <w:t xml:space="preserve">Part </w:t>
            </w:r>
            <w:r w:rsidR="008474A3" w:rsidRPr="00FE6722">
              <w:rPr>
                <w:rFonts w:ascii="Arial" w:hAnsi="Arial" w:cs="Arial"/>
                <w:b/>
                <w:bCs/>
              </w:rPr>
              <w:t>A:</w:t>
            </w:r>
            <w:r w:rsidRPr="00FE6722">
              <w:rPr>
                <w:rFonts w:ascii="Arial" w:hAnsi="Arial" w:cs="Arial"/>
                <w:b/>
                <w:bCs/>
              </w:rPr>
              <w:t xml:space="preserve"> Administrative Regulations</w:t>
            </w:r>
          </w:p>
        </w:tc>
        <w:tc>
          <w:tcPr>
            <w:tcW w:w="4500" w:type="dxa"/>
            <w:gridSpan w:val="8"/>
            <w:tcBorders>
              <w:bottom w:val="dotted" w:sz="4" w:space="0" w:color="auto"/>
            </w:tcBorders>
            <w:shd w:val="clear" w:color="auto" w:fill="auto"/>
            <w:vAlign w:val="center"/>
          </w:tcPr>
          <w:p w14:paraId="4BAAB4E2" w14:textId="77777777" w:rsidR="00D96366" w:rsidRPr="00DF3403" w:rsidRDefault="00D96366" w:rsidP="004E5C66">
            <w:pPr>
              <w:pStyle w:val="NoSpacing"/>
              <w:spacing w:line="280" w:lineRule="atLeast"/>
              <w:rPr>
                <w:rFonts w:ascii="Arial" w:hAnsi="Arial" w:cs="Arial"/>
              </w:rPr>
            </w:pPr>
          </w:p>
        </w:tc>
        <w:tc>
          <w:tcPr>
            <w:tcW w:w="982" w:type="dxa"/>
            <w:shd w:val="clear" w:color="auto" w:fill="auto"/>
            <w:vAlign w:val="center"/>
          </w:tcPr>
          <w:p w14:paraId="6EEA224F" w14:textId="4500AACA" w:rsidR="00D96366" w:rsidRPr="00DF3403" w:rsidRDefault="00572B66" w:rsidP="004E5C66">
            <w:pPr>
              <w:pStyle w:val="NoSpacing"/>
              <w:spacing w:line="280" w:lineRule="atLeast"/>
              <w:rPr>
                <w:rFonts w:ascii="Arial" w:hAnsi="Arial" w:cs="Arial"/>
              </w:rPr>
            </w:pPr>
            <w:r w:rsidRPr="00DF3403">
              <w:rPr>
                <w:rFonts w:ascii="Arial" w:hAnsi="Arial" w:cs="Arial"/>
              </w:rPr>
              <w:t>Page 4</w:t>
            </w:r>
          </w:p>
        </w:tc>
      </w:tr>
      <w:tr w:rsidR="0075014F" w:rsidRPr="00FE6722" w14:paraId="34B1161C" w14:textId="77777777" w:rsidTr="00DF3403">
        <w:tc>
          <w:tcPr>
            <w:tcW w:w="3870" w:type="dxa"/>
            <w:gridSpan w:val="15"/>
            <w:vAlign w:val="center"/>
          </w:tcPr>
          <w:p w14:paraId="6D7592E0" w14:textId="77777777" w:rsidR="00572B66" w:rsidRPr="00FE6722" w:rsidRDefault="00572B66" w:rsidP="004E5C66">
            <w:pPr>
              <w:pStyle w:val="NoSpacing"/>
              <w:spacing w:line="280" w:lineRule="atLeast"/>
              <w:rPr>
                <w:rFonts w:ascii="Arial" w:hAnsi="Arial" w:cs="Arial"/>
              </w:rPr>
            </w:pPr>
            <w:r w:rsidRPr="00FE6722">
              <w:rPr>
                <w:rFonts w:ascii="Arial" w:hAnsi="Arial" w:cs="Arial"/>
              </w:rPr>
              <w:t>Article 1 – Mini Baja SAE® Overview</w:t>
            </w:r>
          </w:p>
        </w:tc>
        <w:tc>
          <w:tcPr>
            <w:tcW w:w="4500" w:type="dxa"/>
            <w:gridSpan w:val="8"/>
            <w:tcBorders>
              <w:top w:val="dotted" w:sz="4" w:space="0" w:color="auto"/>
              <w:bottom w:val="dotted" w:sz="4" w:space="0" w:color="auto"/>
            </w:tcBorders>
            <w:shd w:val="clear" w:color="auto" w:fill="auto"/>
            <w:vAlign w:val="center"/>
          </w:tcPr>
          <w:p w14:paraId="5290906A" w14:textId="77777777" w:rsidR="00572B66" w:rsidRPr="00DF3403" w:rsidRDefault="00572B66" w:rsidP="004E5C66">
            <w:pPr>
              <w:pStyle w:val="NoSpacing"/>
              <w:spacing w:line="280" w:lineRule="atLeast"/>
              <w:rPr>
                <w:rFonts w:ascii="Arial" w:hAnsi="Arial" w:cs="Arial"/>
              </w:rPr>
            </w:pPr>
          </w:p>
        </w:tc>
        <w:tc>
          <w:tcPr>
            <w:tcW w:w="982" w:type="dxa"/>
            <w:shd w:val="clear" w:color="auto" w:fill="auto"/>
            <w:vAlign w:val="center"/>
          </w:tcPr>
          <w:p w14:paraId="0F0101DC" w14:textId="1EA99B60" w:rsidR="00572B66" w:rsidRPr="00DF3403" w:rsidRDefault="00572B66" w:rsidP="004E5C66">
            <w:pPr>
              <w:pStyle w:val="NoSpacing"/>
              <w:spacing w:line="280" w:lineRule="atLeast"/>
              <w:rPr>
                <w:rFonts w:ascii="Arial" w:hAnsi="Arial" w:cs="Arial"/>
              </w:rPr>
            </w:pPr>
            <w:r w:rsidRPr="00DF3403">
              <w:rPr>
                <w:rFonts w:ascii="Arial" w:hAnsi="Arial" w:cs="Arial"/>
              </w:rPr>
              <w:t xml:space="preserve">Page </w:t>
            </w:r>
            <w:r w:rsidR="002A463E" w:rsidRPr="00DF3403">
              <w:rPr>
                <w:rFonts w:ascii="Arial" w:hAnsi="Arial" w:cs="Arial"/>
              </w:rPr>
              <w:t>4</w:t>
            </w:r>
          </w:p>
        </w:tc>
      </w:tr>
      <w:tr w:rsidR="009F550F" w:rsidRPr="00FE6722" w14:paraId="6BF72892" w14:textId="77777777" w:rsidTr="00DF3403">
        <w:tc>
          <w:tcPr>
            <w:tcW w:w="3600" w:type="dxa"/>
            <w:gridSpan w:val="14"/>
            <w:vAlign w:val="center"/>
          </w:tcPr>
          <w:p w14:paraId="08AA0B10" w14:textId="77777777" w:rsidR="009F550F" w:rsidRPr="00FE6722" w:rsidRDefault="009F550F" w:rsidP="004E5C66">
            <w:pPr>
              <w:pStyle w:val="NoSpacing"/>
              <w:spacing w:line="280" w:lineRule="atLeast"/>
              <w:rPr>
                <w:rFonts w:ascii="Arial" w:hAnsi="Arial" w:cs="Arial"/>
              </w:rPr>
            </w:pPr>
            <w:r w:rsidRPr="00FE6722">
              <w:rPr>
                <w:rFonts w:ascii="Arial" w:hAnsi="Arial" w:cs="Arial"/>
              </w:rPr>
              <w:t>Article 2 – Competition Information</w:t>
            </w:r>
          </w:p>
        </w:tc>
        <w:tc>
          <w:tcPr>
            <w:tcW w:w="270" w:type="dxa"/>
            <w:tcBorders>
              <w:bottom w:val="dotted" w:sz="4" w:space="0" w:color="auto"/>
            </w:tcBorders>
            <w:vAlign w:val="center"/>
          </w:tcPr>
          <w:p w14:paraId="454EC067" w14:textId="77777777" w:rsidR="009F550F" w:rsidRPr="00FE6722" w:rsidRDefault="009F550F" w:rsidP="004E5C66">
            <w:pPr>
              <w:pStyle w:val="NoSpacing"/>
              <w:spacing w:line="280" w:lineRule="atLeast"/>
              <w:rPr>
                <w:rFonts w:ascii="Arial" w:hAnsi="Arial" w:cs="Arial"/>
              </w:rPr>
            </w:pPr>
          </w:p>
        </w:tc>
        <w:tc>
          <w:tcPr>
            <w:tcW w:w="4500" w:type="dxa"/>
            <w:gridSpan w:val="8"/>
            <w:tcBorders>
              <w:top w:val="dotted" w:sz="4" w:space="0" w:color="auto"/>
              <w:bottom w:val="dotted" w:sz="4" w:space="0" w:color="auto"/>
            </w:tcBorders>
            <w:shd w:val="clear" w:color="auto" w:fill="auto"/>
            <w:vAlign w:val="center"/>
          </w:tcPr>
          <w:p w14:paraId="7E7724F3" w14:textId="2AC0E645" w:rsidR="009F550F" w:rsidRPr="00DF3403" w:rsidRDefault="009F550F" w:rsidP="004E5C66">
            <w:pPr>
              <w:pStyle w:val="NoSpacing"/>
              <w:spacing w:line="280" w:lineRule="atLeast"/>
              <w:rPr>
                <w:rFonts w:ascii="Arial" w:hAnsi="Arial" w:cs="Arial"/>
              </w:rPr>
            </w:pPr>
          </w:p>
        </w:tc>
        <w:tc>
          <w:tcPr>
            <w:tcW w:w="982" w:type="dxa"/>
            <w:shd w:val="clear" w:color="auto" w:fill="auto"/>
            <w:vAlign w:val="center"/>
          </w:tcPr>
          <w:p w14:paraId="3BD16AB3" w14:textId="6BBA5DBD" w:rsidR="009F550F" w:rsidRPr="00DF3403" w:rsidRDefault="009F550F" w:rsidP="004E5C66">
            <w:pPr>
              <w:pStyle w:val="NoSpacing"/>
              <w:spacing w:line="280" w:lineRule="atLeast"/>
              <w:rPr>
                <w:rFonts w:ascii="Arial" w:hAnsi="Arial" w:cs="Arial"/>
              </w:rPr>
            </w:pPr>
            <w:r w:rsidRPr="00DF3403">
              <w:rPr>
                <w:rFonts w:ascii="Arial" w:hAnsi="Arial" w:cs="Arial"/>
              </w:rPr>
              <w:t>Page 5</w:t>
            </w:r>
          </w:p>
        </w:tc>
      </w:tr>
      <w:tr w:rsidR="004E5C66" w:rsidRPr="00FE6722" w14:paraId="03830CBB" w14:textId="77777777" w:rsidTr="00DF3403">
        <w:tc>
          <w:tcPr>
            <w:tcW w:w="4230" w:type="dxa"/>
            <w:gridSpan w:val="18"/>
            <w:vAlign w:val="center"/>
          </w:tcPr>
          <w:p w14:paraId="03DC5730" w14:textId="77777777" w:rsidR="00572B66" w:rsidRPr="00FE6722" w:rsidRDefault="00572B66" w:rsidP="004E5C66">
            <w:pPr>
              <w:pStyle w:val="NoSpacing"/>
              <w:spacing w:line="280" w:lineRule="atLeast"/>
              <w:rPr>
                <w:rFonts w:ascii="Arial" w:hAnsi="Arial" w:cs="Arial"/>
              </w:rPr>
            </w:pPr>
            <w:r w:rsidRPr="00FE6722">
              <w:rPr>
                <w:rFonts w:ascii="Arial" w:hAnsi="Arial" w:cs="Arial"/>
              </w:rPr>
              <w:t>Article 3 – Rules and Organizer Authority</w:t>
            </w:r>
          </w:p>
        </w:tc>
        <w:tc>
          <w:tcPr>
            <w:tcW w:w="4140" w:type="dxa"/>
            <w:gridSpan w:val="5"/>
            <w:tcBorders>
              <w:top w:val="dotted" w:sz="4" w:space="0" w:color="auto"/>
              <w:bottom w:val="dotted" w:sz="4" w:space="0" w:color="auto"/>
            </w:tcBorders>
            <w:shd w:val="clear" w:color="auto" w:fill="auto"/>
            <w:vAlign w:val="center"/>
          </w:tcPr>
          <w:p w14:paraId="37098083" w14:textId="77777777" w:rsidR="00572B66" w:rsidRPr="00DF3403" w:rsidRDefault="00572B66" w:rsidP="004E5C66">
            <w:pPr>
              <w:pStyle w:val="NoSpacing"/>
              <w:spacing w:line="280" w:lineRule="atLeast"/>
              <w:rPr>
                <w:rFonts w:ascii="Arial" w:hAnsi="Arial" w:cs="Arial"/>
              </w:rPr>
            </w:pPr>
          </w:p>
        </w:tc>
        <w:tc>
          <w:tcPr>
            <w:tcW w:w="982" w:type="dxa"/>
            <w:shd w:val="clear" w:color="auto" w:fill="auto"/>
            <w:vAlign w:val="center"/>
          </w:tcPr>
          <w:p w14:paraId="029404A6" w14:textId="2AB4BAE5" w:rsidR="00572B66" w:rsidRPr="00DF3403" w:rsidRDefault="00572B66" w:rsidP="004E5C66">
            <w:pPr>
              <w:pStyle w:val="NoSpacing"/>
              <w:spacing w:line="280" w:lineRule="atLeast"/>
              <w:rPr>
                <w:rFonts w:ascii="Arial" w:hAnsi="Arial" w:cs="Arial"/>
              </w:rPr>
            </w:pPr>
            <w:r w:rsidRPr="00DF3403">
              <w:rPr>
                <w:rFonts w:ascii="Arial" w:hAnsi="Arial" w:cs="Arial"/>
              </w:rPr>
              <w:t xml:space="preserve">Page </w:t>
            </w:r>
            <w:r w:rsidR="002A463E" w:rsidRPr="00DF3403">
              <w:rPr>
                <w:rFonts w:ascii="Arial" w:hAnsi="Arial" w:cs="Arial"/>
              </w:rPr>
              <w:t>6</w:t>
            </w:r>
          </w:p>
        </w:tc>
      </w:tr>
      <w:tr w:rsidR="009F550F" w:rsidRPr="00FE6722" w14:paraId="398DC2A7" w14:textId="77777777" w:rsidTr="00DF3403">
        <w:tc>
          <w:tcPr>
            <w:tcW w:w="3960" w:type="dxa"/>
            <w:gridSpan w:val="16"/>
            <w:vAlign w:val="center"/>
          </w:tcPr>
          <w:p w14:paraId="558C0CCB" w14:textId="77777777" w:rsidR="009F550F" w:rsidRPr="00FE6722" w:rsidRDefault="009F550F" w:rsidP="004E5C66">
            <w:pPr>
              <w:pStyle w:val="NoSpacing"/>
              <w:spacing w:line="280" w:lineRule="atLeast"/>
              <w:rPr>
                <w:rFonts w:ascii="Arial" w:hAnsi="Arial" w:cs="Arial"/>
              </w:rPr>
            </w:pPr>
            <w:r w:rsidRPr="00FE6722">
              <w:rPr>
                <w:rFonts w:ascii="Arial" w:hAnsi="Arial" w:cs="Arial"/>
              </w:rPr>
              <w:t>Article 4 – Participation Requirements</w:t>
            </w:r>
          </w:p>
        </w:tc>
        <w:tc>
          <w:tcPr>
            <w:tcW w:w="270" w:type="dxa"/>
            <w:gridSpan w:val="2"/>
            <w:tcBorders>
              <w:bottom w:val="dotted" w:sz="4" w:space="0" w:color="auto"/>
            </w:tcBorders>
            <w:vAlign w:val="center"/>
          </w:tcPr>
          <w:p w14:paraId="29A5B432" w14:textId="77777777" w:rsidR="009F550F" w:rsidRPr="00FE6722" w:rsidRDefault="009F550F" w:rsidP="004E5C66">
            <w:pPr>
              <w:pStyle w:val="NoSpacing"/>
              <w:spacing w:line="280" w:lineRule="atLeast"/>
              <w:rPr>
                <w:rFonts w:ascii="Arial" w:hAnsi="Arial" w:cs="Arial"/>
              </w:rPr>
            </w:pPr>
          </w:p>
        </w:tc>
        <w:tc>
          <w:tcPr>
            <w:tcW w:w="4140" w:type="dxa"/>
            <w:gridSpan w:val="5"/>
            <w:tcBorders>
              <w:top w:val="dotted" w:sz="4" w:space="0" w:color="auto"/>
              <w:bottom w:val="dotted" w:sz="4" w:space="0" w:color="auto"/>
            </w:tcBorders>
            <w:shd w:val="clear" w:color="auto" w:fill="auto"/>
            <w:vAlign w:val="center"/>
          </w:tcPr>
          <w:p w14:paraId="78D3B4AE" w14:textId="077EE1B6" w:rsidR="009F550F" w:rsidRPr="00DF3403" w:rsidRDefault="009F550F" w:rsidP="004E5C66">
            <w:pPr>
              <w:pStyle w:val="NoSpacing"/>
              <w:spacing w:line="280" w:lineRule="atLeast"/>
              <w:rPr>
                <w:rFonts w:ascii="Arial" w:hAnsi="Arial" w:cs="Arial"/>
              </w:rPr>
            </w:pPr>
          </w:p>
        </w:tc>
        <w:tc>
          <w:tcPr>
            <w:tcW w:w="982" w:type="dxa"/>
            <w:shd w:val="clear" w:color="auto" w:fill="auto"/>
            <w:vAlign w:val="center"/>
          </w:tcPr>
          <w:p w14:paraId="6CC76C2C" w14:textId="1334917D" w:rsidR="009F550F" w:rsidRPr="00DF3403" w:rsidRDefault="009F550F" w:rsidP="004E5C66">
            <w:pPr>
              <w:pStyle w:val="NoSpacing"/>
              <w:spacing w:line="280" w:lineRule="atLeast"/>
              <w:rPr>
                <w:rFonts w:ascii="Arial" w:hAnsi="Arial" w:cs="Arial"/>
              </w:rPr>
            </w:pPr>
            <w:r w:rsidRPr="00DF3403">
              <w:rPr>
                <w:rFonts w:ascii="Arial" w:hAnsi="Arial" w:cs="Arial"/>
              </w:rPr>
              <w:t>Page 9</w:t>
            </w:r>
          </w:p>
        </w:tc>
      </w:tr>
      <w:tr w:rsidR="009F550F" w:rsidRPr="00FE6722" w14:paraId="3FC54DBE" w14:textId="77777777" w:rsidTr="00DF3403">
        <w:tc>
          <w:tcPr>
            <w:tcW w:w="2970" w:type="dxa"/>
            <w:gridSpan w:val="8"/>
            <w:vAlign w:val="center"/>
          </w:tcPr>
          <w:p w14:paraId="0E716573" w14:textId="77777777" w:rsidR="009F550F" w:rsidRPr="00FE6722" w:rsidRDefault="009F550F" w:rsidP="004E5C66">
            <w:pPr>
              <w:pStyle w:val="NoSpacing"/>
              <w:spacing w:line="280" w:lineRule="atLeast"/>
              <w:rPr>
                <w:rFonts w:ascii="Arial" w:hAnsi="Arial" w:cs="Arial"/>
              </w:rPr>
            </w:pPr>
            <w:r w:rsidRPr="00FE6722">
              <w:rPr>
                <w:rFonts w:ascii="Arial" w:hAnsi="Arial" w:cs="Arial"/>
              </w:rPr>
              <w:t>Article 5 – Vehicle Eligibility</w:t>
            </w:r>
          </w:p>
        </w:tc>
        <w:tc>
          <w:tcPr>
            <w:tcW w:w="990" w:type="dxa"/>
            <w:gridSpan w:val="8"/>
            <w:tcBorders>
              <w:bottom w:val="dotted" w:sz="4" w:space="0" w:color="auto"/>
            </w:tcBorders>
            <w:vAlign w:val="center"/>
          </w:tcPr>
          <w:p w14:paraId="2239D5C6" w14:textId="77777777" w:rsidR="009F550F" w:rsidRPr="00FE6722" w:rsidRDefault="009F550F" w:rsidP="004E5C66">
            <w:pPr>
              <w:pStyle w:val="NoSpacing"/>
              <w:spacing w:line="280" w:lineRule="atLeast"/>
              <w:rPr>
                <w:rFonts w:ascii="Arial" w:hAnsi="Arial" w:cs="Arial"/>
              </w:rPr>
            </w:pPr>
          </w:p>
        </w:tc>
        <w:tc>
          <w:tcPr>
            <w:tcW w:w="4317" w:type="dxa"/>
            <w:gridSpan w:val="6"/>
            <w:tcBorders>
              <w:top w:val="dotted" w:sz="4" w:space="0" w:color="auto"/>
              <w:bottom w:val="dotted" w:sz="4" w:space="0" w:color="auto"/>
            </w:tcBorders>
            <w:vAlign w:val="center"/>
          </w:tcPr>
          <w:p w14:paraId="2F4DAC05" w14:textId="6577064E" w:rsidR="009F550F" w:rsidRPr="00FE6722" w:rsidRDefault="009F550F" w:rsidP="004E5C66">
            <w:pPr>
              <w:pStyle w:val="NoSpacing"/>
              <w:spacing w:line="280" w:lineRule="atLeast"/>
              <w:rPr>
                <w:rFonts w:ascii="Arial" w:hAnsi="Arial" w:cs="Arial"/>
              </w:rPr>
            </w:pPr>
          </w:p>
        </w:tc>
        <w:tc>
          <w:tcPr>
            <w:tcW w:w="1075" w:type="dxa"/>
            <w:gridSpan w:val="2"/>
            <w:shd w:val="clear" w:color="auto" w:fill="auto"/>
            <w:vAlign w:val="center"/>
          </w:tcPr>
          <w:p w14:paraId="51CCFAFB" w14:textId="24160514" w:rsidR="009F550F" w:rsidRPr="00DF3403" w:rsidRDefault="009F550F" w:rsidP="004E5C66">
            <w:pPr>
              <w:pStyle w:val="NoSpacing"/>
              <w:spacing w:line="280" w:lineRule="atLeast"/>
              <w:rPr>
                <w:rFonts w:ascii="Arial" w:hAnsi="Arial" w:cs="Arial"/>
              </w:rPr>
            </w:pPr>
            <w:r w:rsidRPr="00DF3403">
              <w:rPr>
                <w:rFonts w:ascii="Arial" w:hAnsi="Arial" w:cs="Arial"/>
              </w:rPr>
              <w:t>Page 11</w:t>
            </w:r>
          </w:p>
        </w:tc>
      </w:tr>
      <w:tr w:rsidR="009F550F" w:rsidRPr="00FE6722" w14:paraId="661B56D7" w14:textId="77777777" w:rsidTr="00DF3403">
        <w:tc>
          <w:tcPr>
            <w:tcW w:w="2430" w:type="dxa"/>
            <w:gridSpan w:val="5"/>
            <w:vAlign w:val="center"/>
          </w:tcPr>
          <w:p w14:paraId="0F4454B5" w14:textId="77777777" w:rsidR="009F550F" w:rsidRPr="00FE6722" w:rsidRDefault="009F550F" w:rsidP="004E5C66">
            <w:pPr>
              <w:pStyle w:val="NoSpacing"/>
              <w:spacing w:line="280" w:lineRule="atLeast"/>
              <w:rPr>
                <w:rFonts w:ascii="Arial" w:hAnsi="Arial" w:cs="Arial"/>
              </w:rPr>
            </w:pPr>
            <w:r w:rsidRPr="00FE6722">
              <w:rPr>
                <w:rFonts w:ascii="Arial" w:hAnsi="Arial" w:cs="Arial"/>
              </w:rPr>
              <w:t xml:space="preserve">Article 6 – Registration </w:t>
            </w:r>
          </w:p>
        </w:tc>
        <w:tc>
          <w:tcPr>
            <w:tcW w:w="540" w:type="dxa"/>
            <w:gridSpan w:val="3"/>
            <w:tcBorders>
              <w:bottom w:val="dotted" w:sz="4" w:space="0" w:color="auto"/>
            </w:tcBorders>
            <w:vAlign w:val="center"/>
          </w:tcPr>
          <w:p w14:paraId="0E7B7A70" w14:textId="77777777" w:rsidR="009F550F" w:rsidRPr="00FE6722" w:rsidRDefault="009F550F" w:rsidP="004E5C66">
            <w:pPr>
              <w:pStyle w:val="NoSpacing"/>
              <w:spacing w:line="280" w:lineRule="atLeast"/>
              <w:rPr>
                <w:rFonts w:ascii="Arial" w:hAnsi="Arial" w:cs="Arial"/>
              </w:rPr>
            </w:pPr>
          </w:p>
        </w:tc>
        <w:tc>
          <w:tcPr>
            <w:tcW w:w="5307" w:type="dxa"/>
            <w:gridSpan w:val="14"/>
            <w:tcBorders>
              <w:top w:val="dotted" w:sz="4" w:space="0" w:color="auto"/>
              <w:bottom w:val="dotted" w:sz="4" w:space="0" w:color="auto"/>
            </w:tcBorders>
            <w:vAlign w:val="center"/>
          </w:tcPr>
          <w:p w14:paraId="4B725FB2" w14:textId="39B922DE" w:rsidR="009F550F" w:rsidRPr="00FE6722" w:rsidRDefault="009F550F" w:rsidP="004E5C66">
            <w:pPr>
              <w:pStyle w:val="NoSpacing"/>
              <w:spacing w:line="280" w:lineRule="atLeast"/>
              <w:rPr>
                <w:rFonts w:ascii="Arial" w:hAnsi="Arial" w:cs="Arial"/>
              </w:rPr>
            </w:pPr>
          </w:p>
        </w:tc>
        <w:tc>
          <w:tcPr>
            <w:tcW w:w="1075" w:type="dxa"/>
            <w:gridSpan w:val="2"/>
            <w:shd w:val="clear" w:color="auto" w:fill="auto"/>
            <w:vAlign w:val="center"/>
          </w:tcPr>
          <w:p w14:paraId="7DCE157D" w14:textId="168A141F" w:rsidR="009F550F" w:rsidRPr="00DF3403" w:rsidRDefault="009F550F" w:rsidP="004E5C66">
            <w:pPr>
              <w:pStyle w:val="NoSpacing"/>
              <w:spacing w:line="280" w:lineRule="atLeast"/>
              <w:rPr>
                <w:rFonts w:ascii="Arial" w:hAnsi="Arial" w:cs="Arial"/>
              </w:rPr>
            </w:pPr>
            <w:r w:rsidRPr="00DF3403">
              <w:rPr>
                <w:rFonts w:ascii="Arial" w:hAnsi="Arial" w:cs="Arial"/>
              </w:rPr>
              <w:t xml:space="preserve">Page </w:t>
            </w:r>
            <w:r w:rsidR="00FA3230" w:rsidRPr="00DF3403">
              <w:rPr>
                <w:rFonts w:ascii="Arial" w:hAnsi="Arial" w:cs="Arial"/>
              </w:rPr>
              <w:t>12</w:t>
            </w:r>
          </w:p>
        </w:tc>
      </w:tr>
      <w:tr w:rsidR="004E5C66" w:rsidRPr="00FE6722" w14:paraId="2145EEDE" w14:textId="77777777" w:rsidTr="00DF3403">
        <w:tc>
          <w:tcPr>
            <w:tcW w:w="3150" w:type="dxa"/>
            <w:gridSpan w:val="10"/>
            <w:vAlign w:val="center"/>
          </w:tcPr>
          <w:p w14:paraId="41DF6ED1" w14:textId="77777777" w:rsidR="00572B66" w:rsidRPr="00FE6722" w:rsidRDefault="00572B66" w:rsidP="004E5C66">
            <w:pPr>
              <w:pStyle w:val="NoSpacing"/>
              <w:spacing w:line="280" w:lineRule="atLeast"/>
              <w:rPr>
                <w:rFonts w:ascii="Arial" w:hAnsi="Arial" w:cs="Arial"/>
              </w:rPr>
            </w:pPr>
            <w:r w:rsidRPr="00FE6722">
              <w:rPr>
                <w:rFonts w:ascii="Arial" w:hAnsi="Arial" w:cs="Arial"/>
              </w:rPr>
              <w:t>Article 7 – Report Submission</w:t>
            </w:r>
          </w:p>
        </w:tc>
        <w:tc>
          <w:tcPr>
            <w:tcW w:w="5127" w:type="dxa"/>
            <w:gridSpan w:val="12"/>
            <w:tcBorders>
              <w:top w:val="dotted" w:sz="4" w:space="0" w:color="auto"/>
              <w:bottom w:val="dotted" w:sz="4" w:space="0" w:color="auto"/>
            </w:tcBorders>
            <w:vAlign w:val="center"/>
          </w:tcPr>
          <w:p w14:paraId="33AB134E"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451066D6" w14:textId="7E5ED3FA" w:rsidR="00572B66" w:rsidRPr="00DF3403" w:rsidRDefault="00572B66" w:rsidP="004E5C66">
            <w:pPr>
              <w:pStyle w:val="NoSpacing"/>
              <w:spacing w:line="280" w:lineRule="atLeast"/>
              <w:rPr>
                <w:rFonts w:ascii="Arial" w:hAnsi="Arial" w:cs="Arial"/>
              </w:rPr>
            </w:pPr>
            <w:r w:rsidRPr="00DF3403">
              <w:rPr>
                <w:rFonts w:ascii="Arial" w:hAnsi="Arial" w:cs="Arial"/>
              </w:rPr>
              <w:t xml:space="preserve">Page </w:t>
            </w:r>
            <w:r w:rsidR="00152F82" w:rsidRPr="00DF3403">
              <w:rPr>
                <w:rFonts w:ascii="Arial" w:hAnsi="Arial" w:cs="Arial"/>
              </w:rPr>
              <w:t>1</w:t>
            </w:r>
            <w:r w:rsidR="001F6CD0">
              <w:rPr>
                <w:rFonts w:ascii="Arial" w:hAnsi="Arial" w:cs="Arial"/>
              </w:rPr>
              <w:t>4</w:t>
            </w:r>
          </w:p>
        </w:tc>
      </w:tr>
      <w:tr w:rsidR="0075014F" w:rsidRPr="00FE6722" w14:paraId="3327B694" w14:textId="77777777" w:rsidTr="00DF3403">
        <w:tc>
          <w:tcPr>
            <w:tcW w:w="3600" w:type="dxa"/>
            <w:gridSpan w:val="14"/>
            <w:vAlign w:val="center"/>
          </w:tcPr>
          <w:p w14:paraId="12E98D4C" w14:textId="43D735D7" w:rsidR="00572B66" w:rsidRPr="00CA7B9A" w:rsidRDefault="00572B66" w:rsidP="004E5C66">
            <w:pPr>
              <w:pStyle w:val="NoSpacing"/>
              <w:spacing w:line="280" w:lineRule="atLeast"/>
              <w:rPr>
                <w:rFonts w:ascii="Arial" w:hAnsi="Arial" w:cs="Arial"/>
                <w:b/>
                <w:bCs/>
              </w:rPr>
            </w:pPr>
            <w:hyperlink w:anchor="PartB" w:history="1">
              <w:r w:rsidRPr="00906A1C">
                <w:rPr>
                  <w:rStyle w:val="Hyperlink"/>
                  <w:rFonts w:ascii="Arial" w:hAnsi="Arial" w:cs="Arial"/>
                  <w:b/>
                  <w:bCs/>
                  <w:color w:val="auto"/>
                  <w:u w:val="none"/>
                </w:rPr>
                <w:t xml:space="preserve">Part </w:t>
              </w:r>
              <w:r w:rsidR="008474A3" w:rsidRPr="00906A1C">
                <w:rPr>
                  <w:rStyle w:val="Hyperlink"/>
                  <w:rFonts w:ascii="Arial" w:hAnsi="Arial" w:cs="Arial"/>
                  <w:b/>
                  <w:bCs/>
                  <w:color w:val="auto"/>
                  <w:u w:val="none"/>
                </w:rPr>
                <w:t>B:</w:t>
              </w:r>
              <w:r w:rsidRPr="00906A1C">
                <w:rPr>
                  <w:rStyle w:val="Hyperlink"/>
                  <w:rFonts w:ascii="Arial" w:hAnsi="Arial" w:cs="Arial"/>
                  <w:b/>
                  <w:bCs/>
                  <w:color w:val="auto"/>
                  <w:u w:val="none"/>
                </w:rPr>
                <w:t xml:space="preserve"> Technical Requirements</w:t>
              </w:r>
            </w:hyperlink>
          </w:p>
        </w:tc>
        <w:tc>
          <w:tcPr>
            <w:tcW w:w="4677" w:type="dxa"/>
            <w:gridSpan w:val="8"/>
            <w:tcBorders>
              <w:top w:val="dotted" w:sz="4" w:space="0" w:color="auto"/>
              <w:bottom w:val="dotted" w:sz="4" w:space="0" w:color="auto"/>
            </w:tcBorders>
            <w:vAlign w:val="center"/>
          </w:tcPr>
          <w:p w14:paraId="24DE5D80"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01B5B685" w14:textId="796BB7AF" w:rsidR="00572B66" w:rsidRPr="00DF3403" w:rsidRDefault="00152F82" w:rsidP="004E5C66">
            <w:pPr>
              <w:pStyle w:val="NoSpacing"/>
              <w:spacing w:line="280" w:lineRule="atLeast"/>
              <w:rPr>
                <w:rFonts w:ascii="Arial" w:hAnsi="Arial" w:cs="Arial"/>
              </w:rPr>
            </w:pPr>
            <w:r w:rsidRPr="00FB0DFC">
              <w:rPr>
                <w:rFonts w:ascii="Arial" w:hAnsi="Arial" w:cs="Arial"/>
              </w:rPr>
              <w:t xml:space="preserve">Page </w:t>
            </w:r>
            <w:r w:rsidR="0006284D" w:rsidRPr="00FB0DFC">
              <w:rPr>
                <w:rFonts w:ascii="Arial" w:hAnsi="Arial" w:cs="Arial"/>
              </w:rPr>
              <w:t>16</w:t>
            </w:r>
          </w:p>
        </w:tc>
      </w:tr>
      <w:tr w:rsidR="009F550F" w:rsidRPr="00FE6722" w14:paraId="57FC1279" w14:textId="77777777" w:rsidTr="00DF3403">
        <w:tc>
          <w:tcPr>
            <w:tcW w:w="4230" w:type="dxa"/>
            <w:gridSpan w:val="18"/>
            <w:vAlign w:val="center"/>
          </w:tcPr>
          <w:p w14:paraId="15941055" w14:textId="77777777" w:rsidR="00572B66" w:rsidRPr="00FE6722" w:rsidRDefault="00572B66" w:rsidP="004E5C66">
            <w:pPr>
              <w:pStyle w:val="NoSpacing"/>
              <w:spacing w:line="280" w:lineRule="atLeast"/>
              <w:rPr>
                <w:rFonts w:ascii="Arial" w:hAnsi="Arial" w:cs="Arial"/>
              </w:rPr>
            </w:pPr>
            <w:r w:rsidRPr="00FE6722">
              <w:rPr>
                <w:rFonts w:ascii="Arial" w:hAnsi="Arial" w:cs="Arial"/>
              </w:rPr>
              <w:t>Article 1 – General Design Requirements</w:t>
            </w:r>
          </w:p>
        </w:tc>
        <w:tc>
          <w:tcPr>
            <w:tcW w:w="4047" w:type="dxa"/>
            <w:gridSpan w:val="4"/>
            <w:tcBorders>
              <w:top w:val="dotted" w:sz="4" w:space="0" w:color="auto"/>
              <w:bottom w:val="dotted" w:sz="4" w:space="0" w:color="auto"/>
            </w:tcBorders>
            <w:vAlign w:val="center"/>
          </w:tcPr>
          <w:p w14:paraId="6C4338B6"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69E381EB" w14:textId="78CA0327" w:rsidR="00572B66" w:rsidRPr="00DF3403" w:rsidRDefault="00DA4D05" w:rsidP="004E5C66">
            <w:pPr>
              <w:pStyle w:val="NoSpacing"/>
              <w:spacing w:line="280" w:lineRule="atLeast"/>
              <w:rPr>
                <w:rFonts w:ascii="Arial" w:hAnsi="Arial" w:cs="Arial"/>
              </w:rPr>
            </w:pPr>
            <w:r w:rsidRPr="00DF3403">
              <w:rPr>
                <w:rFonts w:ascii="Arial" w:hAnsi="Arial" w:cs="Arial"/>
              </w:rPr>
              <w:t>Page 1</w:t>
            </w:r>
            <w:r w:rsidR="00ED0F7A">
              <w:rPr>
                <w:rFonts w:ascii="Arial" w:hAnsi="Arial" w:cs="Arial"/>
              </w:rPr>
              <w:t>6</w:t>
            </w:r>
          </w:p>
        </w:tc>
      </w:tr>
      <w:tr w:rsidR="005A2722" w:rsidRPr="00FE6722" w14:paraId="4BB3913F" w14:textId="77777777" w:rsidTr="00DF3403">
        <w:tc>
          <w:tcPr>
            <w:tcW w:w="2160" w:type="dxa"/>
            <w:gridSpan w:val="3"/>
            <w:vAlign w:val="center"/>
          </w:tcPr>
          <w:p w14:paraId="02FBCA52" w14:textId="5757EA3D" w:rsidR="005A2722" w:rsidRPr="001414FC" w:rsidRDefault="005A2722" w:rsidP="004E5C66">
            <w:pPr>
              <w:pStyle w:val="NoSpacing"/>
              <w:spacing w:line="280" w:lineRule="atLeast"/>
              <w:rPr>
                <w:rFonts w:ascii="Arial" w:hAnsi="Arial" w:cs="Arial"/>
              </w:rPr>
            </w:pPr>
            <w:r w:rsidRPr="001414FC">
              <w:rPr>
                <w:rFonts w:ascii="Arial" w:hAnsi="Arial" w:cs="Arial"/>
              </w:rPr>
              <w:t>Article 2 –</w:t>
            </w:r>
            <w:r w:rsidR="007D5255" w:rsidRPr="001414FC">
              <w:rPr>
                <w:rFonts w:ascii="Arial" w:hAnsi="Arial" w:cs="Arial"/>
              </w:rPr>
              <w:t xml:space="preserve"> </w:t>
            </w:r>
            <w:r w:rsidRPr="001414FC">
              <w:rPr>
                <w:rFonts w:ascii="Arial" w:hAnsi="Arial" w:cs="Arial"/>
              </w:rPr>
              <w:t>Motor(s)</w:t>
            </w:r>
          </w:p>
        </w:tc>
        <w:tc>
          <w:tcPr>
            <w:tcW w:w="2070" w:type="dxa"/>
            <w:gridSpan w:val="15"/>
            <w:tcBorders>
              <w:bottom w:val="dotted" w:sz="4" w:space="0" w:color="auto"/>
            </w:tcBorders>
            <w:vAlign w:val="center"/>
          </w:tcPr>
          <w:p w14:paraId="7C5DA0B1" w14:textId="4963568A" w:rsidR="005A2722" w:rsidRPr="00FE6722" w:rsidRDefault="005A2722" w:rsidP="004E5C66">
            <w:pPr>
              <w:pStyle w:val="NoSpacing"/>
              <w:spacing w:line="280" w:lineRule="atLeast"/>
              <w:rPr>
                <w:rFonts w:ascii="Arial" w:hAnsi="Arial" w:cs="Arial"/>
              </w:rPr>
            </w:pPr>
          </w:p>
        </w:tc>
        <w:tc>
          <w:tcPr>
            <w:tcW w:w="4047" w:type="dxa"/>
            <w:gridSpan w:val="4"/>
            <w:tcBorders>
              <w:top w:val="dotted" w:sz="4" w:space="0" w:color="auto"/>
              <w:bottom w:val="dotted" w:sz="4" w:space="0" w:color="auto"/>
            </w:tcBorders>
            <w:vAlign w:val="center"/>
          </w:tcPr>
          <w:p w14:paraId="2EEAA65B" w14:textId="77777777" w:rsidR="005A2722" w:rsidRPr="00FE6722" w:rsidRDefault="005A2722" w:rsidP="004E5C66">
            <w:pPr>
              <w:pStyle w:val="NoSpacing"/>
              <w:spacing w:line="280" w:lineRule="atLeast"/>
              <w:rPr>
                <w:rFonts w:ascii="Arial" w:hAnsi="Arial" w:cs="Arial"/>
              </w:rPr>
            </w:pPr>
          </w:p>
        </w:tc>
        <w:tc>
          <w:tcPr>
            <w:tcW w:w="1075" w:type="dxa"/>
            <w:gridSpan w:val="2"/>
            <w:shd w:val="clear" w:color="auto" w:fill="auto"/>
            <w:vAlign w:val="center"/>
          </w:tcPr>
          <w:p w14:paraId="7AFCB4DE" w14:textId="6BD9AEC7" w:rsidR="005A2722" w:rsidRPr="00DF3403" w:rsidRDefault="006E2556" w:rsidP="004E5C66">
            <w:pPr>
              <w:pStyle w:val="NoSpacing"/>
              <w:spacing w:line="280" w:lineRule="atLeast"/>
              <w:rPr>
                <w:rFonts w:ascii="Arial" w:hAnsi="Arial" w:cs="Arial"/>
              </w:rPr>
            </w:pPr>
            <w:r w:rsidRPr="00DF3403">
              <w:rPr>
                <w:rFonts w:ascii="Arial" w:hAnsi="Arial" w:cs="Arial"/>
              </w:rPr>
              <w:t>Page 1</w:t>
            </w:r>
            <w:r w:rsidR="002B56C4">
              <w:rPr>
                <w:rFonts w:ascii="Arial" w:hAnsi="Arial" w:cs="Arial"/>
              </w:rPr>
              <w:t>7</w:t>
            </w:r>
          </w:p>
        </w:tc>
      </w:tr>
      <w:tr w:rsidR="009F550F" w:rsidRPr="00FE6722" w14:paraId="0747DD85" w14:textId="77777777" w:rsidTr="00DF3403">
        <w:tc>
          <w:tcPr>
            <w:tcW w:w="3420" w:type="dxa"/>
            <w:gridSpan w:val="13"/>
            <w:vAlign w:val="center"/>
          </w:tcPr>
          <w:p w14:paraId="42D80D9B" w14:textId="05A6F2C7" w:rsidR="00572B66" w:rsidRPr="001414FC" w:rsidRDefault="00572B66" w:rsidP="004E5C66">
            <w:pPr>
              <w:pStyle w:val="NoSpacing"/>
              <w:spacing w:line="280" w:lineRule="atLeast"/>
              <w:rPr>
                <w:rFonts w:ascii="Arial" w:hAnsi="Arial" w:cs="Arial"/>
              </w:rPr>
            </w:pPr>
            <w:r w:rsidRPr="001414FC">
              <w:rPr>
                <w:rFonts w:ascii="Arial" w:hAnsi="Arial" w:cs="Arial"/>
              </w:rPr>
              <w:t xml:space="preserve">Article 3 – </w:t>
            </w:r>
            <w:r w:rsidR="000569BF" w:rsidRPr="001414FC">
              <w:rPr>
                <w:rFonts w:ascii="Arial" w:hAnsi="Arial" w:cs="Arial"/>
              </w:rPr>
              <w:t>Battery</w:t>
            </w:r>
            <w:r w:rsidR="00C36548" w:rsidRPr="001414FC">
              <w:rPr>
                <w:rFonts w:ascii="Arial" w:hAnsi="Arial" w:cs="Arial"/>
              </w:rPr>
              <w:t xml:space="preserve"> Requirements</w:t>
            </w:r>
          </w:p>
        </w:tc>
        <w:tc>
          <w:tcPr>
            <w:tcW w:w="4857" w:type="dxa"/>
            <w:gridSpan w:val="9"/>
            <w:tcBorders>
              <w:top w:val="dotted" w:sz="4" w:space="0" w:color="auto"/>
              <w:bottom w:val="dotted" w:sz="4" w:space="0" w:color="auto"/>
            </w:tcBorders>
            <w:vAlign w:val="center"/>
          </w:tcPr>
          <w:p w14:paraId="758EC67A"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016127FE" w14:textId="284DD546" w:rsidR="00572B66" w:rsidRPr="00DF3403" w:rsidRDefault="008742C0" w:rsidP="004E5C66">
            <w:pPr>
              <w:pStyle w:val="NoSpacing"/>
              <w:spacing w:line="280" w:lineRule="atLeast"/>
              <w:rPr>
                <w:rFonts w:ascii="Arial" w:hAnsi="Arial" w:cs="Arial"/>
              </w:rPr>
            </w:pPr>
            <w:r w:rsidRPr="00DF3403">
              <w:rPr>
                <w:rFonts w:ascii="Arial" w:hAnsi="Arial" w:cs="Arial"/>
              </w:rPr>
              <w:t>Page 1</w:t>
            </w:r>
            <w:r w:rsidR="002B56C4">
              <w:rPr>
                <w:rFonts w:ascii="Arial" w:hAnsi="Arial" w:cs="Arial"/>
              </w:rPr>
              <w:t>8</w:t>
            </w:r>
          </w:p>
        </w:tc>
      </w:tr>
      <w:tr w:rsidR="005F127D" w:rsidRPr="00FE6722" w14:paraId="65D8C8AD" w14:textId="77777777" w:rsidTr="00DF3403">
        <w:tc>
          <w:tcPr>
            <w:tcW w:w="2970" w:type="dxa"/>
            <w:gridSpan w:val="8"/>
            <w:vAlign w:val="center"/>
          </w:tcPr>
          <w:p w14:paraId="6822D0B7" w14:textId="77777777" w:rsidR="005F127D" w:rsidRPr="001414FC" w:rsidRDefault="005F127D" w:rsidP="004E5C66">
            <w:pPr>
              <w:pStyle w:val="NoSpacing"/>
              <w:spacing w:line="280" w:lineRule="atLeast"/>
              <w:rPr>
                <w:rFonts w:ascii="Arial" w:hAnsi="Arial" w:cs="Arial"/>
              </w:rPr>
            </w:pPr>
            <w:r w:rsidRPr="001414FC">
              <w:rPr>
                <w:rFonts w:ascii="Arial" w:hAnsi="Arial" w:cs="Arial"/>
              </w:rPr>
              <w:t>Article 4 – Battery Restraint</w:t>
            </w:r>
          </w:p>
        </w:tc>
        <w:tc>
          <w:tcPr>
            <w:tcW w:w="450" w:type="dxa"/>
            <w:gridSpan w:val="5"/>
            <w:vAlign w:val="center"/>
          </w:tcPr>
          <w:p w14:paraId="6B09EB2A" w14:textId="580237C8" w:rsidR="005F127D" w:rsidRPr="00FE6722" w:rsidRDefault="005F127D" w:rsidP="004E5C66">
            <w:pPr>
              <w:pStyle w:val="NoSpacing"/>
              <w:spacing w:line="280" w:lineRule="atLeast"/>
              <w:rPr>
                <w:rFonts w:ascii="Arial" w:hAnsi="Arial" w:cs="Arial"/>
              </w:rPr>
            </w:pPr>
          </w:p>
        </w:tc>
        <w:tc>
          <w:tcPr>
            <w:tcW w:w="4857" w:type="dxa"/>
            <w:gridSpan w:val="9"/>
            <w:tcBorders>
              <w:top w:val="dotted" w:sz="4" w:space="0" w:color="auto"/>
              <w:bottom w:val="dotted" w:sz="4" w:space="0" w:color="auto"/>
            </w:tcBorders>
            <w:vAlign w:val="center"/>
          </w:tcPr>
          <w:p w14:paraId="768FAA45" w14:textId="77777777" w:rsidR="005F127D" w:rsidRPr="00FE6722" w:rsidRDefault="005F127D" w:rsidP="004E5C66">
            <w:pPr>
              <w:pStyle w:val="NoSpacing"/>
              <w:spacing w:line="280" w:lineRule="atLeast"/>
              <w:rPr>
                <w:rFonts w:ascii="Arial" w:hAnsi="Arial" w:cs="Arial"/>
              </w:rPr>
            </w:pPr>
          </w:p>
        </w:tc>
        <w:tc>
          <w:tcPr>
            <w:tcW w:w="1075" w:type="dxa"/>
            <w:gridSpan w:val="2"/>
            <w:shd w:val="clear" w:color="auto" w:fill="auto"/>
            <w:vAlign w:val="center"/>
          </w:tcPr>
          <w:p w14:paraId="008412FB" w14:textId="48432E60" w:rsidR="005F127D" w:rsidRPr="00DF3403" w:rsidRDefault="005F127D" w:rsidP="004E5C66">
            <w:pPr>
              <w:pStyle w:val="NoSpacing"/>
              <w:spacing w:line="280" w:lineRule="atLeast"/>
              <w:rPr>
                <w:rFonts w:ascii="Arial" w:hAnsi="Arial" w:cs="Arial"/>
              </w:rPr>
            </w:pPr>
            <w:r w:rsidRPr="00DF3403">
              <w:rPr>
                <w:rFonts w:ascii="Arial" w:hAnsi="Arial" w:cs="Arial"/>
              </w:rPr>
              <w:t>Page 1</w:t>
            </w:r>
            <w:r w:rsidR="002B56C4">
              <w:rPr>
                <w:rFonts w:ascii="Arial" w:hAnsi="Arial" w:cs="Arial"/>
              </w:rPr>
              <w:t>8</w:t>
            </w:r>
          </w:p>
        </w:tc>
      </w:tr>
      <w:tr w:rsidR="009F550F" w:rsidRPr="00FE6722" w14:paraId="39443275" w14:textId="77777777" w:rsidTr="00DF3403">
        <w:tc>
          <w:tcPr>
            <w:tcW w:w="2880" w:type="dxa"/>
            <w:gridSpan w:val="7"/>
            <w:vAlign w:val="center"/>
          </w:tcPr>
          <w:p w14:paraId="4897761B" w14:textId="11C8A7F5" w:rsidR="00572B66" w:rsidRPr="001414FC" w:rsidRDefault="00572B66" w:rsidP="004E5C66">
            <w:pPr>
              <w:pStyle w:val="NoSpacing"/>
              <w:spacing w:line="280" w:lineRule="atLeast"/>
              <w:rPr>
                <w:rFonts w:ascii="Arial" w:hAnsi="Arial" w:cs="Arial"/>
              </w:rPr>
            </w:pPr>
            <w:r w:rsidRPr="001414FC">
              <w:rPr>
                <w:rFonts w:ascii="Arial" w:hAnsi="Arial" w:cs="Arial"/>
              </w:rPr>
              <w:t xml:space="preserve">Article 5 – </w:t>
            </w:r>
            <w:r w:rsidR="00EF7799" w:rsidRPr="001414FC">
              <w:rPr>
                <w:rFonts w:ascii="Arial" w:hAnsi="Arial" w:cs="Arial"/>
              </w:rPr>
              <w:t>Vehicle Controls</w:t>
            </w:r>
          </w:p>
        </w:tc>
        <w:tc>
          <w:tcPr>
            <w:tcW w:w="5397" w:type="dxa"/>
            <w:gridSpan w:val="15"/>
            <w:tcBorders>
              <w:top w:val="dotted" w:sz="4" w:space="0" w:color="auto"/>
              <w:bottom w:val="dotted" w:sz="4" w:space="0" w:color="auto"/>
            </w:tcBorders>
            <w:vAlign w:val="center"/>
          </w:tcPr>
          <w:p w14:paraId="759AC644" w14:textId="59E025BD"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4DB52473" w14:textId="2739A985" w:rsidR="00572B66" w:rsidRPr="00DF3403" w:rsidRDefault="008742C0" w:rsidP="004E5C66">
            <w:pPr>
              <w:pStyle w:val="NoSpacing"/>
              <w:spacing w:line="280" w:lineRule="atLeast"/>
              <w:rPr>
                <w:rFonts w:ascii="Arial" w:hAnsi="Arial" w:cs="Arial"/>
              </w:rPr>
            </w:pPr>
            <w:r w:rsidRPr="00DF3403">
              <w:rPr>
                <w:rFonts w:ascii="Arial" w:hAnsi="Arial" w:cs="Arial"/>
              </w:rPr>
              <w:t xml:space="preserve">Page </w:t>
            </w:r>
            <w:r w:rsidR="002B56C4">
              <w:rPr>
                <w:rFonts w:ascii="Arial" w:hAnsi="Arial" w:cs="Arial"/>
              </w:rPr>
              <w:t>19</w:t>
            </w:r>
          </w:p>
        </w:tc>
      </w:tr>
      <w:tr w:rsidR="00E35D27" w:rsidRPr="00FE6722" w14:paraId="2E9C203C" w14:textId="77777777" w:rsidTr="00DF3403">
        <w:tc>
          <w:tcPr>
            <w:tcW w:w="2250" w:type="dxa"/>
            <w:gridSpan w:val="4"/>
            <w:vAlign w:val="center"/>
          </w:tcPr>
          <w:p w14:paraId="6FD3EF39" w14:textId="77777777" w:rsidR="00E35D27" w:rsidRPr="001414FC" w:rsidRDefault="00E35D27" w:rsidP="004E5C66">
            <w:pPr>
              <w:pStyle w:val="NoSpacing"/>
              <w:spacing w:line="280" w:lineRule="atLeast"/>
              <w:rPr>
                <w:rFonts w:ascii="Arial" w:hAnsi="Arial" w:cs="Arial"/>
              </w:rPr>
            </w:pPr>
            <w:r w:rsidRPr="001414FC">
              <w:rPr>
                <w:rFonts w:ascii="Arial" w:hAnsi="Arial" w:cs="Arial"/>
              </w:rPr>
              <w:t>Article 6 – Roll Cage</w:t>
            </w:r>
          </w:p>
        </w:tc>
        <w:tc>
          <w:tcPr>
            <w:tcW w:w="3330" w:type="dxa"/>
            <w:gridSpan w:val="15"/>
            <w:tcBorders>
              <w:bottom w:val="dotted" w:sz="4" w:space="0" w:color="auto"/>
            </w:tcBorders>
            <w:vAlign w:val="center"/>
          </w:tcPr>
          <w:p w14:paraId="085094D0" w14:textId="4D3B1CFD" w:rsidR="00E35D27" w:rsidRPr="00FE6722" w:rsidRDefault="00E35D27" w:rsidP="004E5C66">
            <w:pPr>
              <w:pStyle w:val="NoSpacing"/>
              <w:spacing w:line="280" w:lineRule="atLeast"/>
              <w:rPr>
                <w:rFonts w:ascii="Arial" w:hAnsi="Arial" w:cs="Arial"/>
              </w:rPr>
            </w:pPr>
          </w:p>
        </w:tc>
        <w:tc>
          <w:tcPr>
            <w:tcW w:w="2697" w:type="dxa"/>
            <w:gridSpan w:val="3"/>
            <w:tcBorders>
              <w:top w:val="dotted" w:sz="4" w:space="0" w:color="auto"/>
              <w:bottom w:val="dotted" w:sz="4" w:space="0" w:color="auto"/>
            </w:tcBorders>
            <w:vAlign w:val="center"/>
          </w:tcPr>
          <w:p w14:paraId="1669AF08" w14:textId="77777777" w:rsidR="00E35D27" w:rsidRPr="00FE6722" w:rsidRDefault="00E35D27" w:rsidP="004E5C66">
            <w:pPr>
              <w:pStyle w:val="NoSpacing"/>
              <w:spacing w:line="280" w:lineRule="atLeast"/>
              <w:rPr>
                <w:rFonts w:ascii="Arial" w:hAnsi="Arial" w:cs="Arial"/>
              </w:rPr>
            </w:pPr>
          </w:p>
        </w:tc>
        <w:tc>
          <w:tcPr>
            <w:tcW w:w="1075" w:type="dxa"/>
            <w:gridSpan w:val="2"/>
            <w:shd w:val="clear" w:color="auto" w:fill="auto"/>
            <w:vAlign w:val="center"/>
          </w:tcPr>
          <w:p w14:paraId="6F6C739C" w14:textId="7F54C64A" w:rsidR="00E35D27" w:rsidRPr="00DF3403" w:rsidRDefault="00E35D27" w:rsidP="004E5C66">
            <w:pPr>
              <w:pStyle w:val="NoSpacing"/>
              <w:spacing w:line="280" w:lineRule="atLeast"/>
              <w:rPr>
                <w:rFonts w:ascii="Arial" w:hAnsi="Arial" w:cs="Arial"/>
              </w:rPr>
            </w:pPr>
            <w:r w:rsidRPr="00DF3403">
              <w:rPr>
                <w:rFonts w:ascii="Arial" w:hAnsi="Arial" w:cs="Arial"/>
              </w:rPr>
              <w:t xml:space="preserve">Page </w:t>
            </w:r>
            <w:r w:rsidR="00543175" w:rsidRPr="00DF3403">
              <w:rPr>
                <w:rFonts w:ascii="Arial" w:hAnsi="Arial" w:cs="Arial"/>
              </w:rPr>
              <w:t>2</w:t>
            </w:r>
            <w:r w:rsidR="002B56C4">
              <w:rPr>
                <w:rFonts w:ascii="Arial" w:hAnsi="Arial" w:cs="Arial"/>
              </w:rPr>
              <w:t>0</w:t>
            </w:r>
          </w:p>
        </w:tc>
      </w:tr>
      <w:tr w:rsidR="009F550F" w:rsidRPr="00FE6722" w14:paraId="4D127D23" w14:textId="77777777" w:rsidTr="00DF3403">
        <w:tc>
          <w:tcPr>
            <w:tcW w:w="6030" w:type="dxa"/>
            <w:gridSpan w:val="20"/>
            <w:tcBorders>
              <w:top w:val="dotted" w:sz="4" w:space="0" w:color="auto"/>
            </w:tcBorders>
            <w:vAlign w:val="center"/>
          </w:tcPr>
          <w:p w14:paraId="368D5B50" w14:textId="38081AF5" w:rsidR="00572B66" w:rsidRPr="001414FC" w:rsidRDefault="00572B66" w:rsidP="004E5C66">
            <w:pPr>
              <w:pStyle w:val="NoSpacing"/>
              <w:spacing w:line="280" w:lineRule="atLeast"/>
              <w:rPr>
                <w:rFonts w:ascii="Arial" w:hAnsi="Arial" w:cs="Arial"/>
              </w:rPr>
            </w:pPr>
            <w:r w:rsidRPr="001414FC">
              <w:rPr>
                <w:rFonts w:ascii="Arial" w:hAnsi="Arial" w:cs="Arial"/>
              </w:rPr>
              <w:t>Article 7 –</w:t>
            </w:r>
            <w:r w:rsidR="00EF7799" w:rsidRPr="001414FC">
              <w:rPr>
                <w:rFonts w:ascii="Arial" w:hAnsi="Arial" w:cs="Arial"/>
              </w:rPr>
              <w:t xml:space="preserve"> </w:t>
            </w:r>
            <w:r w:rsidR="003E6AEB" w:rsidRPr="001414FC">
              <w:rPr>
                <w:rFonts w:ascii="Arial" w:hAnsi="Arial" w:cs="Arial"/>
              </w:rPr>
              <w:t xml:space="preserve">Vehicle Identification and </w:t>
            </w:r>
            <w:r w:rsidR="003807C7" w:rsidRPr="001414FC">
              <w:rPr>
                <w:rFonts w:ascii="Arial" w:hAnsi="Arial" w:cs="Arial"/>
              </w:rPr>
              <w:t>Transponder Mounting</w:t>
            </w:r>
          </w:p>
        </w:tc>
        <w:tc>
          <w:tcPr>
            <w:tcW w:w="2247" w:type="dxa"/>
            <w:gridSpan w:val="2"/>
            <w:tcBorders>
              <w:top w:val="dotted" w:sz="4" w:space="0" w:color="auto"/>
              <w:bottom w:val="dotted" w:sz="4" w:space="0" w:color="auto"/>
            </w:tcBorders>
            <w:vAlign w:val="center"/>
          </w:tcPr>
          <w:p w14:paraId="67F4EAC5"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39DF782F" w14:textId="1E921028" w:rsidR="00572B66" w:rsidRPr="00DF3403" w:rsidRDefault="006B424F" w:rsidP="004E5C66">
            <w:pPr>
              <w:pStyle w:val="NoSpacing"/>
              <w:spacing w:line="280" w:lineRule="atLeast"/>
              <w:rPr>
                <w:rFonts w:ascii="Arial" w:hAnsi="Arial" w:cs="Arial"/>
              </w:rPr>
            </w:pPr>
            <w:r w:rsidRPr="00DF3403">
              <w:rPr>
                <w:rFonts w:ascii="Arial" w:hAnsi="Arial" w:cs="Arial"/>
              </w:rPr>
              <w:t xml:space="preserve">Page </w:t>
            </w:r>
            <w:r w:rsidR="00543175" w:rsidRPr="00DF3403">
              <w:rPr>
                <w:rFonts w:ascii="Arial" w:hAnsi="Arial" w:cs="Arial"/>
              </w:rPr>
              <w:t>2</w:t>
            </w:r>
            <w:r w:rsidR="002B56C4">
              <w:rPr>
                <w:rFonts w:ascii="Arial" w:hAnsi="Arial" w:cs="Arial"/>
              </w:rPr>
              <w:t>0</w:t>
            </w:r>
          </w:p>
        </w:tc>
      </w:tr>
      <w:tr w:rsidR="00E35D27" w:rsidRPr="00FE6722" w14:paraId="0C8174FC" w14:textId="77777777" w:rsidTr="00DF3403">
        <w:tc>
          <w:tcPr>
            <w:tcW w:w="3195" w:type="dxa"/>
            <w:gridSpan w:val="11"/>
            <w:vAlign w:val="center"/>
          </w:tcPr>
          <w:p w14:paraId="4603BC96" w14:textId="77777777" w:rsidR="00E35D27" w:rsidRPr="001414FC" w:rsidRDefault="00E35D27" w:rsidP="004E5C66">
            <w:pPr>
              <w:pStyle w:val="NoSpacing"/>
              <w:spacing w:line="280" w:lineRule="atLeast"/>
              <w:rPr>
                <w:rFonts w:ascii="Arial" w:hAnsi="Arial" w:cs="Arial"/>
              </w:rPr>
            </w:pPr>
            <w:r w:rsidRPr="001414FC">
              <w:rPr>
                <w:rFonts w:ascii="Arial" w:hAnsi="Arial" w:cs="Arial"/>
              </w:rPr>
              <w:t>Article 8 – Powertrain Guards</w:t>
            </w:r>
          </w:p>
        </w:tc>
        <w:tc>
          <w:tcPr>
            <w:tcW w:w="2385" w:type="dxa"/>
            <w:gridSpan w:val="8"/>
            <w:vAlign w:val="center"/>
          </w:tcPr>
          <w:p w14:paraId="75743A5B" w14:textId="01EB96C5" w:rsidR="00E35D27" w:rsidRPr="00FE6722" w:rsidRDefault="00E35D27" w:rsidP="004E5C66">
            <w:pPr>
              <w:pStyle w:val="NoSpacing"/>
              <w:spacing w:line="280" w:lineRule="atLeast"/>
              <w:rPr>
                <w:rFonts w:ascii="Arial" w:hAnsi="Arial" w:cs="Arial"/>
              </w:rPr>
            </w:pPr>
          </w:p>
        </w:tc>
        <w:tc>
          <w:tcPr>
            <w:tcW w:w="2697" w:type="dxa"/>
            <w:gridSpan w:val="3"/>
            <w:tcBorders>
              <w:top w:val="dotted" w:sz="4" w:space="0" w:color="auto"/>
              <w:bottom w:val="dotted" w:sz="4" w:space="0" w:color="auto"/>
            </w:tcBorders>
            <w:vAlign w:val="center"/>
          </w:tcPr>
          <w:p w14:paraId="06EF9B90" w14:textId="77777777" w:rsidR="00E35D27" w:rsidRPr="00FE6722" w:rsidRDefault="00E35D27" w:rsidP="004E5C66">
            <w:pPr>
              <w:pStyle w:val="NoSpacing"/>
              <w:spacing w:line="280" w:lineRule="atLeast"/>
              <w:rPr>
                <w:rFonts w:ascii="Arial" w:hAnsi="Arial" w:cs="Arial"/>
              </w:rPr>
            </w:pPr>
          </w:p>
        </w:tc>
        <w:tc>
          <w:tcPr>
            <w:tcW w:w="1075" w:type="dxa"/>
            <w:gridSpan w:val="2"/>
            <w:shd w:val="clear" w:color="auto" w:fill="auto"/>
            <w:vAlign w:val="center"/>
          </w:tcPr>
          <w:p w14:paraId="312FA95F" w14:textId="378683CF" w:rsidR="00E35D27" w:rsidRPr="00DF3403" w:rsidRDefault="00E35D27" w:rsidP="004E5C66">
            <w:pPr>
              <w:pStyle w:val="NoSpacing"/>
              <w:spacing w:line="280" w:lineRule="atLeast"/>
              <w:rPr>
                <w:rFonts w:ascii="Arial" w:hAnsi="Arial" w:cs="Arial"/>
              </w:rPr>
            </w:pPr>
            <w:r w:rsidRPr="00DF3403">
              <w:rPr>
                <w:rFonts w:ascii="Arial" w:hAnsi="Arial" w:cs="Arial"/>
              </w:rPr>
              <w:t>Page 2</w:t>
            </w:r>
            <w:r w:rsidR="002B56C4">
              <w:rPr>
                <w:rFonts w:ascii="Arial" w:hAnsi="Arial" w:cs="Arial"/>
              </w:rPr>
              <w:t>4</w:t>
            </w:r>
          </w:p>
        </w:tc>
      </w:tr>
      <w:tr w:rsidR="00510333" w:rsidRPr="00FE6722" w14:paraId="4383B6E3" w14:textId="77777777" w:rsidTr="00DF3403">
        <w:tc>
          <w:tcPr>
            <w:tcW w:w="2970" w:type="dxa"/>
            <w:gridSpan w:val="8"/>
            <w:vAlign w:val="center"/>
          </w:tcPr>
          <w:p w14:paraId="6610D591" w14:textId="77777777" w:rsidR="00510333" w:rsidRPr="001414FC" w:rsidRDefault="00510333" w:rsidP="004E5C66">
            <w:pPr>
              <w:pStyle w:val="NoSpacing"/>
              <w:spacing w:line="280" w:lineRule="atLeast"/>
              <w:rPr>
                <w:rFonts w:ascii="Arial" w:hAnsi="Arial" w:cs="Arial"/>
              </w:rPr>
            </w:pPr>
            <w:r w:rsidRPr="001414FC">
              <w:rPr>
                <w:rFonts w:ascii="Arial" w:hAnsi="Arial" w:cs="Arial"/>
              </w:rPr>
              <w:t>Article 9 – Electrical System</w:t>
            </w:r>
          </w:p>
        </w:tc>
        <w:tc>
          <w:tcPr>
            <w:tcW w:w="270" w:type="dxa"/>
            <w:gridSpan w:val="4"/>
            <w:tcBorders>
              <w:bottom w:val="dotted" w:sz="4" w:space="0" w:color="auto"/>
            </w:tcBorders>
            <w:vAlign w:val="center"/>
          </w:tcPr>
          <w:p w14:paraId="5D71A85C" w14:textId="78516807" w:rsidR="00510333" w:rsidRPr="00FE6722" w:rsidRDefault="00510333" w:rsidP="004E5C66">
            <w:pPr>
              <w:pStyle w:val="NoSpacing"/>
              <w:spacing w:line="280" w:lineRule="atLeast"/>
              <w:rPr>
                <w:rFonts w:ascii="Arial" w:hAnsi="Arial" w:cs="Arial"/>
              </w:rPr>
            </w:pPr>
          </w:p>
        </w:tc>
        <w:tc>
          <w:tcPr>
            <w:tcW w:w="5037" w:type="dxa"/>
            <w:gridSpan w:val="10"/>
            <w:tcBorders>
              <w:top w:val="dotted" w:sz="4" w:space="0" w:color="auto"/>
              <w:bottom w:val="dotted" w:sz="4" w:space="0" w:color="auto"/>
            </w:tcBorders>
            <w:vAlign w:val="center"/>
          </w:tcPr>
          <w:p w14:paraId="6C54AFD4" w14:textId="77777777" w:rsidR="00510333" w:rsidRPr="00FE6722" w:rsidRDefault="00510333" w:rsidP="004E5C66">
            <w:pPr>
              <w:pStyle w:val="NoSpacing"/>
              <w:spacing w:line="280" w:lineRule="atLeast"/>
              <w:rPr>
                <w:rFonts w:ascii="Arial" w:hAnsi="Arial" w:cs="Arial"/>
              </w:rPr>
            </w:pPr>
          </w:p>
        </w:tc>
        <w:tc>
          <w:tcPr>
            <w:tcW w:w="1075" w:type="dxa"/>
            <w:gridSpan w:val="2"/>
            <w:shd w:val="clear" w:color="auto" w:fill="auto"/>
            <w:vAlign w:val="center"/>
          </w:tcPr>
          <w:p w14:paraId="07EA5320" w14:textId="2B88563E" w:rsidR="00510333" w:rsidRPr="00DF3403" w:rsidRDefault="00510333" w:rsidP="004E5C66">
            <w:pPr>
              <w:pStyle w:val="NoSpacing"/>
              <w:spacing w:line="280" w:lineRule="atLeast"/>
              <w:rPr>
                <w:rFonts w:ascii="Arial" w:hAnsi="Arial" w:cs="Arial"/>
              </w:rPr>
            </w:pPr>
            <w:r w:rsidRPr="00DF3403">
              <w:rPr>
                <w:rFonts w:ascii="Arial" w:hAnsi="Arial" w:cs="Arial"/>
              </w:rPr>
              <w:t>Page 2</w:t>
            </w:r>
            <w:r w:rsidR="002B56C4">
              <w:rPr>
                <w:rFonts w:ascii="Arial" w:hAnsi="Arial" w:cs="Arial"/>
              </w:rPr>
              <w:t>6</w:t>
            </w:r>
          </w:p>
        </w:tc>
      </w:tr>
      <w:tr w:rsidR="009F550F" w:rsidRPr="00FE6722" w14:paraId="2E4F3D7E" w14:textId="77777777" w:rsidTr="00DF3403">
        <w:tc>
          <w:tcPr>
            <w:tcW w:w="4140" w:type="dxa"/>
            <w:gridSpan w:val="17"/>
            <w:vAlign w:val="center"/>
          </w:tcPr>
          <w:p w14:paraId="655E5E1E" w14:textId="72FF6811" w:rsidR="00572B66" w:rsidRPr="001414FC" w:rsidRDefault="00572B66" w:rsidP="004E5C66">
            <w:pPr>
              <w:pStyle w:val="NoSpacing"/>
              <w:spacing w:line="280" w:lineRule="atLeast"/>
              <w:rPr>
                <w:rFonts w:ascii="Arial" w:hAnsi="Arial" w:cs="Arial"/>
              </w:rPr>
            </w:pPr>
            <w:r w:rsidRPr="001414FC">
              <w:rPr>
                <w:rFonts w:ascii="Arial" w:hAnsi="Arial" w:cs="Arial"/>
              </w:rPr>
              <w:t>Article</w:t>
            </w:r>
            <w:r w:rsidR="003E6AEB" w:rsidRPr="001414FC">
              <w:rPr>
                <w:rFonts w:ascii="Arial" w:hAnsi="Arial" w:cs="Arial"/>
              </w:rPr>
              <w:t xml:space="preserve"> 1</w:t>
            </w:r>
            <w:r w:rsidR="00C53C9E" w:rsidRPr="001414FC">
              <w:rPr>
                <w:rFonts w:ascii="Arial" w:hAnsi="Arial" w:cs="Arial"/>
              </w:rPr>
              <w:t>0</w:t>
            </w:r>
            <w:r w:rsidRPr="001414FC">
              <w:rPr>
                <w:rFonts w:ascii="Arial" w:hAnsi="Arial" w:cs="Arial"/>
              </w:rPr>
              <w:t xml:space="preserve"> – Fasteners and Attachments</w:t>
            </w:r>
          </w:p>
        </w:tc>
        <w:tc>
          <w:tcPr>
            <w:tcW w:w="4137" w:type="dxa"/>
            <w:gridSpan w:val="5"/>
            <w:tcBorders>
              <w:top w:val="dotted" w:sz="4" w:space="0" w:color="auto"/>
              <w:bottom w:val="dotted" w:sz="4" w:space="0" w:color="auto"/>
            </w:tcBorders>
            <w:vAlign w:val="center"/>
          </w:tcPr>
          <w:p w14:paraId="704D8361"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68B62250" w14:textId="501B13EB" w:rsidR="00572B66" w:rsidRPr="00DF3403" w:rsidRDefault="001268EC" w:rsidP="004E5C66">
            <w:pPr>
              <w:pStyle w:val="NoSpacing"/>
              <w:spacing w:line="280" w:lineRule="atLeast"/>
              <w:rPr>
                <w:rFonts w:ascii="Arial" w:hAnsi="Arial" w:cs="Arial"/>
              </w:rPr>
            </w:pPr>
            <w:r w:rsidRPr="00DF3403">
              <w:rPr>
                <w:rFonts w:ascii="Arial" w:hAnsi="Arial" w:cs="Arial"/>
              </w:rPr>
              <w:t>Page 2</w:t>
            </w:r>
            <w:r w:rsidR="002B56C4">
              <w:rPr>
                <w:rFonts w:ascii="Arial" w:hAnsi="Arial" w:cs="Arial"/>
              </w:rPr>
              <w:t>6</w:t>
            </w:r>
          </w:p>
        </w:tc>
      </w:tr>
      <w:tr w:rsidR="0023583A" w:rsidRPr="00FE6722" w14:paraId="56B6C2CC" w14:textId="77777777" w:rsidTr="00DF3403">
        <w:tc>
          <w:tcPr>
            <w:tcW w:w="3420" w:type="dxa"/>
            <w:gridSpan w:val="13"/>
            <w:vAlign w:val="center"/>
          </w:tcPr>
          <w:p w14:paraId="04AD78B4" w14:textId="2FEF9537" w:rsidR="0023583A" w:rsidRPr="001414FC" w:rsidRDefault="0023583A" w:rsidP="004E5C66">
            <w:pPr>
              <w:pStyle w:val="NoSpacing"/>
              <w:spacing w:line="280" w:lineRule="atLeast"/>
              <w:rPr>
                <w:rFonts w:ascii="Arial" w:hAnsi="Arial" w:cs="Arial"/>
              </w:rPr>
            </w:pPr>
            <w:r w:rsidRPr="001414FC">
              <w:rPr>
                <w:rFonts w:ascii="Arial" w:hAnsi="Arial" w:cs="Arial"/>
              </w:rPr>
              <w:t>Article 1</w:t>
            </w:r>
            <w:r>
              <w:rPr>
                <w:rFonts w:ascii="Arial" w:hAnsi="Arial" w:cs="Arial"/>
              </w:rPr>
              <w:t>1</w:t>
            </w:r>
            <w:r w:rsidRPr="001414FC">
              <w:rPr>
                <w:rFonts w:ascii="Arial" w:hAnsi="Arial" w:cs="Arial"/>
              </w:rPr>
              <w:t xml:space="preserve"> – </w:t>
            </w:r>
            <w:r w:rsidR="00ED2A48">
              <w:rPr>
                <w:rFonts w:ascii="Arial" w:hAnsi="Arial" w:cs="Arial"/>
              </w:rPr>
              <w:t>C</w:t>
            </w:r>
            <w:r>
              <w:rPr>
                <w:rFonts w:ascii="Arial" w:hAnsi="Arial" w:cs="Arial"/>
              </w:rPr>
              <w:t xml:space="preserve">ombustible </w:t>
            </w:r>
            <w:r w:rsidR="00ED2A48">
              <w:rPr>
                <w:rFonts w:ascii="Arial" w:hAnsi="Arial" w:cs="Arial"/>
              </w:rPr>
              <w:t>Liquids</w:t>
            </w:r>
          </w:p>
        </w:tc>
        <w:tc>
          <w:tcPr>
            <w:tcW w:w="4857" w:type="dxa"/>
            <w:gridSpan w:val="9"/>
            <w:tcBorders>
              <w:top w:val="dotted" w:sz="4" w:space="0" w:color="auto"/>
              <w:bottom w:val="dotted" w:sz="4" w:space="0" w:color="auto"/>
            </w:tcBorders>
            <w:vAlign w:val="center"/>
          </w:tcPr>
          <w:p w14:paraId="0DFC5594" w14:textId="77777777" w:rsidR="0023583A" w:rsidRPr="00FE6722" w:rsidRDefault="0023583A" w:rsidP="004E5C66">
            <w:pPr>
              <w:pStyle w:val="NoSpacing"/>
              <w:spacing w:line="280" w:lineRule="atLeast"/>
              <w:rPr>
                <w:rFonts w:ascii="Arial" w:hAnsi="Arial" w:cs="Arial"/>
              </w:rPr>
            </w:pPr>
          </w:p>
        </w:tc>
        <w:tc>
          <w:tcPr>
            <w:tcW w:w="1075" w:type="dxa"/>
            <w:gridSpan w:val="2"/>
            <w:shd w:val="clear" w:color="auto" w:fill="auto"/>
            <w:vAlign w:val="center"/>
          </w:tcPr>
          <w:p w14:paraId="246BCD7C" w14:textId="693919F7" w:rsidR="0023583A" w:rsidRPr="00DF3403" w:rsidRDefault="00ED2A48" w:rsidP="004E5C66">
            <w:pPr>
              <w:pStyle w:val="NoSpacing"/>
              <w:spacing w:line="280" w:lineRule="atLeast"/>
              <w:rPr>
                <w:rFonts w:ascii="Arial" w:hAnsi="Arial" w:cs="Arial"/>
              </w:rPr>
            </w:pPr>
            <w:hyperlink w:anchor="PartC" w:history="1">
              <w:r w:rsidRPr="00DF3403">
                <w:rPr>
                  <w:rStyle w:val="Hyperlink"/>
                  <w:rFonts w:ascii="Arial" w:hAnsi="Arial" w:cs="Arial"/>
                  <w:color w:val="auto"/>
                  <w:u w:val="none"/>
                </w:rPr>
                <w:t>Page 2</w:t>
              </w:r>
              <w:r w:rsidR="002B56C4">
                <w:rPr>
                  <w:rStyle w:val="Hyperlink"/>
                  <w:rFonts w:ascii="Arial" w:hAnsi="Arial" w:cs="Arial"/>
                  <w:color w:val="auto"/>
                  <w:u w:val="none"/>
                </w:rPr>
                <w:t>7</w:t>
              </w:r>
            </w:hyperlink>
          </w:p>
        </w:tc>
      </w:tr>
      <w:tr w:rsidR="00FC14A1" w:rsidRPr="00FE6722" w14:paraId="55613BBC" w14:textId="77777777" w:rsidTr="00DF3403">
        <w:tc>
          <w:tcPr>
            <w:tcW w:w="2430" w:type="dxa"/>
            <w:gridSpan w:val="5"/>
            <w:vAlign w:val="center"/>
          </w:tcPr>
          <w:p w14:paraId="2C709A13" w14:textId="065C6705" w:rsidR="00FC14A1" w:rsidRPr="001C0015" w:rsidRDefault="00FC14A1" w:rsidP="004E5C66">
            <w:pPr>
              <w:pStyle w:val="NoSpacing"/>
              <w:spacing w:line="280" w:lineRule="atLeast"/>
              <w:rPr>
                <w:rFonts w:ascii="Arial" w:hAnsi="Arial" w:cs="Arial"/>
                <w:b/>
                <w:bCs/>
              </w:rPr>
            </w:pPr>
            <w:hyperlink w:anchor="PartC" w:history="1">
              <w:r w:rsidRPr="001C0015">
                <w:rPr>
                  <w:rStyle w:val="Hyperlink"/>
                  <w:rFonts w:ascii="Arial" w:hAnsi="Arial" w:cs="Arial"/>
                  <w:b/>
                  <w:bCs/>
                  <w:color w:val="auto"/>
                  <w:u w:val="none"/>
                </w:rPr>
                <w:t>Part C: Static Events</w:t>
              </w:r>
            </w:hyperlink>
          </w:p>
        </w:tc>
        <w:tc>
          <w:tcPr>
            <w:tcW w:w="3150" w:type="dxa"/>
            <w:gridSpan w:val="14"/>
            <w:tcBorders>
              <w:bottom w:val="dotted" w:sz="4" w:space="0" w:color="auto"/>
            </w:tcBorders>
            <w:vAlign w:val="center"/>
          </w:tcPr>
          <w:p w14:paraId="4BB3C724" w14:textId="3E21A981" w:rsidR="00FC14A1" w:rsidRPr="00FE6722" w:rsidRDefault="00FC14A1" w:rsidP="004E5C66">
            <w:pPr>
              <w:pStyle w:val="NoSpacing"/>
              <w:spacing w:line="280" w:lineRule="atLeast"/>
              <w:rPr>
                <w:rFonts w:ascii="Arial" w:hAnsi="Arial" w:cs="Arial"/>
                <w:b/>
                <w:bCs/>
              </w:rPr>
            </w:pPr>
          </w:p>
        </w:tc>
        <w:tc>
          <w:tcPr>
            <w:tcW w:w="2697" w:type="dxa"/>
            <w:gridSpan w:val="3"/>
            <w:tcBorders>
              <w:top w:val="dotted" w:sz="4" w:space="0" w:color="auto"/>
              <w:bottom w:val="dotted" w:sz="4" w:space="0" w:color="auto"/>
            </w:tcBorders>
            <w:vAlign w:val="center"/>
          </w:tcPr>
          <w:p w14:paraId="4AEB98C1" w14:textId="77777777" w:rsidR="00FC14A1" w:rsidRPr="00FE6722" w:rsidRDefault="00FC14A1" w:rsidP="004E5C66">
            <w:pPr>
              <w:pStyle w:val="NoSpacing"/>
              <w:spacing w:line="280" w:lineRule="atLeast"/>
              <w:rPr>
                <w:rFonts w:ascii="Arial" w:hAnsi="Arial" w:cs="Arial"/>
              </w:rPr>
            </w:pPr>
          </w:p>
        </w:tc>
        <w:tc>
          <w:tcPr>
            <w:tcW w:w="1075" w:type="dxa"/>
            <w:gridSpan w:val="2"/>
            <w:shd w:val="clear" w:color="auto" w:fill="auto"/>
            <w:vAlign w:val="center"/>
          </w:tcPr>
          <w:p w14:paraId="4B4FF470" w14:textId="271A2891" w:rsidR="00FC14A1" w:rsidRPr="00DF3403" w:rsidRDefault="00FC14A1" w:rsidP="004E5C66">
            <w:pPr>
              <w:pStyle w:val="NoSpacing"/>
              <w:spacing w:line="280" w:lineRule="atLeast"/>
              <w:rPr>
                <w:rFonts w:ascii="Arial" w:hAnsi="Arial" w:cs="Arial"/>
              </w:rPr>
            </w:pPr>
            <w:hyperlink w:anchor="PartC" w:history="1">
              <w:r w:rsidRPr="00DF3403">
                <w:rPr>
                  <w:rStyle w:val="Hyperlink"/>
                  <w:rFonts w:ascii="Arial" w:hAnsi="Arial" w:cs="Arial"/>
                  <w:color w:val="auto"/>
                  <w:u w:val="none"/>
                </w:rPr>
                <w:t>Page 2</w:t>
              </w:r>
              <w:r w:rsidR="001C1729">
                <w:rPr>
                  <w:rStyle w:val="Hyperlink"/>
                  <w:rFonts w:ascii="Arial" w:hAnsi="Arial" w:cs="Arial"/>
                  <w:color w:val="auto"/>
                  <w:u w:val="none"/>
                </w:rPr>
                <w:t>8</w:t>
              </w:r>
            </w:hyperlink>
          </w:p>
        </w:tc>
      </w:tr>
      <w:tr w:rsidR="009F550F" w:rsidRPr="00FE6722" w14:paraId="7A060EC6" w14:textId="77777777" w:rsidTr="00DF3403">
        <w:tc>
          <w:tcPr>
            <w:tcW w:w="3060" w:type="dxa"/>
            <w:gridSpan w:val="9"/>
            <w:vAlign w:val="center"/>
          </w:tcPr>
          <w:p w14:paraId="0E3D8D57" w14:textId="77777777" w:rsidR="00572B66" w:rsidRPr="00FE6722" w:rsidRDefault="00572B66" w:rsidP="004E5C66">
            <w:pPr>
              <w:pStyle w:val="NoSpacing"/>
              <w:spacing w:line="280" w:lineRule="atLeast"/>
              <w:rPr>
                <w:rFonts w:ascii="Arial" w:hAnsi="Arial" w:cs="Arial"/>
              </w:rPr>
            </w:pPr>
            <w:r w:rsidRPr="00FE6722">
              <w:rPr>
                <w:rFonts w:ascii="Arial" w:hAnsi="Arial" w:cs="Arial"/>
              </w:rPr>
              <w:t>Article 1 – Scoring Summary</w:t>
            </w:r>
          </w:p>
        </w:tc>
        <w:tc>
          <w:tcPr>
            <w:tcW w:w="5217" w:type="dxa"/>
            <w:gridSpan w:val="13"/>
            <w:tcBorders>
              <w:top w:val="dotted" w:sz="4" w:space="0" w:color="auto"/>
              <w:bottom w:val="dotted" w:sz="4" w:space="0" w:color="auto"/>
            </w:tcBorders>
            <w:vAlign w:val="center"/>
          </w:tcPr>
          <w:p w14:paraId="6A64079D"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1A84F70B" w14:textId="5726344B" w:rsidR="00572B66" w:rsidRPr="00DF3403" w:rsidRDefault="001268EC" w:rsidP="004E5C66">
            <w:pPr>
              <w:pStyle w:val="NoSpacing"/>
              <w:spacing w:line="280" w:lineRule="atLeast"/>
              <w:rPr>
                <w:rFonts w:ascii="Arial" w:hAnsi="Arial" w:cs="Arial"/>
              </w:rPr>
            </w:pPr>
            <w:r w:rsidRPr="00DF3403">
              <w:rPr>
                <w:rFonts w:ascii="Arial" w:hAnsi="Arial" w:cs="Arial"/>
              </w:rPr>
              <w:t>Page 2</w:t>
            </w:r>
            <w:r w:rsidR="001C1729">
              <w:rPr>
                <w:rFonts w:ascii="Arial" w:hAnsi="Arial" w:cs="Arial"/>
              </w:rPr>
              <w:t>8</w:t>
            </w:r>
          </w:p>
        </w:tc>
      </w:tr>
      <w:tr w:rsidR="009F550F" w:rsidRPr="00FE6722" w14:paraId="39F49839" w14:textId="77777777" w:rsidTr="00DF3403">
        <w:tc>
          <w:tcPr>
            <w:tcW w:w="3240" w:type="dxa"/>
            <w:gridSpan w:val="12"/>
            <w:vAlign w:val="center"/>
          </w:tcPr>
          <w:p w14:paraId="5571C175" w14:textId="77777777" w:rsidR="00572B66" w:rsidRPr="00FE6722" w:rsidRDefault="00572B66" w:rsidP="004E5C66">
            <w:pPr>
              <w:pStyle w:val="NoSpacing"/>
              <w:spacing w:line="280" w:lineRule="atLeast"/>
              <w:rPr>
                <w:rFonts w:ascii="Arial" w:hAnsi="Arial" w:cs="Arial"/>
              </w:rPr>
            </w:pPr>
            <w:r w:rsidRPr="00FE6722">
              <w:rPr>
                <w:rFonts w:ascii="Arial" w:hAnsi="Arial" w:cs="Arial"/>
              </w:rPr>
              <w:t>Article 2 – Technical Inspection</w:t>
            </w:r>
          </w:p>
        </w:tc>
        <w:tc>
          <w:tcPr>
            <w:tcW w:w="5037" w:type="dxa"/>
            <w:gridSpan w:val="10"/>
            <w:tcBorders>
              <w:top w:val="dotted" w:sz="4" w:space="0" w:color="auto"/>
              <w:bottom w:val="dotted" w:sz="4" w:space="0" w:color="auto"/>
            </w:tcBorders>
            <w:vAlign w:val="center"/>
          </w:tcPr>
          <w:p w14:paraId="08178557"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09631A4C" w14:textId="461350CA" w:rsidR="00572B66" w:rsidRPr="00DF3403" w:rsidRDefault="001D1C43" w:rsidP="004E5C66">
            <w:pPr>
              <w:pStyle w:val="NoSpacing"/>
              <w:spacing w:line="280" w:lineRule="atLeast"/>
              <w:rPr>
                <w:rFonts w:ascii="Arial" w:hAnsi="Arial" w:cs="Arial"/>
              </w:rPr>
            </w:pPr>
            <w:r w:rsidRPr="00DF3403">
              <w:rPr>
                <w:rFonts w:ascii="Arial" w:hAnsi="Arial" w:cs="Arial"/>
              </w:rPr>
              <w:t>Page 2</w:t>
            </w:r>
            <w:r w:rsidR="001C1729">
              <w:rPr>
                <w:rFonts w:ascii="Arial" w:hAnsi="Arial" w:cs="Arial"/>
              </w:rPr>
              <w:t>8</w:t>
            </w:r>
          </w:p>
        </w:tc>
      </w:tr>
      <w:tr w:rsidR="00FC14A1" w:rsidRPr="00FE6722" w14:paraId="4CCCE411" w14:textId="77777777" w:rsidTr="00DF3403">
        <w:tc>
          <w:tcPr>
            <w:tcW w:w="3060" w:type="dxa"/>
            <w:gridSpan w:val="9"/>
            <w:vAlign w:val="center"/>
          </w:tcPr>
          <w:p w14:paraId="23E0F724" w14:textId="77777777" w:rsidR="00FC14A1" w:rsidRPr="00FE6722" w:rsidRDefault="00FC14A1" w:rsidP="004E5C66">
            <w:pPr>
              <w:pStyle w:val="NoSpacing"/>
              <w:spacing w:line="280" w:lineRule="atLeast"/>
              <w:rPr>
                <w:rFonts w:ascii="Arial" w:hAnsi="Arial" w:cs="Arial"/>
              </w:rPr>
            </w:pPr>
            <w:r w:rsidRPr="00FE6722">
              <w:rPr>
                <w:rFonts w:ascii="Arial" w:hAnsi="Arial" w:cs="Arial"/>
              </w:rPr>
              <w:t>Article 3 – Design Evaluation</w:t>
            </w:r>
          </w:p>
        </w:tc>
        <w:tc>
          <w:tcPr>
            <w:tcW w:w="2520" w:type="dxa"/>
            <w:gridSpan w:val="10"/>
            <w:tcBorders>
              <w:bottom w:val="dotted" w:sz="4" w:space="0" w:color="auto"/>
            </w:tcBorders>
            <w:vAlign w:val="center"/>
          </w:tcPr>
          <w:p w14:paraId="7780888A" w14:textId="1DF039AA" w:rsidR="00FC14A1" w:rsidRPr="00FE6722" w:rsidRDefault="00FC14A1" w:rsidP="004E5C66">
            <w:pPr>
              <w:pStyle w:val="NoSpacing"/>
              <w:spacing w:line="280" w:lineRule="atLeast"/>
              <w:rPr>
                <w:rFonts w:ascii="Arial" w:hAnsi="Arial" w:cs="Arial"/>
              </w:rPr>
            </w:pPr>
          </w:p>
        </w:tc>
        <w:tc>
          <w:tcPr>
            <w:tcW w:w="2697" w:type="dxa"/>
            <w:gridSpan w:val="3"/>
            <w:tcBorders>
              <w:top w:val="dotted" w:sz="4" w:space="0" w:color="auto"/>
              <w:bottom w:val="dotted" w:sz="4" w:space="0" w:color="auto"/>
            </w:tcBorders>
            <w:vAlign w:val="center"/>
          </w:tcPr>
          <w:p w14:paraId="1902FB10" w14:textId="77777777" w:rsidR="00FC14A1" w:rsidRPr="00FE6722" w:rsidRDefault="00FC14A1" w:rsidP="004E5C66">
            <w:pPr>
              <w:pStyle w:val="NoSpacing"/>
              <w:spacing w:line="280" w:lineRule="atLeast"/>
              <w:rPr>
                <w:rFonts w:ascii="Arial" w:hAnsi="Arial" w:cs="Arial"/>
              </w:rPr>
            </w:pPr>
          </w:p>
        </w:tc>
        <w:tc>
          <w:tcPr>
            <w:tcW w:w="1075" w:type="dxa"/>
            <w:gridSpan w:val="2"/>
            <w:shd w:val="clear" w:color="auto" w:fill="auto"/>
            <w:vAlign w:val="center"/>
          </w:tcPr>
          <w:p w14:paraId="22666211" w14:textId="5B89F8A3" w:rsidR="00FC14A1" w:rsidRPr="00DF3403" w:rsidRDefault="00FC14A1" w:rsidP="004E5C66">
            <w:pPr>
              <w:pStyle w:val="NoSpacing"/>
              <w:spacing w:line="280" w:lineRule="atLeast"/>
              <w:rPr>
                <w:rFonts w:ascii="Arial" w:hAnsi="Arial" w:cs="Arial"/>
              </w:rPr>
            </w:pPr>
            <w:r w:rsidRPr="00DF3403">
              <w:rPr>
                <w:rFonts w:ascii="Arial" w:hAnsi="Arial" w:cs="Arial"/>
              </w:rPr>
              <w:t>Page 3</w:t>
            </w:r>
            <w:r w:rsidR="001C1729">
              <w:rPr>
                <w:rFonts w:ascii="Arial" w:hAnsi="Arial" w:cs="Arial"/>
              </w:rPr>
              <w:t>1</w:t>
            </w:r>
          </w:p>
        </w:tc>
      </w:tr>
      <w:tr w:rsidR="00FC14A1" w:rsidRPr="00FE6722" w14:paraId="08D92155" w14:textId="77777777" w:rsidTr="00DF3403">
        <w:tc>
          <w:tcPr>
            <w:tcW w:w="2880" w:type="dxa"/>
            <w:gridSpan w:val="7"/>
            <w:vAlign w:val="center"/>
          </w:tcPr>
          <w:p w14:paraId="7D906451" w14:textId="77777777" w:rsidR="00FC14A1" w:rsidRPr="00FE6722" w:rsidRDefault="00FC14A1" w:rsidP="004E5C66">
            <w:pPr>
              <w:pStyle w:val="NoSpacing"/>
              <w:spacing w:line="280" w:lineRule="atLeast"/>
              <w:rPr>
                <w:rFonts w:ascii="Arial" w:hAnsi="Arial" w:cs="Arial"/>
              </w:rPr>
            </w:pPr>
            <w:r w:rsidRPr="00FE6722">
              <w:rPr>
                <w:rFonts w:ascii="Arial" w:hAnsi="Arial" w:cs="Arial"/>
              </w:rPr>
              <w:t>Article 4 – Cost Evaluation</w:t>
            </w:r>
          </w:p>
        </w:tc>
        <w:tc>
          <w:tcPr>
            <w:tcW w:w="2700" w:type="dxa"/>
            <w:gridSpan w:val="12"/>
            <w:tcBorders>
              <w:bottom w:val="dotted" w:sz="4" w:space="0" w:color="auto"/>
            </w:tcBorders>
            <w:vAlign w:val="center"/>
          </w:tcPr>
          <w:p w14:paraId="6B563B5C" w14:textId="5C7487F3" w:rsidR="00FC14A1" w:rsidRPr="00FE6722" w:rsidRDefault="00FC14A1" w:rsidP="004E5C66">
            <w:pPr>
              <w:pStyle w:val="NoSpacing"/>
              <w:spacing w:line="280" w:lineRule="atLeast"/>
              <w:rPr>
                <w:rFonts w:ascii="Arial" w:hAnsi="Arial" w:cs="Arial"/>
              </w:rPr>
            </w:pPr>
          </w:p>
        </w:tc>
        <w:tc>
          <w:tcPr>
            <w:tcW w:w="2697" w:type="dxa"/>
            <w:gridSpan w:val="3"/>
            <w:tcBorders>
              <w:top w:val="dotted" w:sz="4" w:space="0" w:color="auto"/>
              <w:bottom w:val="dotted" w:sz="4" w:space="0" w:color="auto"/>
            </w:tcBorders>
            <w:vAlign w:val="center"/>
          </w:tcPr>
          <w:p w14:paraId="66303ACC" w14:textId="77777777" w:rsidR="00FC14A1" w:rsidRPr="00FE6722" w:rsidRDefault="00FC14A1" w:rsidP="004E5C66">
            <w:pPr>
              <w:pStyle w:val="NoSpacing"/>
              <w:spacing w:line="280" w:lineRule="atLeast"/>
              <w:rPr>
                <w:rFonts w:ascii="Arial" w:hAnsi="Arial" w:cs="Arial"/>
              </w:rPr>
            </w:pPr>
          </w:p>
        </w:tc>
        <w:tc>
          <w:tcPr>
            <w:tcW w:w="1075" w:type="dxa"/>
            <w:gridSpan w:val="2"/>
            <w:shd w:val="clear" w:color="auto" w:fill="auto"/>
            <w:vAlign w:val="center"/>
          </w:tcPr>
          <w:p w14:paraId="634C800B" w14:textId="14482137" w:rsidR="00FC14A1" w:rsidRPr="00DF3403" w:rsidRDefault="004B5FE1" w:rsidP="004E5C66">
            <w:pPr>
              <w:pStyle w:val="NoSpacing"/>
              <w:spacing w:line="280" w:lineRule="atLeast"/>
              <w:rPr>
                <w:rFonts w:ascii="Arial" w:hAnsi="Arial" w:cs="Arial"/>
              </w:rPr>
            </w:pPr>
            <w:r w:rsidRPr="00DF3403">
              <w:rPr>
                <w:rFonts w:ascii="Arial" w:hAnsi="Arial" w:cs="Arial"/>
              </w:rPr>
              <w:t>Page 3</w:t>
            </w:r>
            <w:r w:rsidR="001C1729">
              <w:rPr>
                <w:rFonts w:ascii="Arial" w:hAnsi="Arial" w:cs="Arial"/>
              </w:rPr>
              <w:t>3</w:t>
            </w:r>
          </w:p>
        </w:tc>
      </w:tr>
      <w:tr w:rsidR="009F550F" w:rsidRPr="00FE6722" w14:paraId="3104545A" w14:textId="77777777" w:rsidTr="00DF3403">
        <w:tc>
          <w:tcPr>
            <w:tcW w:w="2700" w:type="dxa"/>
            <w:gridSpan w:val="6"/>
            <w:vAlign w:val="center"/>
          </w:tcPr>
          <w:p w14:paraId="0CE06C9C" w14:textId="7F4C24F7" w:rsidR="00572B66" w:rsidRPr="00FE6722" w:rsidRDefault="00572B66" w:rsidP="004E5C66">
            <w:pPr>
              <w:pStyle w:val="NoSpacing"/>
              <w:spacing w:line="280" w:lineRule="atLeast"/>
              <w:rPr>
                <w:rFonts w:ascii="Arial" w:hAnsi="Arial" w:cs="Arial"/>
              </w:rPr>
            </w:pPr>
            <w:r w:rsidRPr="00FE6722">
              <w:rPr>
                <w:rFonts w:ascii="Arial" w:hAnsi="Arial" w:cs="Arial"/>
              </w:rPr>
              <w:t xml:space="preserve">Article 5 – </w:t>
            </w:r>
            <w:r w:rsidR="00A56560">
              <w:rPr>
                <w:rFonts w:ascii="Arial" w:hAnsi="Arial" w:cs="Arial"/>
              </w:rPr>
              <w:t>AM Evaluation</w:t>
            </w:r>
          </w:p>
        </w:tc>
        <w:tc>
          <w:tcPr>
            <w:tcW w:w="5577" w:type="dxa"/>
            <w:gridSpan w:val="16"/>
            <w:tcBorders>
              <w:top w:val="dotted" w:sz="4" w:space="0" w:color="auto"/>
              <w:bottom w:val="dotted" w:sz="4" w:space="0" w:color="auto"/>
            </w:tcBorders>
            <w:vAlign w:val="center"/>
          </w:tcPr>
          <w:p w14:paraId="18B34F07" w14:textId="77777777" w:rsidR="00572B66" w:rsidRPr="00FE6722" w:rsidRDefault="00572B66" w:rsidP="004E5C66">
            <w:pPr>
              <w:pStyle w:val="NoSpacing"/>
              <w:spacing w:line="280" w:lineRule="atLeast"/>
              <w:rPr>
                <w:rFonts w:ascii="Arial" w:hAnsi="Arial" w:cs="Arial"/>
              </w:rPr>
            </w:pPr>
          </w:p>
        </w:tc>
        <w:tc>
          <w:tcPr>
            <w:tcW w:w="1075" w:type="dxa"/>
            <w:gridSpan w:val="2"/>
            <w:shd w:val="clear" w:color="auto" w:fill="auto"/>
            <w:vAlign w:val="center"/>
          </w:tcPr>
          <w:p w14:paraId="31EB756B" w14:textId="340C53A6" w:rsidR="00572B66" w:rsidRPr="00DF3403" w:rsidRDefault="004B5FE1" w:rsidP="004E5C66">
            <w:pPr>
              <w:pStyle w:val="NoSpacing"/>
              <w:spacing w:line="280" w:lineRule="atLeast"/>
              <w:rPr>
                <w:rFonts w:ascii="Arial" w:hAnsi="Arial" w:cs="Arial"/>
              </w:rPr>
            </w:pPr>
            <w:r w:rsidRPr="00DF3403">
              <w:rPr>
                <w:rFonts w:ascii="Arial" w:hAnsi="Arial" w:cs="Arial"/>
              </w:rPr>
              <w:t>Page 3</w:t>
            </w:r>
            <w:r w:rsidR="00FB0DFC">
              <w:rPr>
                <w:rFonts w:ascii="Arial" w:hAnsi="Arial" w:cs="Arial"/>
              </w:rPr>
              <w:t>5</w:t>
            </w:r>
          </w:p>
        </w:tc>
      </w:tr>
      <w:tr w:rsidR="00F572F8" w:rsidRPr="00FE6722" w14:paraId="7BFB79A3" w14:textId="77777777" w:rsidTr="00DF3403">
        <w:tc>
          <w:tcPr>
            <w:tcW w:w="2700" w:type="dxa"/>
            <w:gridSpan w:val="6"/>
            <w:vAlign w:val="center"/>
          </w:tcPr>
          <w:p w14:paraId="0E24C94E" w14:textId="6E07249D" w:rsidR="00F572F8" w:rsidRPr="00906A1C" w:rsidRDefault="00F572F8" w:rsidP="004E5C66">
            <w:pPr>
              <w:pStyle w:val="NoSpacing"/>
              <w:spacing w:line="280" w:lineRule="atLeast"/>
              <w:rPr>
                <w:rFonts w:ascii="Arial" w:hAnsi="Arial" w:cs="Arial"/>
                <w:b/>
                <w:bCs/>
              </w:rPr>
            </w:pPr>
            <w:hyperlink w:anchor="PartD" w:history="1">
              <w:r w:rsidRPr="00906A1C">
                <w:rPr>
                  <w:rStyle w:val="Hyperlink"/>
                  <w:rFonts w:ascii="Arial" w:hAnsi="Arial" w:cs="Arial"/>
                  <w:b/>
                  <w:bCs/>
                  <w:color w:val="auto"/>
                  <w:u w:val="none"/>
                </w:rPr>
                <w:t>Part D: Dynamic Events</w:t>
              </w:r>
            </w:hyperlink>
          </w:p>
        </w:tc>
        <w:tc>
          <w:tcPr>
            <w:tcW w:w="4633" w:type="dxa"/>
            <w:gridSpan w:val="15"/>
            <w:tcBorders>
              <w:top w:val="dotted" w:sz="4" w:space="0" w:color="auto"/>
              <w:bottom w:val="dotted" w:sz="4" w:space="0" w:color="auto"/>
            </w:tcBorders>
            <w:vAlign w:val="center"/>
          </w:tcPr>
          <w:p w14:paraId="68AB3B76" w14:textId="77777777" w:rsidR="00F572F8" w:rsidRPr="00FE6722" w:rsidRDefault="00F572F8" w:rsidP="004E5C66">
            <w:pPr>
              <w:pStyle w:val="NoSpacing"/>
              <w:spacing w:line="280" w:lineRule="atLeast"/>
              <w:rPr>
                <w:rFonts w:ascii="Arial" w:hAnsi="Arial" w:cs="Arial"/>
              </w:rPr>
            </w:pPr>
          </w:p>
        </w:tc>
        <w:tc>
          <w:tcPr>
            <w:tcW w:w="944" w:type="dxa"/>
            <w:tcBorders>
              <w:top w:val="dotted" w:sz="4" w:space="0" w:color="auto"/>
              <w:bottom w:val="dotted" w:sz="4" w:space="0" w:color="auto"/>
            </w:tcBorders>
            <w:vAlign w:val="center"/>
          </w:tcPr>
          <w:p w14:paraId="344B6930" w14:textId="2EF0D86B" w:rsidR="00F572F8" w:rsidRPr="00FE6722" w:rsidRDefault="00F572F8" w:rsidP="004E5C66">
            <w:pPr>
              <w:pStyle w:val="NoSpacing"/>
              <w:spacing w:line="280" w:lineRule="atLeast"/>
              <w:rPr>
                <w:rFonts w:ascii="Arial" w:hAnsi="Arial" w:cs="Arial"/>
              </w:rPr>
            </w:pPr>
          </w:p>
        </w:tc>
        <w:tc>
          <w:tcPr>
            <w:tcW w:w="1075" w:type="dxa"/>
            <w:gridSpan w:val="2"/>
            <w:shd w:val="clear" w:color="auto" w:fill="auto"/>
            <w:vAlign w:val="center"/>
          </w:tcPr>
          <w:p w14:paraId="4C0F2496" w14:textId="468C1397" w:rsidR="00F572F8" w:rsidRPr="00DF3403" w:rsidRDefault="00F572F8" w:rsidP="004E5C66">
            <w:pPr>
              <w:pStyle w:val="NoSpacing"/>
              <w:spacing w:line="280" w:lineRule="atLeast"/>
              <w:rPr>
                <w:rFonts w:ascii="Arial" w:hAnsi="Arial" w:cs="Arial"/>
              </w:rPr>
            </w:pPr>
            <w:r w:rsidRPr="00DF3403">
              <w:rPr>
                <w:rFonts w:ascii="Arial" w:hAnsi="Arial" w:cs="Arial"/>
              </w:rPr>
              <w:t>Page 3</w:t>
            </w:r>
            <w:r w:rsidR="00FB0DFC">
              <w:rPr>
                <w:rFonts w:ascii="Arial" w:hAnsi="Arial" w:cs="Arial"/>
              </w:rPr>
              <w:t>6</w:t>
            </w:r>
          </w:p>
        </w:tc>
      </w:tr>
      <w:tr w:rsidR="00F572F8" w:rsidRPr="00FE6722" w14:paraId="161A4F18" w14:textId="77777777" w:rsidTr="00DF3403">
        <w:tc>
          <w:tcPr>
            <w:tcW w:w="3060" w:type="dxa"/>
            <w:gridSpan w:val="9"/>
            <w:vAlign w:val="center"/>
          </w:tcPr>
          <w:p w14:paraId="797658AC" w14:textId="77777777" w:rsidR="00F572F8" w:rsidRPr="00FE6722" w:rsidRDefault="00F572F8" w:rsidP="004E5C66">
            <w:pPr>
              <w:pStyle w:val="NoSpacing"/>
              <w:spacing w:line="280" w:lineRule="atLeast"/>
              <w:rPr>
                <w:rFonts w:ascii="Arial" w:hAnsi="Arial" w:cs="Arial"/>
              </w:rPr>
            </w:pPr>
            <w:r w:rsidRPr="00FE6722">
              <w:rPr>
                <w:rFonts w:ascii="Arial" w:hAnsi="Arial" w:cs="Arial"/>
              </w:rPr>
              <w:t>Article 1 – Scoring Summary</w:t>
            </w:r>
          </w:p>
        </w:tc>
        <w:tc>
          <w:tcPr>
            <w:tcW w:w="4273" w:type="dxa"/>
            <w:gridSpan w:val="12"/>
            <w:tcBorders>
              <w:top w:val="dotted" w:sz="4" w:space="0" w:color="auto"/>
              <w:bottom w:val="dotted" w:sz="4" w:space="0" w:color="auto"/>
            </w:tcBorders>
            <w:vAlign w:val="center"/>
          </w:tcPr>
          <w:p w14:paraId="1FC22CD8" w14:textId="77777777" w:rsidR="00F572F8" w:rsidRPr="00FE6722" w:rsidRDefault="00F572F8" w:rsidP="004E5C66">
            <w:pPr>
              <w:pStyle w:val="NoSpacing"/>
              <w:spacing w:line="280" w:lineRule="atLeast"/>
              <w:rPr>
                <w:rFonts w:ascii="Arial" w:hAnsi="Arial" w:cs="Arial"/>
              </w:rPr>
            </w:pPr>
          </w:p>
        </w:tc>
        <w:tc>
          <w:tcPr>
            <w:tcW w:w="944" w:type="dxa"/>
            <w:tcBorders>
              <w:top w:val="dotted" w:sz="4" w:space="0" w:color="auto"/>
              <w:bottom w:val="dotted" w:sz="4" w:space="0" w:color="auto"/>
            </w:tcBorders>
            <w:vAlign w:val="center"/>
          </w:tcPr>
          <w:p w14:paraId="4C34C56E" w14:textId="543C136D" w:rsidR="00F572F8" w:rsidRPr="00FE6722" w:rsidRDefault="00F572F8" w:rsidP="004E5C66">
            <w:pPr>
              <w:pStyle w:val="NoSpacing"/>
              <w:spacing w:line="280" w:lineRule="atLeast"/>
              <w:rPr>
                <w:rFonts w:ascii="Arial" w:hAnsi="Arial" w:cs="Arial"/>
              </w:rPr>
            </w:pPr>
          </w:p>
        </w:tc>
        <w:tc>
          <w:tcPr>
            <w:tcW w:w="1075" w:type="dxa"/>
            <w:gridSpan w:val="2"/>
            <w:shd w:val="clear" w:color="auto" w:fill="auto"/>
            <w:vAlign w:val="center"/>
          </w:tcPr>
          <w:p w14:paraId="1F86EC0C" w14:textId="41B02441" w:rsidR="00F572F8" w:rsidRPr="00DF3403" w:rsidRDefault="00F572F8" w:rsidP="004E5C66">
            <w:pPr>
              <w:pStyle w:val="NoSpacing"/>
              <w:spacing w:line="280" w:lineRule="atLeast"/>
              <w:rPr>
                <w:rFonts w:ascii="Arial" w:hAnsi="Arial" w:cs="Arial"/>
              </w:rPr>
            </w:pPr>
            <w:r w:rsidRPr="00DF3403">
              <w:rPr>
                <w:rFonts w:ascii="Arial" w:hAnsi="Arial" w:cs="Arial"/>
              </w:rPr>
              <w:t>Page 3</w:t>
            </w:r>
            <w:r w:rsidR="00FB0DFC">
              <w:rPr>
                <w:rFonts w:ascii="Arial" w:hAnsi="Arial" w:cs="Arial"/>
              </w:rPr>
              <w:t>6</w:t>
            </w:r>
          </w:p>
        </w:tc>
      </w:tr>
      <w:tr w:rsidR="00F572F8" w:rsidRPr="00FE6722" w14:paraId="570A783D" w14:textId="77777777" w:rsidTr="00DF3403">
        <w:tc>
          <w:tcPr>
            <w:tcW w:w="2070" w:type="dxa"/>
            <w:gridSpan w:val="2"/>
            <w:vAlign w:val="center"/>
          </w:tcPr>
          <w:p w14:paraId="0A59112E" w14:textId="77777777" w:rsidR="00F572F8" w:rsidRPr="00FE6722" w:rsidRDefault="00F572F8" w:rsidP="004E5C66">
            <w:pPr>
              <w:pStyle w:val="NoSpacing"/>
              <w:spacing w:line="280" w:lineRule="atLeast"/>
              <w:rPr>
                <w:rFonts w:ascii="Arial" w:hAnsi="Arial" w:cs="Arial"/>
              </w:rPr>
            </w:pPr>
            <w:r w:rsidRPr="00FE6722">
              <w:rPr>
                <w:rFonts w:ascii="Arial" w:hAnsi="Arial" w:cs="Arial"/>
              </w:rPr>
              <w:t xml:space="preserve">Article 2 – Practice </w:t>
            </w:r>
          </w:p>
        </w:tc>
        <w:tc>
          <w:tcPr>
            <w:tcW w:w="990" w:type="dxa"/>
            <w:gridSpan w:val="7"/>
            <w:tcBorders>
              <w:bottom w:val="dotted" w:sz="4" w:space="0" w:color="auto"/>
            </w:tcBorders>
            <w:vAlign w:val="center"/>
          </w:tcPr>
          <w:p w14:paraId="4EECD3BB" w14:textId="77777777" w:rsidR="00F572F8" w:rsidRPr="00FE6722" w:rsidRDefault="00F572F8" w:rsidP="004E5C66">
            <w:pPr>
              <w:pStyle w:val="NoSpacing"/>
              <w:spacing w:line="280" w:lineRule="atLeast"/>
              <w:rPr>
                <w:rFonts w:ascii="Arial" w:hAnsi="Arial" w:cs="Arial"/>
              </w:rPr>
            </w:pPr>
          </w:p>
        </w:tc>
        <w:tc>
          <w:tcPr>
            <w:tcW w:w="5217" w:type="dxa"/>
            <w:gridSpan w:val="13"/>
            <w:tcBorders>
              <w:top w:val="dotted" w:sz="4" w:space="0" w:color="auto"/>
              <w:bottom w:val="dotted" w:sz="4" w:space="0" w:color="auto"/>
            </w:tcBorders>
            <w:vAlign w:val="center"/>
          </w:tcPr>
          <w:p w14:paraId="15F4D3CD" w14:textId="73E26295" w:rsidR="00F572F8" w:rsidRPr="00FE6722" w:rsidRDefault="00F572F8" w:rsidP="004E5C66">
            <w:pPr>
              <w:pStyle w:val="NoSpacing"/>
              <w:spacing w:line="280" w:lineRule="atLeast"/>
              <w:rPr>
                <w:rFonts w:ascii="Arial" w:hAnsi="Arial" w:cs="Arial"/>
              </w:rPr>
            </w:pPr>
          </w:p>
        </w:tc>
        <w:tc>
          <w:tcPr>
            <w:tcW w:w="1075" w:type="dxa"/>
            <w:gridSpan w:val="2"/>
            <w:shd w:val="clear" w:color="auto" w:fill="auto"/>
            <w:vAlign w:val="center"/>
          </w:tcPr>
          <w:p w14:paraId="6C6E1AE3" w14:textId="63234EAA" w:rsidR="00F572F8" w:rsidRPr="00DF3403" w:rsidRDefault="00F572F8" w:rsidP="004E5C66">
            <w:pPr>
              <w:pStyle w:val="NoSpacing"/>
              <w:spacing w:line="280" w:lineRule="atLeast"/>
              <w:rPr>
                <w:rFonts w:ascii="Arial" w:hAnsi="Arial" w:cs="Arial"/>
              </w:rPr>
            </w:pPr>
            <w:r w:rsidRPr="00DF3403">
              <w:rPr>
                <w:rFonts w:ascii="Arial" w:hAnsi="Arial" w:cs="Arial"/>
              </w:rPr>
              <w:t>Page 3</w:t>
            </w:r>
            <w:r w:rsidR="00FB0DFC">
              <w:rPr>
                <w:rFonts w:ascii="Arial" w:hAnsi="Arial" w:cs="Arial"/>
              </w:rPr>
              <w:t>6</w:t>
            </w:r>
          </w:p>
        </w:tc>
      </w:tr>
      <w:tr w:rsidR="00F572F8" w:rsidRPr="00FE6722" w14:paraId="332AD148" w14:textId="77777777" w:rsidTr="00DF3403">
        <w:tc>
          <w:tcPr>
            <w:tcW w:w="3060" w:type="dxa"/>
            <w:gridSpan w:val="9"/>
            <w:vAlign w:val="center"/>
          </w:tcPr>
          <w:p w14:paraId="4DA26FF3" w14:textId="06A27AFE" w:rsidR="00F572F8" w:rsidRPr="00FE6722" w:rsidRDefault="00F572F8" w:rsidP="004E5C66">
            <w:pPr>
              <w:pStyle w:val="NoSpacing"/>
              <w:spacing w:line="280" w:lineRule="atLeast"/>
              <w:rPr>
                <w:rFonts w:ascii="Arial" w:hAnsi="Arial" w:cs="Arial"/>
              </w:rPr>
            </w:pPr>
            <w:r w:rsidRPr="00FE6722">
              <w:rPr>
                <w:rFonts w:ascii="Arial" w:hAnsi="Arial" w:cs="Arial"/>
              </w:rPr>
              <w:t xml:space="preserve">Article </w:t>
            </w:r>
            <w:r>
              <w:rPr>
                <w:rFonts w:ascii="Arial" w:hAnsi="Arial" w:cs="Arial"/>
              </w:rPr>
              <w:t>3</w:t>
            </w:r>
            <w:r w:rsidRPr="00FE6722">
              <w:rPr>
                <w:rFonts w:ascii="Arial" w:hAnsi="Arial" w:cs="Arial"/>
              </w:rPr>
              <w:t xml:space="preserve"> – </w:t>
            </w:r>
            <w:r>
              <w:rPr>
                <w:rFonts w:ascii="Arial" w:hAnsi="Arial" w:cs="Arial"/>
              </w:rPr>
              <w:t>Dynamics Course</w:t>
            </w:r>
            <w:r w:rsidRPr="00FE6722">
              <w:rPr>
                <w:rFonts w:ascii="Arial" w:hAnsi="Arial" w:cs="Arial"/>
              </w:rPr>
              <w:t xml:space="preserve"> </w:t>
            </w:r>
          </w:p>
        </w:tc>
        <w:tc>
          <w:tcPr>
            <w:tcW w:w="4273" w:type="dxa"/>
            <w:gridSpan w:val="12"/>
            <w:tcBorders>
              <w:top w:val="dotted" w:sz="4" w:space="0" w:color="auto"/>
              <w:bottom w:val="dotted" w:sz="4" w:space="0" w:color="auto"/>
            </w:tcBorders>
            <w:vAlign w:val="center"/>
          </w:tcPr>
          <w:p w14:paraId="332A26A5" w14:textId="77777777" w:rsidR="00F572F8" w:rsidRPr="00FE6722" w:rsidRDefault="00F572F8" w:rsidP="004E5C66">
            <w:pPr>
              <w:pStyle w:val="NoSpacing"/>
              <w:spacing w:line="280" w:lineRule="atLeast"/>
              <w:rPr>
                <w:rFonts w:ascii="Arial" w:hAnsi="Arial" w:cs="Arial"/>
              </w:rPr>
            </w:pPr>
          </w:p>
        </w:tc>
        <w:tc>
          <w:tcPr>
            <w:tcW w:w="944" w:type="dxa"/>
            <w:tcBorders>
              <w:top w:val="dotted" w:sz="4" w:space="0" w:color="auto"/>
              <w:bottom w:val="dotted" w:sz="4" w:space="0" w:color="auto"/>
            </w:tcBorders>
            <w:vAlign w:val="center"/>
          </w:tcPr>
          <w:p w14:paraId="6BADAE91" w14:textId="05E1669C" w:rsidR="00F572F8" w:rsidRPr="00FE6722" w:rsidRDefault="00F572F8" w:rsidP="004E5C66">
            <w:pPr>
              <w:pStyle w:val="NoSpacing"/>
              <w:spacing w:line="280" w:lineRule="atLeast"/>
              <w:rPr>
                <w:rFonts w:ascii="Arial" w:hAnsi="Arial" w:cs="Arial"/>
              </w:rPr>
            </w:pPr>
          </w:p>
        </w:tc>
        <w:tc>
          <w:tcPr>
            <w:tcW w:w="1075" w:type="dxa"/>
            <w:gridSpan w:val="2"/>
            <w:shd w:val="clear" w:color="auto" w:fill="auto"/>
            <w:vAlign w:val="center"/>
          </w:tcPr>
          <w:p w14:paraId="010EE318" w14:textId="5DAA7710" w:rsidR="00F572F8" w:rsidRPr="00DF3403" w:rsidRDefault="00F572F8" w:rsidP="004E5C66">
            <w:pPr>
              <w:pStyle w:val="NoSpacing"/>
              <w:spacing w:line="280" w:lineRule="atLeast"/>
              <w:rPr>
                <w:rFonts w:ascii="Arial" w:hAnsi="Arial" w:cs="Arial"/>
              </w:rPr>
            </w:pPr>
            <w:r w:rsidRPr="00DF3403">
              <w:rPr>
                <w:rFonts w:ascii="Arial" w:hAnsi="Arial" w:cs="Arial"/>
              </w:rPr>
              <w:t>Page 3</w:t>
            </w:r>
            <w:r w:rsidR="00FB0DFC">
              <w:rPr>
                <w:rFonts w:ascii="Arial" w:hAnsi="Arial" w:cs="Arial"/>
              </w:rPr>
              <w:t>7</w:t>
            </w:r>
          </w:p>
        </w:tc>
      </w:tr>
      <w:tr w:rsidR="00F572F8" w:rsidRPr="00FE6722" w14:paraId="6CDDDCC4" w14:textId="77777777" w:rsidTr="00DF3403">
        <w:tc>
          <w:tcPr>
            <w:tcW w:w="1800" w:type="dxa"/>
            <w:vAlign w:val="center"/>
          </w:tcPr>
          <w:p w14:paraId="47690DC5" w14:textId="373B60E3" w:rsidR="00F572F8" w:rsidRPr="00FE6722" w:rsidRDefault="00F572F8" w:rsidP="004E5C66">
            <w:pPr>
              <w:pStyle w:val="NoSpacing"/>
              <w:spacing w:line="280" w:lineRule="atLeast"/>
              <w:rPr>
                <w:rFonts w:ascii="Arial" w:hAnsi="Arial" w:cs="Arial"/>
              </w:rPr>
            </w:pPr>
            <w:r w:rsidRPr="00FE6722">
              <w:rPr>
                <w:rFonts w:ascii="Arial" w:hAnsi="Arial" w:cs="Arial"/>
              </w:rPr>
              <w:t xml:space="preserve">Article </w:t>
            </w:r>
            <w:r>
              <w:rPr>
                <w:rFonts w:ascii="Arial" w:hAnsi="Arial" w:cs="Arial"/>
              </w:rPr>
              <w:t>4</w:t>
            </w:r>
            <w:r w:rsidRPr="00FE6722">
              <w:rPr>
                <w:rFonts w:ascii="Arial" w:hAnsi="Arial" w:cs="Arial"/>
              </w:rPr>
              <w:t xml:space="preserve"> –</w:t>
            </w:r>
            <w:r>
              <w:rPr>
                <w:rFonts w:ascii="Arial" w:hAnsi="Arial" w:cs="Arial"/>
              </w:rPr>
              <w:t xml:space="preserve"> Race</w:t>
            </w:r>
          </w:p>
        </w:tc>
        <w:tc>
          <w:tcPr>
            <w:tcW w:w="1260" w:type="dxa"/>
            <w:gridSpan w:val="8"/>
            <w:tcBorders>
              <w:bottom w:val="dotted" w:sz="4" w:space="0" w:color="auto"/>
            </w:tcBorders>
            <w:vAlign w:val="center"/>
          </w:tcPr>
          <w:p w14:paraId="42FBDEC5" w14:textId="77777777" w:rsidR="00F572F8" w:rsidRPr="00FE6722" w:rsidRDefault="00F572F8" w:rsidP="004E5C66">
            <w:pPr>
              <w:pStyle w:val="NoSpacing"/>
              <w:spacing w:line="280" w:lineRule="atLeast"/>
              <w:rPr>
                <w:rFonts w:ascii="Arial" w:hAnsi="Arial" w:cs="Arial"/>
              </w:rPr>
            </w:pPr>
          </w:p>
        </w:tc>
        <w:tc>
          <w:tcPr>
            <w:tcW w:w="5217" w:type="dxa"/>
            <w:gridSpan w:val="13"/>
            <w:tcBorders>
              <w:top w:val="dotted" w:sz="4" w:space="0" w:color="auto"/>
              <w:bottom w:val="dotted" w:sz="4" w:space="0" w:color="auto"/>
            </w:tcBorders>
            <w:vAlign w:val="center"/>
          </w:tcPr>
          <w:p w14:paraId="24421DBA" w14:textId="02E269A7" w:rsidR="00F572F8" w:rsidRPr="00FE6722" w:rsidRDefault="00F572F8" w:rsidP="004E5C66">
            <w:pPr>
              <w:pStyle w:val="NoSpacing"/>
              <w:spacing w:line="280" w:lineRule="atLeast"/>
              <w:rPr>
                <w:rFonts w:ascii="Arial" w:hAnsi="Arial" w:cs="Arial"/>
              </w:rPr>
            </w:pPr>
          </w:p>
        </w:tc>
        <w:tc>
          <w:tcPr>
            <w:tcW w:w="1075" w:type="dxa"/>
            <w:gridSpan w:val="2"/>
            <w:shd w:val="clear" w:color="auto" w:fill="auto"/>
            <w:vAlign w:val="center"/>
          </w:tcPr>
          <w:p w14:paraId="177B3646" w14:textId="285ED81D" w:rsidR="00F572F8" w:rsidRPr="00DF3403" w:rsidRDefault="00F572F8" w:rsidP="004E5C66">
            <w:pPr>
              <w:pStyle w:val="NoSpacing"/>
              <w:spacing w:line="280" w:lineRule="atLeast"/>
              <w:rPr>
                <w:rFonts w:ascii="Arial" w:hAnsi="Arial" w:cs="Arial"/>
              </w:rPr>
            </w:pPr>
            <w:r w:rsidRPr="00DF3403">
              <w:rPr>
                <w:rFonts w:ascii="Arial" w:hAnsi="Arial" w:cs="Arial"/>
              </w:rPr>
              <w:t>Page 3</w:t>
            </w:r>
            <w:r w:rsidR="00FB0DFC">
              <w:rPr>
                <w:rFonts w:ascii="Arial" w:hAnsi="Arial" w:cs="Arial"/>
              </w:rPr>
              <w:t>7</w:t>
            </w:r>
          </w:p>
        </w:tc>
      </w:tr>
      <w:tr w:rsidR="00F572F8" w:rsidRPr="00FE6722" w14:paraId="475D701B" w14:textId="77777777" w:rsidTr="00DF3403">
        <w:tc>
          <w:tcPr>
            <w:tcW w:w="5580" w:type="dxa"/>
            <w:gridSpan w:val="19"/>
            <w:vAlign w:val="center"/>
          </w:tcPr>
          <w:p w14:paraId="0CAB8E87" w14:textId="77777777" w:rsidR="00F572F8" w:rsidRPr="00FE6722" w:rsidRDefault="00F572F8" w:rsidP="004E5C66">
            <w:pPr>
              <w:pStyle w:val="NoSpacing"/>
              <w:spacing w:line="280" w:lineRule="atLeast"/>
              <w:rPr>
                <w:rFonts w:ascii="Arial" w:hAnsi="Arial" w:cs="Arial"/>
              </w:rPr>
            </w:pPr>
            <w:r w:rsidRPr="00FE6722">
              <w:rPr>
                <w:rFonts w:ascii="Arial" w:hAnsi="Arial" w:cs="Arial"/>
              </w:rPr>
              <w:t>Article 8 – General Event Procedures and Regulations</w:t>
            </w:r>
          </w:p>
        </w:tc>
        <w:tc>
          <w:tcPr>
            <w:tcW w:w="1753" w:type="dxa"/>
            <w:gridSpan w:val="2"/>
            <w:tcBorders>
              <w:top w:val="dotted" w:sz="4" w:space="0" w:color="auto"/>
              <w:bottom w:val="dotted" w:sz="4" w:space="0" w:color="auto"/>
            </w:tcBorders>
            <w:vAlign w:val="center"/>
          </w:tcPr>
          <w:p w14:paraId="59D57686" w14:textId="77777777" w:rsidR="00F572F8" w:rsidRPr="00FE6722" w:rsidRDefault="00F572F8" w:rsidP="004E5C66">
            <w:pPr>
              <w:pStyle w:val="NoSpacing"/>
              <w:spacing w:line="280" w:lineRule="atLeast"/>
              <w:rPr>
                <w:rFonts w:ascii="Arial" w:hAnsi="Arial" w:cs="Arial"/>
              </w:rPr>
            </w:pPr>
          </w:p>
        </w:tc>
        <w:tc>
          <w:tcPr>
            <w:tcW w:w="944" w:type="dxa"/>
            <w:tcBorders>
              <w:top w:val="dotted" w:sz="4" w:space="0" w:color="auto"/>
              <w:bottom w:val="dotted" w:sz="4" w:space="0" w:color="auto"/>
            </w:tcBorders>
            <w:vAlign w:val="center"/>
          </w:tcPr>
          <w:p w14:paraId="2C878814" w14:textId="6611F449" w:rsidR="00F572F8" w:rsidRPr="00FE6722" w:rsidRDefault="00F572F8" w:rsidP="004E5C66">
            <w:pPr>
              <w:pStyle w:val="NoSpacing"/>
              <w:spacing w:line="280" w:lineRule="atLeast"/>
              <w:rPr>
                <w:rFonts w:ascii="Arial" w:hAnsi="Arial" w:cs="Arial"/>
              </w:rPr>
            </w:pPr>
          </w:p>
        </w:tc>
        <w:tc>
          <w:tcPr>
            <w:tcW w:w="1075" w:type="dxa"/>
            <w:gridSpan w:val="2"/>
            <w:shd w:val="clear" w:color="auto" w:fill="auto"/>
            <w:vAlign w:val="center"/>
          </w:tcPr>
          <w:p w14:paraId="667C3DD8" w14:textId="5A40AF1C" w:rsidR="00F572F8" w:rsidRPr="00DF3403" w:rsidRDefault="00F572F8" w:rsidP="004E5C66">
            <w:pPr>
              <w:pStyle w:val="NoSpacing"/>
              <w:spacing w:line="280" w:lineRule="atLeast"/>
              <w:rPr>
                <w:rFonts w:ascii="Arial" w:hAnsi="Arial" w:cs="Arial"/>
              </w:rPr>
            </w:pPr>
            <w:r w:rsidRPr="00DF3403">
              <w:rPr>
                <w:rFonts w:ascii="Arial" w:hAnsi="Arial" w:cs="Arial"/>
              </w:rPr>
              <w:t>Page 4</w:t>
            </w:r>
            <w:r w:rsidR="00FB0DFC">
              <w:rPr>
                <w:rFonts w:ascii="Arial" w:hAnsi="Arial" w:cs="Arial"/>
              </w:rPr>
              <w:t>0</w:t>
            </w:r>
          </w:p>
        </w:tc>
      </w:tr>
      <w:tr w:rsidR="009F550F" w:rsidRPr="00FE6722" w14:paraId="0DD3D8AD" w14:textId="77777777" w:rsidTr="00A2624C">
        <w:tc>
          <w:tcPr>
            <w:tcW w:w="5580" w:type="dxa"/>
            <w:gridSpan w:val="19"/>
            <w:vAlign w:val="center"/>
          </w:tcPr>
          <w:p w14:paraId="66A29BDD" w14:textId="7C00A8B9" w:rsidR="00572B66" w:rsidRPr="00FE6722" w:rsidRDefault="00572B66" w:rsidP="004E5C66">
            <w:pPr>
              <w:pStyle w:val="NoSpacing"/>
              <w:spacing w:line="280" w:lineRule="atLeast"/>
              <w:rPr>
                <w:rFonts w:ascii="Arial" w:hAnsi="Arial" w:cs="Arial"/>
              </w:rPr>
            </w:pPr>
          </w:p>
        </w:tc>
        <w:tc>
          <w:tcPr>
            <w:tcW w:w="2697" w:type="dxa"/>
            <w:gridSpan w:val="3"/>
            <w:tcBorders>
              <w:top w:val="dotted" w:sz="4" w:space="0" w:color="auto"/>
            </w:tcBorders>
            <w:vAlign w:val="center"/>
          </w:tcPr>
          <w:p w14:paraId="0742683F" w14:textId="77777777" w:rsidR="00572B66" w:rsidRPr="00FE6722" w:rsidRDefault="00572B66" w:rsidP="004E5C66">
            <w:pPr>
              <w:pStyle w:val="NoSpacing"/>
              <w:spacing w:line="280" w:lineRule="atLeast"/>
              <w:rPr>
                <w:rFonts w:ascii="Arial" w:hAnsi="Arial" w:cs="Arial"/>
              </w:rPr>
            </w:pPr>
          </w:p>
        </w:tc>
        <w:tc>
          <w:tcPr>
            <w:tcW w:w="1075" w:type="dxa"/>
            <w:gridSpan w:val="2"/>
            <w:vAlign w:val="center"/>
          </w:tcPr>
          <w:p w14:paraId="19A5EF23" w14:textId="77777777" w:rsidR="00572B66" w:rsidRPr="001414FC" w:rsidRDefault="00572B66" w:rsidP="004E5C66">
            <w:pPr>
              <w:pStyle w:val="NoSpacing"/>
              <w:spacing w:line="280" w:lineRule="atLeast"/>
              <w:rPr>
                <w:rFonts w:ascii="Arial" w:hAnsi="Arial" w:cs="Arial"/>
                <w:highlight w:val="yellow"/>
              </w:rPr>
            </w:pPr>
          </w:p>
        </w:tc>
      </w:tr>
      <w:tr w:rsidR="009F550F" w:rsidRPr="00FE6722" w14:paraId="3089BEA4" w14:textId="77777777" w:rsidTr="00A2624C">
        <w:tc>
          <w:tcPr>
            <w:tcW w:w="5580" w:type="dxa"/>
            <w:gridSpan w:val="19"/>
            <w:vAlign w:val="center"/>
          </w:tcPr>
          <w:p w14:paraId="132C18DA" w14:textId="4055AD41" w:rsidR="00572B66" w:rsidRPr="00FE6722" w:rsidRDefault="00572B66" w:rsidP="004E5C66">
            <w:pPr>
              <w:pStyle w:val="NoSpacing"/>
              <w:spacing w:line="280" w:lineRule="atLeast"/>
              <w:rPr>
                <w:rFonts w:ascii="Arial" w:hAnsi="Arial" w:cs="Arial"/>
              </w:rPr>
            </w:pPr>
          </w:p>
        </w:tc>
        <w:tc>
          <w:tcPr>
            <w:tcW w:w="2697" w:type="dxa"/>
            <w:gridSpan w:val="3"/>
            <w:vAlign w:val="center"/>
          </w:tcPr>
          <w:p w14:paraId="1DC218EC" w14:textId="77777777" w:rsidR="00572B66" w:rsidRPr="00FE6722" w:rsidRDefault="00572B66" w:rsidP="004E5C66">
            <w:pPr>
              <w:pStyle w:val="NoSpacing"/>
              <w:spacing w:line="280" w:lineRule="atLeast"/>
              <w:rPr>
                <w:rFonts w:ascii="Arial" w:hAnsi="Arial" w:cs="Arial"/>
              </w:rPr>
            </w:pPr>
          </w:p>
        </w:tc>
        <w:tc>
          <w:tcPr>
            <w:tcW w:w="1075" w:type="dxa"/>
            <w:gridSpan w:val="2"/>
            <w:vAlign w:val="center"/>
          </w:tcPr>
          <w:p w14:paraId="3A42D247" w14:textId="77777777" w:rsidR="00572B66" w:rsidRPr="001414FC" w:rsidRDefault="00572B66" w:rsidP="004E5C66">
            <w:pPr>
              <w:pStyle w:val="NoSpacing"/>
              <w:spacing w:line="280" w:lineRule="atLeast"/>
              <w:rPr>
                <w:rFonts w:ascii="Arial" w:hAnsi="Arial" w:cs="Arial"/>
                <w:highlight w:val="yellow"/>
              </w:rPr>
            </w:pPr>
          </w:p>
        </w:tc>
      </w:tr>
    </w:tbl>
    <w:p w14:paraId="13773F9E" w14:textId="77777777" w:rsidR="00683A6E" w:rsidRPr="00266C9D" w:rsidRDefault="00683A6E" w:rsidP="00D23A0E">
      <w:pPr>
        <w:pStyle w:val="Default"/>
        <w:rPr>
          <w:b/>
          <w:bCs/>
          <w:sz w:val="16"/>
          <w:szCs w:val="16"/>
        </w:rPr>
      </w:pPr>
    </w:p>
    <w:p w14:paraId="7D4DDDD8" w14:textId="77777777" w:rsidR="00266C9D" w:rsidRDefault="00266C9D">
      <w:pPr>
        <w:spacing w:after="160" w:line="259" w:lineRule="auto"/>
        <w:rPr>
          <w:rFonts w:ascii="Arial" w:eastAsiaTheme="minorHAnsi" w:hAnsi="Arial" w:cs="Arial"/>
          <w:b/>
          <w:bCs/>
          <w:color w:val="000000"/>
          <w:sz w:val="32"/>
          <w:szCs w:val="32"/>
          <w14:ligatures w14:val="standardContextual"/>
        </w:rPr>
      </w:pPr>
      <w:r>
        <w:rPr>
          <w:b/>
          <w:bCs/>
          <w:sz w:val="32"/>
          <w:szCs w:val="32"/>
        </w:rPr>
        <w:br w:type="page"/>
      </w:r>
    </w:p>
    <w:p w14:paraId="21890B00" w14:textId="74B5CB87" w:rsidR="00D23A0E" w:rsidRPr="00FE6722" w:rsidRDefault="00D23A0E" w:rsidP="00D23A0E">
      <w:pPr>
        <w:pStyle w:val="Default"/>
        <w:rPr>
          <w:sz w:val="32"/>
          <w:szCs w:val="32"/>
        </w:rPr>
      </w:pPr>
      <w:r w:rsidRPr="00FE6722">
        <w:rPr>
          <w:b/>
          <w:bCs/>
          <w:sz w:val="32"/>
          <w:szCs w:val="32"/>
        </w:rPr>
        <w:lastRenderedPageBreak/>
        <w:t xml:space="preserve">Part </w:t>
      </w:r>
      <w:r w:rsidR="008474A3" w:rsidRPr="00FE6722">
        <w:rPr>
          <w:b/>
          <w:bCs/>
          <w:sz w:val="32"/>
          <w:szCs w:val="32"/>
        </w:rPr>
        <w:t>A:</w:t>
      </w:r>
      <w:r w:rsidRPr="00FE6722">
        <w:rPr>
          <w:b/>
          <w:bCs/>
          <w:sz w:val="32"/>
          <w:szCs w:val="32"/>
        </w:rPr>
        <w:t xml:space="preserve"> Administrative Regulations </w:t>
      </w:r>
    </w:p>
    <w:p w14:paraId="5DBE52E4" w14:textId="77777777" w:rsidR="00BC6945" w:rsidRPr="00FE6722" w:rsidRDefault="00BC6945" w:rsidP="00D23A0E">
      <w:pPr>
        <w:pStyle w:val="Default"/>
        <w:rPr>
          <w:b/>
          <w:bCs/>
          <w:sz w:val="28"/>
          <w:szCs w:val="28"/>
        </w:rPr>
      </w:pPr>
    </w:p>
    <w:p w14:paraId="2177B999" w14:textId="4445D846" w:rsidR="00D23A0E" w:rsidRPr="00FE6722" w:rsidRDefault="00D23A0E" w:rsidP="00D23A0E">
      <w:pPr>
        <w:pStyle w:val="Default"/>
        <w:rPr>
          <w:sz w:val="28"/>
          <w:szCs w:val="28"/>
        </w:rPr>
      </w:pPr>
      <w:r w:rsidRPr="00FE6722">
        <w:rPr>
          <w:b/>
          <w:bCs/>
          <w:sz w:val="28"/>
          <w:szCs w:val="28"/>
        </w:rPr>
        <w:t xml:space="preserve">Article 1 </w:t>
      </w:r>
      <w:r w:rsidR="000D2D59" w:rsidRPr="00FE6722">
        <w:rPr>
          <w:b/>
          <w:bCs/>
          <w:sz w:val="28"/>
          <w:szCs w:val="28"/>
        </w:rPr>
        <w:t>–</w:t>
      </w:r>
      <w:r w:rsidRPr="00FE6722">
        <w:rPr>
          <w:b/>
          <w:bCs/>
          <w:sz w:val="28"/>
          <w:szCs w:val="28"/>
        </w:rPr>
        <w:t xml:space="preserve"> </w:t>
      </w:r>
      <w:r w:rsidR="000D2D59" w:rsidRPr="00FE6722">
        <w:rPr>
          <w:b/>
          <w:bCs/>
          <w:sz w:val="28"/>
          <w:szCs w:val="28"/>
        </w:rPr>
        <w:t xml:space="preserve">Mini </w:t>
      </w:r>
      <w:r w:rsidRPr="00FE6722">
        <w:rPr>
          <w:b/>
          <w:bCs/>
          <w:sz w:val="28"/>
          <w:szCs w:val="28"/>
        </w:rPr>
        <w:t xml:space="preserve">Baja SAE® Overview </w:t>
      </w:r>
    </w:p>
    <w:p w14:paraId="43776903" w14:textId="77777777" w:rsidR="00BC6945" w:rsidRPr="00FE6722" w:rsidRDefault="00BC6945" w:rsidP="00D23A0E">
      <w:pPr>
        <w:pStyle w:val="Default"/>
        <w:rPr>
          <w:b/>
          <w:bCs/>
          <w:sz w:val="23"/>
          <w:szCs w:val="23"/>
        </w:rPr>
      </w:pPr>
    </w:p>
    <w:p w14:paraId="0917D7B6" w14:textId="5FE38A4F" w:rsidR="00D23A0E" w:rsidRPr="00FE6722" w:rsidRDefault="00D23A0E" w:rsidP="00D23A0E">
      <w:pPr>
        <w:pStyle w:val="Default"/>
        <w:rPr>
          <w:sz w:val="23"/>
          <w:szCs w:val="23"/>
        </w:rPr>
      </w:pPr>
      <w:r w:rsidRPr="00FE6722">
        <w:rPr>
          <w:b/>
          <w:bCs/>
          <w:sz w:val="23"/>
          <w:szCs w:val="23"/>
        </w:rPr>
        <w:t xml:space="preserve">A.1.1 </w:t>
      </w:r>
      <w:r w:rsidR="00291672">
        <w:rPr>
          <w:b/>
          <w:bCs/>
          <w:sz w:val="23"/>
          <w:szCs w:val="23"/>
        </w:rPr>
        <w:t>–</w:t>
      </w:r>
      <w:r w:rsidRPr="00FE6722">
        <w:rPr>
          <w:b/>
          <w:bCs/>
          <w:sz w:val="23"/>
          <w:szCs w:val="23"/>
        </w:rPr>
        <w:t xml:space="preserve"> </w:t>
      </w:r>
      <w:r w:rsidR="00BC6945" w:rsidRPr="00FE6722">
        <w:rPr>
          <w:b/>
          <w:bCs/>
          <w:sz w:val="23"/>
          <w:szCs w:val="23"/>
        </w:rPr>
        <w:t>Preface</w:t>
      </w:r>
      <w:r w:rsidR="00291672">
        <w:rPr>
          <w:b/>
          <w:bCs/>
          <w:sz w:val="23"/>
          <w:szCs w:val="23"/>
        </w:rPr>
        <w:t xml:space="preserve"> </w:t>
      </w:r>
      <w:r w:rsidRPr="00FE6722">
        <w:rPr>
          <w:b/>
          <w:bCs/>
          <w:sz w:val="23"/>
          <w:szCs w:val="23"/>
        </w:rPr>
        <w:t xml:space="preserve"> </w:t>
      </w:r>
    </w:p>
    <w:p w14:paraId="63006D32" w14:textId="77777777" w:rsidR="00BC6945" w:rsidRPr="00FE6722" w:rsidRDefault="00BC6945" w:rsidP="000273D0">
      <w:pPr>
        <w:pStyle w:val="NoSpacing"/>
        <w:rPr>
          <w:rFonts w:ascii="Arial" w:hAnsi="Arial" w:cs="Arial"/>
          <w:sz w:val="20"/>
          <w:szCs w:val="20"/>
        </w:rPr>
      </w:pPr>
    </w:p>
    <w:p w14:paraId="3AA71C85" w14:textId="289AEC22" w:rsidR="000D2D59" w:rsidRPr="00FE6722" w:rsidRDefault="000D2D59" w:rsidP="000273D0">
      <w:pPr>
        <w:pStyle w:val="NoSpacing"/>
        <w:rPr>
          <w:rFonts w:ascii="Arial" w:hAnsi="Arial" w:cs="Arial"/>
          <w:sz w:val="20"/>
          <w:szCs w:val="20"/>
        </w:rPr>
      </w:pPr>
      <w:r w:rsidRPr="00FE6722">
        <w:rPr>
          <w:rFonts w:ascii="Arial" w:hAnsi="Arial" w:cs="Arial"/>
          <w:sz w:val="20"/>
          <w:szCs w:val="20"/>
        </w:rPr>
        <w:t>As industry develops better Advanced</w:t>
      </w:r>
      <w:r w:rsidR="0033271A">
        <w:rPr>
          <w:rFonts w:ascii="Arial" w:hAnsi="Arial" w:cs="Arial"/>
          <w:sz w:val="20"/>
          <w:szCs w:val="20"/>
        </w:rPr>
        <w:t xml:space="preserve"> </w:t>
      </w:r>
      <w:r w:rsidRPr="00FE6722">
        <w:rPr>
          <w:rFonts w:ascii="Arial" w:hAnsi="Arial" w:cs="Arial"/>
          <w:sz w:val="20"/>
          <w:szCs w:val="20"/>
        </w:rPr>
        <w:t>Manufacturing (AM) systems to enhance manufacturing, they look to their future employees to bring knowledge and skills with them that embrace the application of AM.</w:t>
      </w:r>
    </w:p>
    <w:p w14:paraId="37FDE4B9" w14:textId="77777777" w:rsidR="000D2D59" w:rsidRPr="00FE6722" w:rsidRDefault="000D2D59" w:rsidP="000273D0">
      <w:pPr>
        <w:pStyle w:val="NoSpacing"/>
        <w:rPr>
          <w:rFonts w:ascii="Arial" w:hAnsi="Arial" w:cs="Arial"/>
          <w:sz w:val="20"/>
          <w:szCs w:val="20"/>
        </w:rPr>
      </w:pPr>
    </w:p>
    <w:p w14:paraId="223C4ED9" w14:textId="111A1A8C" w:rsidR="000D2D59" w:rsidRPr="00FE6722" w:rsidRDefault="000D2D59" w:rsidP="000273D0">
      <w:pPr>
        <w:pStyle w:val="NoSpacing"/>
        <w:rPr>
          <w:rFonts w:ascii="Arial" w:hAnsi="Arial" w:cs="Arial"/>
          <w:sz w:val="20"/>
          <w:szCs w:val="20"/>
        </w:rPr>
      </w:pPr>
      <w:r w:rsidRPr="00FE6722">
        <w:rPr>
          <w:rFonts w:ascii="Arial" w:hAnsi="Arial" w:cs="Arial"/>
          <w:sz w:val="20"/>
          <w:szCs w:val="20"/>
        </w:rPr>
        <w:t>AM is an industry term that refers to the use of innovative techniques to design and fabricate a product, some of which would be impossible using traditional machine processes. AM techniques include, but are not limited to 3-D printing, CNC milling, CNC lathes, Electrical Discharge Machining, and LASER cutting and welding. Students will be expected to understand and optimize the use of AM as these skills embody the future workforce.</w:t>
      </w:r>
    </w:p>
    <w:p w14:paraId="59D3110B" w14:textId="77777777" w:rsidR="00BC6945" w:rsidRPr="00FE6722" w:rsidRDefault="00BC6945" w:rsidP="00D23A0E">
      <w:pPr>
        <w:pStyle w:val="Default"/>
        <w:rPr>
          <w:b/>
          <w:bCs/>
          <w:sz w:val="23"/>
          <w:szCs w:val="23"/>
        </w:rPr>
      </w:pPr>
    </w:p>
    <w:p w14:paraId="0CD2CB40" w14:textId="31792355" w:rsidR="00D23A0E" w:rsidRPr="00FE6722" w:rsidRDefault="30A27EF0" w:rsidP="00D23A0E">
      <w:pPr>
        <w:pStyle w:val="Default"/>
        <w:rPr>
          <w:sz w:val="23"/>
          <w:szCs w:val="23"/>
        </w:rPr>
      </w:pPr>
      <w:r w:rsidRPr="30A27EF0">
        <w:rPr>
          <w:b/>
          <w:bCs/>
          <w:sz w:val="23"/>
          <w:szCs w:val="23"/>
        </w:rPr>
        <w:t xml:space="preserve">A.1.2 – University Programs Overview </w:t>
      </w:r>
    </w:p>
    <w:p w14:paraId="2430AA22" w14:textId="77777777" w:rsidR="00BC6945" w:rsidRPr="00FE6722" w:rsidRDefault="00BC6945" w:rsidP="007C5E04">
      <w:pPr>
        <w:pStyle w:val="NoSpacing"/>
        <w:rPr>
          <w:rFonts w:ascii="Arial" w:hAnsi="Arial" w:cs="Arial"/>
          <w:sz w:val="20"/>
          <w:szCs w:val="20"/>
        </w:rPr>
      </w:pPr>
    </w:p>
    <w:p w14:paraId="0DCC066F" w14:textId="775EDB3E" w:rsidR="00D23A0E" w:rsidRPr="00FE6722" w:rsidRDefault="30A27EF0" w:rsidP="007C5E04">
      <w:pPr>
        <w:pStyle w:val="NoSpacing"/>
        <w:rPr>
          <w:rFonts w:ascii="Arial" w:hAnsi="Arial" w:cs="Arial"/>
          <w:sz w:val="20"/>
          <w:szCs w:val="20"/>
        </w:rPr>
      </w:pPr>
      <w:r w:rsidRPr="30A27EF0">
        <w:rPr>
          <w:rFonts w:ascii="Arial" w:hAnsi="Arial" w:cs="Arial"/>
          <w:sz w:val="20"/>
          <w:szCs w:val="20"/>
        </w:rPr>
        <w:t xml:space="preserve">SAE International’s University Programs through the Collegiate Design Series (CDS) programs prepare undergraduate and graduate engineering students in a variety of disciplines for future employment in mobility-related industries by challenging them with a real world, engineering application. </w:t>
      </w:r>
    </w:p>
    <w:p w14:paraId="67AFD157" w14:textId="77777777" w:rsidR="003E0D00" w:rsidRPr="00FE6722" w:rsidRDefault="003E0D00" w:rsidP="007C5E04">
      <w:pPr>
        <w:pStyle w:val="NoSpacing"/>
        <w:rPr>
          <w:rFonts w:ascii="Arial" w:hAnsi="Arial" w:cs="Arial"/>
          <w:sz w:val="20"/>
          <w:szCs w:val="20"/>
        </w:rPr>
      </w:pPr>
    </w:p>
    <w:p w14:paraId="671F7BEE" w14:textId="77777777" w:rsidR="00D23A0E" w:rsidRPr="00FE6722" w:rsidRDefault="00D23A0E" w:rsidP="007C5E04">
      <w:pPr>
        <w:pStyle w:val="NoSpacing"/>
        <w:rPr>
          <w:rFonts w:ascii="Arial" w:hAnsi="Arial" w:cs="Arial"/>
          <w:sz w:val="20"/>
          <w:szCs w:val="20"/>
        </w:rPr>
      </w:pPr>
      <w:r w:rsidRPr="00FE6722">
        <w:rPr>
          <w:rFonts w:ascii="Arial" w:hAnsi="Arial" w:cs="Arial"/>
          <w:sz w:val="20"/>
          <w:szCs w:val="20"/>
        </w:rPr>
        <w:t xml:space="preserve">Through the Engineering Design Process, experiences may include, but are not limited to: </w:t>
      </w:r>
    </w:p>
    <w:p w14:paraId="77558F23" w14:textId="77777777" w:rsidR="00BC6945" w:rsidRPr="00FE6722" w:rsidRDefault="00D23A0E" w:rsidP="007C5E04">
      <w:pPr>
        <w:pStyle w:val="NoSpacing"/>
        <w:numPr>
          <w:ilvl w:val="0"/>
          <w:numId w:val="6"/>
        </w:numPr>
        <w:rPr>
          <w:rFonts w:ascii="Arial" w:hAnsi="Arial" w:cs="Arial"/>
          <w:sz w:val="20"/>
          <w:szCs w:val="20"/>
        </w:rPr>
      </w:pPr>
      <w:r w:rsidRPr="00FE6722">
        <w:rPr>
          <w:rFonts w:ascii="Arial" w:hAnsi="Arial" w:cs="Arial"/>
          <w:sz w:val="20"/>
          <w:szCs w:val="20"/>
        </w:rPr>
        <w:t xml:space="preserve">Project management, budgeting, communication, and resource management skills </w:t>
      </w:r>
    </w:p>
    <w:p w14:paraId="2DF2F350" w14:textId="033DDD0B" w:rsidR="00D23A0E" w:rsidRPr="00FE6722" w:rsidRDefault="00D23A0E" w:rsidP="007C5E04">
      <w:pPr>
        <w:pStyle w:val="NoSpacing"/>
        <w:numPr>
          <w:ilvl w:val="0"/>
          <w:numId w:val="6"/>
        </w:numPr>
        <w:rPr>
          <w:rFonts w:ascii="Arial" w:hAnsi="Arial" w:cs="Arial"/>
          <w:sz w:val="20"/>
          <w:szCs w:val="20"/>
        </w:rPr>
      </w:pPr>
      <w:r w:rsidRPr="00FE6722">
        <w:rPr>
          <w:rFonts w:ascii="Arial" w:hAnsi="Arial" w:cs="Arial"/>
          <w:sz w:val="20"/>
          <w:szCs w:val="20"/>
        </w:rPr>
        <w:t xml:space="preserve">Team collaboration </w:t>
      </w:r>
    </w:p>
    <w:p w14:paraId="5C6D1150" w14:textId="3354D22A" w:rsidR="00D23A0E" w:rsidRPr="00FE6722" w:rsidRDefault="00D23A0E" w:rsidP="007C5E04">
      <w:pPr>
        <w:pStyle w:val="NoSpacing"/>
        <w:numPr>
          <w:ilvl w:val="0"/>
          <w:numId w:val="6"/>
        </w:numPr>
        <w:rPr>
          <w:rFonts w:ascii="Arial" w:hAnsi="Arial" w:cs="Arial"/>
          <w:sz w:val="20"/>
          <w:szCs w:val="20"/>
        </w:rPr>
      </w:pPr>
      <w:r w:rsidRPr="00FE6722">
        <w:rPr>
          <w:rFonts w:ascii="Arial" w:hAnsi="Arial" w:cs="Arial"/>
          <w:sz w:val="20"/>
          <w:szCs w:val="20"/>
        </w:rPr>
        <w:t xml:space="preserve">Applying industry rules and regulations </w:t>
      </w:r>
    </w:p>
    <w:p w14:paraId="5F3E0E51" w14:textId="63DAFB9B" w:rsidR="00D23A0E" w:rsidRPr="00FE6722" w:rsidRDefault="00D23A0E" w:rsidP="007C5E04">
      <w:pPr>
        <w:pStyle w:val="NoSpacing"/>
        <w:numPr>
          <w:ilvl w:val="0"/>
          <w:numId w:val="6"/>
        </w:numPr>
        <w:rPr>
          <w:rFonts w:ascii="Arial" w:hAnsi="Arial" w:cs="Arial"/>
          <w:sz w:val="20"/>
          <w:szCs w:val="20"/>
        </w:rPr>
      </w:pPr>
      <w:r w:rsidRPr="00FE6722">
        <w:rPr>
          <w:rFonts w:ascii="Arial" w:hAnsi="Arial" w:cs="Arial"/>
          <w:sz w:val="20"/>
          <w:szCs w:val="20"/>
        </w:rPr>
        <w:t xml:space="preserve">Design, build, and test the performance of a real vehicle </w:t>
      </w:r>
    </w:p>
    <w:p w14:paraId="6AB8149C" w14:textId="2AA8ABDD" w:rsidR="00D23A0E" w:rsidRPr="00FE6722" w:rsidRDefault="00D23A0E" w:rsidP="007C5E04">
      <w:pPr>
        <w:pStyle w:val="NoSpacing"/>
        <w:numPr>
          <w:ilvl w:val="0"/>
          <w:numId w:val="6"/>
        </w:numPr>
        <w:rPr>
          <w:rFonts w:ascii="Arial" w:hAnsi="Arial" w:cs="Arial"/>
          <w:sz w:val="20"/>
          <w:szCs w:val="20"/>
        </w:rPr>
      </w:pPr>
      <w:proofErr w:type="gramStart"/>
      <w:r w:rsidRPr="00FE6722">
        <w:rPr>
          <w:rFonts w:ascii="Arial" w:hAnsi="Arial" w:cs="Arial"/>
          <w:sz w:val="20"/>
          <w:szCs w:val="20"/>
        </w:rPr>
        <w:t>Compete</w:t>
      </w:r>
      <w:proofErr w:type="gramEnd"/>
      <w:r w:rsidRPr="00FE6722">
        <w:rPr>
          <w:rFonts w:ascii="Arial" w:hAnsi="Arial" w:cs="Arial"/>
          <w:sz w:val="20"/>
          <w:szCs w:val="20"/>
        </w:rPr>
        <w:t xml:space="preserve"> with other students from around the globe </w:t>
      </w:r>
    </w:p>
    <w:p w14:paraId="32FBA70C" w14:textId="6664A241" w:rsidR="00D23A0E" w:rsidRPr="00FE6722" w:rsidRDefault="00D23A0E" w:rsidP="007C5E04">
      <w:pPr>
        <w:pStyle w:val="NoSpacing"/>
        <w:numPr>
          <w:ilvl w:val="0"/>
          <w:numId w:val="6"/>
        </w:numPr>
        <w:rPr>
          <w:rFonts w:ascii="Arial" w:hAnsi="Arial" w:cs="Arial"/>
          <w:sz w:val="20"/>
          <w:szCs w:val="20"/>
        </w:rPr>
      </w:pPr>
      <w:r w:rsidRPr="00FE6722">
        <w:rPr>
          <w:rFonts w:ascii="Arial" w:hAnsi="Arial" w:cs="Arial"/>
          <w:sz w:val="20"/>
          <w:szCs w:val="20"/>
        </w:rPr>
        <w:t xml:space="preserve">Develop and prepare technical documentation </w:t>
      </w:r>
    </w:p>
    <w:p w14:paraId="7B44534B" w14:textId="77777777" w:rsidR="00D23A0E" w:rsidRPr="00FE6722" w:rsidRDefault="00D23A0E" w:rsidP="007C5E04">
      <w:pPr>
        <w:pStyle w:val="NoSpacing"/>
        <w:rPr>
          <w:rFonts w:ascii="Arial" w:hAnsi="Arial" w:cs="Arial"/>
          <w:sz w:val="20"/>
          <w:szCs w:val="20"/>
        </w:rPr>
      </w:pPr>
    </w:p>
    <w:p w14:paraId="073C5F95" w14:textId="77777777" w:rsidR="00D23A0E" w:rsidRPr="00FE6722" w:rsidRDefault="00D23A0E" w:rsidP="007C5E04">
      <w:pPr>
        <w:pStyle w:val="NoSpacing"/>
        <w:rPr>
          <w:rFonts w:ascii="Arial" w:hAnsi="Arial" w:cs="Arial"/>
          <w:sz w:val="20"/>
          <w:szCs w:val="20"/>
        </w:rPr>
      </w:pPr>
      <w:r w:rsidRPr="00FE6722">
        <w:rPr>
          <w:rFonts w:ascii="Arial" w:hAnsi="Arial" w:cs="Arial"/>
          <w:sz w:val="20"/>
          <w:szCs w:val="20"/>
        </w:rPr>
        <w:t xml:space="preserve">Students also gain valuable exposure to and engagement with industry professionals to enhance 21st century learning skills, to build their own network, and help prepare them for the workforce after graduation. </w:t>
      </w:r>
    </w:p>
    <w:p w14:paraId="5CD88F9C" w14:textId="77777777" w:rsidR="00BC6945" w:rsidRPr="00FE6722" w:rsidRDefault="00BC6945" w:rsidP="00D23A0E">
      <w:pPr>
        <w:pStyle w:val="Default"/>
        <w:rPr>
          <w:sz w:val="20"/>
          <w:szCs w:val="20"/>
        </w:rPr>
      </w:pPr>
    </w:p>
    <w:p w14:paraId="322B8A02" w14:textId="5CCC857D" w:rsidR="00D23A0E" w:rsidRPr="00FE6722" w:rsidRDefault="00D23A0E" w:rsidP="00D23A0E">
      <w:pPr>
        <w:pStyle w:val="Default"/>
        <w:rPr>
          <w:sz w:val="23"/>
          <w:szCs w:val="23"/>
        </w:rPr>
      </w:pPr>
      <w:r w:rsidRPr="00FE6722">
        <w:rPr>
          <w:b/>
          <w:bCs/>
          <w:sz w:val="23"/>
          <w:szCs w:val="23"/>
        </w:rPr>
        <w:t xml:space="preserve">A.1.3 </w:t>
      </w:r>
      <w:r w:rsidR="007C5E04" w:rsidRPr="00FE6722">
        <w:rPr>
          <w:b/>
          <w:bCs/>
          <w:sz w:val="23"/>
          <w:szCs w:val="23"/>
        </w:rPr>
        <w:t>–</w:t>
      </w:r>
      <w:r w:rsidRPr="00FE6722">
        <w:rPr>
          <w:b/>
          <w:bCs/>
          <w:sz w:val="23"/>
          <w:szCs w:val="23"/>
        </w:rPr>
        <w:t xml:space="preserve"> </w:t>
      </w:r>
      <w:r w:rsidR="007C5E04" w:rsidRPr="00FE6722">
        <w:rPr>
          <w:b/>
          <w:bCs/>
          <w:sz w:val="23"/>
          <w:szCs w:val="23"/>
        </w:rPr>
        <w:t xml:space="preserve">Mini </w:t>
      </w:r>
      <w:r w:rsidRPr="00FE6722">
        <w:rPr>
          <w:b/>
          <w:bCs/>
          <w:sz w:val="23"/>
          <w:szCs w:val="23"/>
        </w:rPr>
        <w:t xml:space="preserve">Baja SAE Program Objective </w:t>
      </w:r>
    </w:p>
    <w:p w14:paraId="048D492A" w14:textId="77777777" w:rsidR="00F9296A" w:rsidRPr="00FE6722" w:rsidRDefault="00F9296A" w:rsidP="00D23A0E">
      <w:pPr>
        <w:pStyle w:val="Default"/>
        <w:rPr>
          <w:sz w:val="20"/>
          <w:szCs w:val="20"/>
        </w:rPr>
      </w:pPr>
    </w:p>
    <w:p w14:paraId="4B5A2F04" w14:textId="23F8FA07" w:rsidR="00D23A0E" w:rsidRPr="00FE6722" w:rsidRDefault="00D23A0E" w:rsidP="00D23A0E">
      <w:pPr>
        <w:pStyle w:val="Default"/>
        <w:rPr>
          <w:sz w:val="20"/>
          <w:szCs w:val="20"/>
        </w:rPr>
      </w:pPr>
      <w:r w:rsidRPr="00FE6722">
        <w:rPr>
          <w:sz w:val="20"/>
          <w:szCs w:val="20"/>
        </w:rPr>
        <w:t xml:space="preserve">Baja SAE® is an intercollegiate engineering design competition for undergraduate and graduate engineering students. The object of the competition is to simulate real-world engineering design projects and their related challenges. The students must function as a team to design, engineer, build, test, promote and compete with a vehicle within the limits of the rules. They must also generate financial support for their project and manage their educational priorities. </w:t>
      </w:r>
    </w:p>
    <w:p w14:paraId="5488BDD5" w14:textId="77777777" w:rsidR="00BC6945" w:rsidRPr="00FE6722" w:rsidRDefault="00BC6945" w:rsidP="00D23A0E">
      <w:pPr>
        <w:pStyle w:val="Default"/>
        <w:rPr>
          <w:sz w:val="20"/>
          <w:szCs w:val="20"/>
        </w:rPr>
      </w:pPr>
    </w:p>
    <w:p w14:paraId="5DCA8072" w14:textId="40825496" w:rsidR="00D23A0E" w:rsidRPr="00FE6722" w:rsidRDefault="00D23A0E" w:rsidP="00D23A0E">
      <w:pPr>
        <w:pStyle w:val="Default"/>
        <w:rPr>
          <w:sz w:val="23"/>
          <w:szCs w:val="23"/>
        </w:rPr>
      </w:pPr>
      <w:r w:rsidRPr="00FE6722">
        <w:rPr>
          <w:b/>
          <w:bCs/>
          <w:sz w:val="23"/>
          <w:szCs w:val="23"/>
        </w:rPr>
        <w:t xml:space="preserve">A.1.4 </w:t>
      </w:r>
      <w:r w:rsidR="00291672">
        <w:rPr>
          <w:b/>
          <w:bCs/>
          <w:sz w:val="23"/>
          <w:szCs w:val="23"/>
        </w:rPr>
        <w:t>–</w:t>
      </w:r>
      <w:r w:rsidRPr="00FE6722">
        <w:rPr>
          <w:b/>
          <w:bCs/>
          <w:sz w:val="23"/>
          <w:szCs w:val="23"/>
        </w:rPr>
        <w:t xml:space="preserve"> Design</w:t>
      </w:r>
      <w:r w:rsidR="00291672">
        <w:rPr>
          <w:b/>
          <w:bCs/>
          <w:sz w:val="23"/>
          <w:szCs w:val="23"/>
        </w:rPr>
        <w:t xml:space="preserve"> </w:t>
      </w:r>
      <w:r w:rsidRPr="00FE6722">
        <w:rPr>
          <w:b/>
          <w:bCs/>
          <w:sz w:val="23"/>
          <w:szCs w:val="23"/>
        </w:rPr>
        <w:t xml:space="preserve">Subject </w:t>
      </w:r>
    </w:p>
    <w:p w14:paraId="54B2C140" w14:textId="77777777" w:rsidR="00D56FF3" w:rsidRPr="00FE6722" w:rsidRDefault="00D56FF3" w:rsidP="00D23A0E">
      <w:pPr>
        <w:pStyle w:val="NoSpacing"/>
        <w:rPr>
          <w:rFonts w:ascii="Arial" w:hAnsi="Arial" w:cs="Arial"/>
          <w:sz w:val="20"/>
          <w:szCs w:val="20"/>
        </w:rPr>
      </w:pPr>
    </w:p>
    <w:p w14:paraId="4AF2E5DF" w14:textId="0F1BF5AC" w:rsidR="00D23A0E" w:rsidRPr="00FE6722" w:rsidRDefault="00D23A0E" w:rsidP="00D23A0E">
      <w:pPr>
        <w:pStyle w:val="NoSpacing"/>
        <w:rPr>
          <w:rFonts w:ascii="Arial" w:hAnsi="Arial" w:cs="Arial"/>
          <w:b/>
          <w:bCs/>
        </w:rPr>
      </w:pPr>
      <w:r w:rsidRPr="00FE6722">
        <w:rPr>
          <w:rFonts w:ascii="Arial" w:hAnsi="Arial" w:cs="Arial"/>
          <w:sz w:val="20"/>
          <w:szCs w:val="20"/>
        </w:rPr>
        <w:t xml:space="preserve">Each team's goal is to design and build a </w:t>
      </w:r>
      <w:r w:rsidR="008A523B" w:rsidRPr="00FE6722">
        <w:rPr>
          <w:rFonts w:ascii="Arial" w:hAnsi="Arial" w:cs="Arial"/>
          <w:sz w:val="20"/>
          <w:szCs w:val="20"/>
        </w:rPr>
        <w:t>1:10 scale</w:t>
      </w:r>
      <w:r w:rsidRPr="00FE6722">
        <w:rPr>
          <w:rFonts w:ascii="Arial" w:hAnsi="Arial" w:cs="Arial"/>
          <w:sz w:val="20"/>
          <w:szCs w:val="20"/>
        </w:rPr>
        <w:t xml:space="preserve">, all-terrain, sporting vehicle </w:t>
      </w:r>
      <w:r w:rsidR="008A523B" w:rsidRPr="00FE6722">
        <w:rPr>
          <w:rFonts w:ascii="Arial" w:hAnsi="Arial" w:cs="Arial"/>
          <w:sz w:val="20"/>
          <w:szCs w:val="20"/>
        </w:rPr>
        <w:t xml:space="preserve">that is fabricated using </w:t>
      </w:r>
      <w:r w:rsidR="00471D7D" w:rsidRPr="00FE6722">
        <w:rPr>
          <w:rFonts w:ascii="Arial" w:hAnsi="Arial" w:cs="Arial"/>
          <w:sz w:val="20"/>
          <w:szCs w:val="20"/>
        </w:rPr>
        <w:t xml:space="preserve">various </w:t>
      </w:r>
      <w:r w:rsidR="008A523B" w:rsidRPr="00FE6722">
        <w:rPr>
          <w:rFonts w:ascii="Arial" w:hAnsi="Arial" w:cs="Arial"/>
          <w:sz w:val="20"/>
          <w:szCs w:val="20"/>
        </w:rPr>
        <w:t>AM</w:t>
      </w:r>
      <w:r w:rsidR="00471D7D" w:rsidRPr="00FE6722">
        <w:rPr>
          <w:rFonts w:ascii="Arial" w:hAnsi="Arial" w:cs="Arial"/>
          <w:sz w:val="20"/>
          <w:szCs w:val="20"/>
        </w:rPr>
        <w:t xml:space="preserve"> techniques</w:t>
      </w:r>
      <w:r w:rsidR="008A523B" w:rsidRPr="00FE6722">
        <w:rPr>
          <w:rFonts w:ascii="Arial" w:hAnsi="Arial" w:cs="Arial"/>
          <w:sz w:val="20"/>
          <w:szCs w:val="20"/>
        </w:rPr>
        <w:t xml:space="preserve">. </w:t>
      </w:r>
      <w:r w:rsidRPr="00FE6722">
        <w:rPr>
          <w:rFonts w:ascii="Arial" w:hAnsi="Arial" w:cs="Arial"/>
          <w:sz w:val="20"/>
          <w:szCs w:val="20"/>
        </w:rPr>
        <w:t xml:space="preserve">The vehicle is to be </w:t>
      </w:r>
      <w:r w:rsidR="00CA79DE" w:rsidRPr="00FE6722">
        <w:rPr>
          <w:rFonts w:ascii="Arial" w:hAnsi="Arial" w:cs="Arial"/>
          <w:sz w:val="20"/>
          <w:szCs w:val="20"/>
        </w:rPr>
        <w:t xml:space="preserve">radio-controlled and </w:t>
      </w:r>
      <w:r w:rsidR="00C62654" w:rsidRPr="00FE6722">
        <w:rPr>
          <w:rFonts w:ascii="Arial" w:hAnsi="Arial" w:cs="Arial"/>
          <w:sz w:val="20"/>
          <w:szCs w:val="20"/>
        </w:rPr>
        <w:t>with energy provided</w:t>
      </w:r>
      <w:r w:rsidR="00CA79DE" w:rsidRPr="00FE6722">
        <w:rPr>
          <w:rFonts w:ascii="Arial" w:hAnsi="Arial" w:cs="Arial"/>
          <w:sz w:val="20"/>
          <w:szCs w:val="20"/>
        </w:rPr>
        <w:t xml:space="preserve"> by </w:t>
      </w:r>
      <w:r w:rsidR="00C16073" w:rsidRPr="00FE6722">
        <w:rPr>
          <w:rFonts w:ascii="Arial" w:hAnsi="Arial" w:cs="Arial"/>
          <w:sz w:val="20"/>
          <w:szCs w:val="20"/>
        </w:rPr>
        <w:t>a rechargeable battery</w:t>
      </w:r>
      <w:r w:rsidR="00C62654" w:rsidRPr="00FE6722">
        <w:rPr>
          <w:rFonts w:ascii="Arial" w:hAnsi="Arial" w:cs="Arial"/>
          <w:sz w:val="20"/>
          <w:szCs w:val="20"/>
        </w:rPr>
        <w:t xml:space="preserve"> pack</w:t>
      </w:r>
      <w:r w:rsidRPr="00FE6722">
        <w:rPr>
          <w:rFonts w:ascii="Arial" w:hAnsi="Arial" w:cs="Arial"/>
          <w:sz w:val="20"/>
          <w:szCs w:val="20"/>
        </w:rPr>
        <w:t xml:space="preserve">. The vehicle should </w:t>
      </w:r>
      <w:r w:rsidR="006E67D4" w:rsidRPr="00FE6722">
        <w:rPr>
          <w:rFonts w:ascii="Arial" w:hAnsi="Arial" w:cs="Arial"/>
          <w:sz w:val="20"/>
          <w:szCs w:val="20"/>
        </w:rPr>
        <w:t xml:space="preserve">enable teams </w:t>
      </w:r>
      <w:r w:rsidR="00C62654" w:rsidRPr="00FE6722">
        <w:rPr>
          <w:rFonts w:ascii="Arial" w:hAnsi="Arial" w:cs="Arial"/>
          <w:sz w:val="20"/>
          <w:szCs w:val="20"/>
        </w:rPr>
        <w:t>to test performance concepts</w:t>
      </w:r>
      <w:r w:rsidRPr="00FE6722">
        <w:rPr>
          <w:rFonts w:ascii="Arial" w:hAnsi="Arial" w:cs="Arial"/>
          <w:sz w:val="20"/>
          <w:szCs w:val="20"/>
        </w:rPr>
        <w:t xml:space="preserve"> in terms of speed, handling, ride, and ruggedness over </w:t>
      </w:r>
      <w:r w:rsidR="00C62654" w:rsidRPr="00FE6722">
        <w:rPr>
          <w:rFonts w:ascii="Arial" w:hAnsi="Arial" w:cs="Arial"/>
          <w:sz w:val="20"/>
          <w:szCs w:val="20"/>
        </w:rPr>
        <w:t>various</w:t>
      </w:r>
      <w:r w:rsidRPr="00FE6722">
        <w:rPr>
          <w:rFonts w:ascii="Arial" w:hAnsi="Arial" w:cs="Arial"/>
          <w:sz w:val="20"/>
          <w:szCs w:val="20"/>
        </w:rPr>
        <w:t xml:space="preserve"> terrain. Performance will be measured by success in the static and dynamic events which are described in the </w:t>
      </w:r>
      <w:r w:rsidR="00A82591" w:rsidRPr="00FE6722">
        <w:rPr>
          <w:rFonts w:ascii="Arial" w:hAnsi="Arial" w:cs="Arial"/>
          <w:sz w:val="20"/>
          <w:szCs w:val="20"/>
        </w:rPr>
        <w:t xml:space="preserve">Mini </w:t>
      </w:r>
      <w:r w:rsidRPr="00FE6722">
        <w:rPr>
          <w:rFonts w:ascii="Arial" w:hAnsi="Arial" w:cs="Arial"/>
          <w:sz w:val="20"/>
          <w:szCs w:val="20"/>
        </w:rPr>
        <w:t xml:space="preserve">Baja SAE® </w:t>
      </w:r>
      <w:r w:rsidR="00212121" w:rsidRPr="00FE6722">
        <w:rPr>
          <w:rFonts w:ascii="Arial" w:hAnsi="Arial" w:cs="Arial"/>
          <w:sz w:val="20"/>
          <w:szCs w:val="20"/>
        </w:rPr>
        <w:t>Rules and</w:t>
      </w:r>
      <w:r w:rsidRPr="00FE6722">
        <w:rPr>
          <w:rFonts w:ascii="Arial" w:hAnsi="Arial" w:cs="Arial"/>
          <w:sz w:val="20"/>
          <w:szCs w:val="20"/>
        </w:rPr>
        <w:t xml:space="preserve"> are subject to event-site </w:t>
      </w:r>
      <w:r w:rsidR="00A82591" w:rsidRPr="00FE6722">
        <w:rPr>
          <w:rFonts w:ascii="Arial" w:hAnsi="Arial" w:cs="Arial"/>
          <w:sz w:val="20"/>
          <w:szCs w:val="20"/>
        </w:rPr>
        <w:t>con</w:t>
      </w:r>
      <w:r w:rsidR="00800FE8" w:rsidRPr="00FE6722">
        <w:rPr>
          <w:rFonts w:ascii="Arial" w:hAnsi="Arial" w:cs="Arial"/>
          <w:sz w:val="20"/>
          <w:szCs w:val="20"/>
        </w:rPr>
        <w:t xml:space="preserve">straints. This embedded event is designed to provide additional </w:t>
      </w:r>
      <w:r w:rsidR="001C0C62" w:rsidRPr="00FE6722">
        <w:rPr>
          <w:rFonts w:ascii="Arial" w:hAnsi="Arial" w:cs="Arial"/>
          <w:sz w:val="20"/>
          <w:szCs w:val="20"/>
        </w:rPr>
        <w:t xml:space="preserve">year-round programming and </w:t>
      </w:r>
      <w:r w:rsidR="009D4297" w:rsidRPr="00FE6722">
        <w:rPr>
          <w:rFonts w:ascii="Arial" w:hAnsi="Arial" w:cs="Arial"/>
          <w:sz w:val="20"/>
          <w:szCs w:val="20"/>
        </w:rPr>
        <w:t>force</w:t>
      </w:r>
      <w:r w:rsidR="001C0C62" w:rsidRPr="00FE6722">
        <w:rPr>
          <w:rFonts w:ascii="Arial" w:hAnsi="Arial" w:cs="Arial"/>
          <w:sz w:val="20"/>
          <w:szCs w:val="20"/>
        </w:rPr>
        <w:t xml:space="preserve"> teams to </w:t>
      </w:r>
      <w:r w:rsidR="00212121" w:rsidRPr="00FE6722">
        <w:rPr>
          <w:rFonts w:ascii="Arial" w:hAnsi="Arial" w:cs="Arial"/>
          <w:sz w:val="20"/>
          <w:szCs w:val="20"/>
        </w:rPr>
        <w:t xml:space="preserve">utilize </w:t>
      </w:r>
      <w:r w:rsidR="001C0C62" w:rsidRPr="00FE6722">
        <w:rPr>
          <w:rFonts w:ascii="Arial" w:hAnsi="Arial" w:cs="Arial"/>
          <w:sz w:val="20"/>
          <w:szCs w:val="20"/>
        </w:rPr>
        <w:t>AM</w:t>
      </w:r>
      <w:r w:rsidR="009D4297" w:rsidRPr="00FE6722">
        <w:rPr>
          <w:rFonts w:ascii="Arial" w:hAnsi="Arial" w:cs="Arial"/>
          <w:sz w:val="20"/>
          <w:szCs w:val="20"/>
        </w:rPr>
        <w:t xml:space="preserve"> as an ideal platform for prototyping</w:t>
      </w:r>
      <w:r w:rsidRPr="00FE6722">
        <w:rPr>
          <w:rFonts w:ascii="Arial" w:hAnsi="Arial" w:cs="Arial"/>
          <w:sz w:val="20"/>
          <w:szCs w:val="20"/>
        </w:rPr>
        <w:t>.</w:t>
      </w:r>
    </w:p>
    <w:p w14:paraId="50F5C581" w14:textId="77777777" w:rsidR="0020642A" w:rsidRPr="00FE6722" w:rsidRDefault="0020642A">
      <w:pPr>
        <w:spacing w:after="160" w:line="259" w:lineRule="auto"/>
        <w:rPr>
          <w:rFonts w:ascii="Arial" w:hAnsi="Arial" w:cs="Arial"/>
          <w:b/>
          <w:bCs/>
        </w:rPr>
      </w:pPr>
      <w:r w:rsidRPr="00FE6722">
        <w:rPr>
          <w:rFonts w:ascii="Arial" w:hAnsi="Arial" w:cs="Arial"/>
          <w:b/>
          <w:bCs/>
        </w:rPr>
        <w:br w:type="page"/>
      </w:r>
    </w:p>
    <w:p w14:paraId="561A97A9" w14:textId="77777777" w:rsidR="00A134A9" w:rsidRPr="00FE6722" w:rsidRDefault="00A134A9" w:rsidP="00A134A9">
      <w:pPr>
        <w:pStyle w:val="NoSpacing"/>
        <w:rPr>
          <w:rFonts w:ascii="Arial" w:hAnsi="Arial" w:cs="Arial"/>
          <w:b/>
          <w:bCs/>
          <w:sz w:val="32"/>
          <w:szCs w:val="32"/>
        </w:rPr>
      </w:pPr>
      <w:r w:rsidRPr="00FE6722">
        <w:rPr>
          <w:rFonts w:ascii="Arial" w:hAnsi="Arial" w:cs="Arial"/>
          <w:b/>
          <w:bCs/>
          <w:sz w:val="32"/>
          <w:szCs w:val="32"/>
        </w:rPr>
        <w:lastRenderedPageBreak/>
        <w:t xml:space="preserve">Article 2 - Competition Information </w:t>
      </w:r>
    </w:p>
    <w:p w14:paraId="7AC1F261" w14:textId="77777777" w:rsidR="00A134A9" w:rsidRPr="00FE6722" w:rsidRDefault="00A134A9" w:rsidP="00A134A9">
      <w:pPr>
        <w:pStyle w:val="NoSpacing"/>
        <w:rPr>
          <w:rFonts w:ascii="Arial" w:hAnsi="Arial" w:cs="Arial"/>
          <w:sz w:val="20"/>
          <w:szCs w:val="20"/>
        </w:rPr>
      </w:pPr>
    </w:p>
    <w:p w14:paraId="553920CF" w14:textId="4F5B7584" w:rsidR="00A134A9" w:rsidRPr="00FE6722" w:rsidRDefault="00A134A9" w:rsidP="00A134A9">
      <w:pPr>
        <w:pStyle w:val="NoSpacing"/>
        <w:rPr>
          <w:rFonts w:ascii="Arial" w:hAnsi="Arial" w:cs="Arial"/>
          <w:b/>
          <w:bCs/>
          <w:sz w:val="24"/>
          <w:szCs w:val="24"/>
        </w:rPr>
      </w:pPr>
      <w:r w:rsidRPr="00FE6722">
        <w:rPr>
          <w:rFonts w:ascii="Arial" w:hAnsi="Arial" w:cs="Arial"/>
          <w:b/>
          <w:bCs/>
          <w:sz w:val="24"/>
          <w:szCs w:val="24"/>
        </w:rPr>
        <w:t xml:space="preserve">A.2.1 </w:t>
      </w:r>
      <w:r w:rsidR="00291672">
        <w:rPr>
          <w:rFonts w:ascii="Arial" w:hAnsi="Arial" w:cs="Arial"/>
          <w:b/>
          <w:bCs/>
          <w:sz w:val="24"/>
          <w:szCs w:val="24"/>
        </w:rPr>
        <w:t>–</w:t>
      </w:r>
      <w:r w:rsidRPr="00FE6722">
        <w:rPr>
          <w:rFonts w:ascii="Arial" w:hAnsi="Arial" w:cs="Arial"/>
          <w:b/>
          <w:bCs/>
          <w:sz w:val="24"/>
          <w:szCs w:val="24"/>
        </w:rPr>
        <w:t xml:space="preserve"> Competition</w:t>
      </w:r>
      <w:r w:rsidR="00291672">
        <w:rPr>
          <w:rFonts w:ascii="Arial" w:hAnsi="Arial" w:cs="Arial"/>
          <w:b/>
          <w:bCs/>
          <w:sz w:val="24"/>
          <w:szCs w:val="24"/>
        </w:rPr>
        <w:t xml:space="preserve"> </w:t>
      </w:r>
      <w:r w:rsidRPr="00FE6722">
        <w:rPr>
          <w:rFonts w:ascii="Arial" w:hAnsi="Arial" w:cs="Arial"/>
          <w:b/>
          <w:bCs/>
          <w:sz w:val="24"/>
          <w:szCs w:val="24"/>
        </w:rPr>
        <w:t xml:space="preserve"> </w:t>
      </w:r>
    </w:p>
    <w:p w14:paraId="28BC1AF1" w14:textId="77777777" w:rsidR="00A134A9" w:rsidRPr="00FE6722" w:rsidRDefault="00A134A9" w:rsidP="00A134A9">
      <w:pPr>
        <w:pStyle w:val="NoSpacing"/>
        <w:rPr>
          <w:rFonts w:ascii="Arial" w:hAnsi="Arial" w:cs="Arial"/>
          <w:sz w:val="20"/>
          <w:szCs w:val="20"/>
        </w:rPr>
      </w:pPr>
    </w:p>
    <w:p w14:paraId="1ED7C8C5" w14:textId="18059599" w:rsidR="00A134A9" w:rsidRPr="00FE6722" w:rsidRDefault="00A134A9" w:rsidP="00A134A9">
      <w:pPr>
        <w:pStyle w:val="NoSpacing"/>
        <w:rPr>
          <w:rFonts w:ascii="Arial" w:hAnsi="Arial" w:cs="Arial"/>
          <w:sz w:val="20"/>
          <w:szCs w:val="20"/>
        </w:rPr>
      </w:pPr>
      <w:r w:rsidRPr="00FE6722">
        <w:rPr>
          <w:rFonts w:ascii="Arial" w:hAnsi="Arial" w:cs="Arial"/>
          <w:sz w:val="20"/>
          <w:szCs w:val="20"/>
        </w:rPr>
        <w:t xml:space="preserve">SAE International will host this embedded event at the </w:t>
      </w:r>
      <w:r w:rsidR="00E456DE">
        <w:rPr>
          <w:rFonts w:ascii="Arial" w:hAnsi="Arial" w:cs="Arial"/>
          <w:sz w:val="20"/>
          <w:szCs w:val="20"/>
        </w:rPr>
        <w:t>2025 Fall Baja SAE event</w:t>
      </w:r>
      <w:r w:rsidR="002F5D19" w:rsidRPr="00FE6722">
        <w:rPr>
          <w:rFonts w:ascii="Arial" w:hAnsi="Arial" w:cs="Arial"/>
          <w:sz w:val="20"/>
          <w:szCs w:val="20"/>
        </w:rPr>
        <w:t xml:space="preserve"> which </w:t>
      </w:r>
      <w:r w:rsidR="00523E24" w:rsidRPr="00FE6722">
        <w:rPr>
          <w:rFonts w:ascii="Arial" w:hAnsi="Arial" w:cs="Arial"/>
          <w:sz w:val="20"/>
          <w:szCs w:val="20"/>
        </w:rPr>
        <w:t xml:space="preserve">will be held </w:t>
      </w:r>
      <w:r w:rsidR="00CC5E27">
        <w:rPr>
          <w:rFonts w:ascii="Arial" w:hAnsi="Arial" w:cs="Arial"/>
          <w:sz w:val="20"/>
          <w:szCs w:val="20"/>
        </w:rPr>
        <w:t>in</w:t>
      </w:r>
      <w:r w:rsidR="00523E24" w:rsidRPr="00FE6722">
        <w:rPr>
          <w:rFonts w:ascii="Arial" w:hAnsi="Arial" w:cs="Arial"/>
          <w:sz w:val="20"/>
          <w:szCs w:val="20"/>
        </w:rPr>
        <w:t xml:space="preserve"> </w:t>
      </w:r>
      <w:r w:rsidR="00E456DE">
        <w:rPr>
          <w:rFonts w:ascii="Arial" w:hAnsi="Arial" w:cs="Arial"/>
          <w:sz w:val="20"/>
          <w:szCs w:val="20"/>
        </w:rPr>
        <w:t>Greenville, SC</w:t>
      </w:r>
      <w:r w:rsidR="00523E24" w:rsidRPr="00FE6722">
        <w:rPr>
          <w:rFonts w:ascii="Arial" w:hAnsi="Arial" w:cs="Arial"/>
          <w:sz w:val="20"/>
          <w:szCs w:val="20"/>
        </w:rPr>
        <w:t xml:space="preserve"> </w:t>
      </w:r>
      <w:r w:rsidR="002F5D19" w:rsidRPr="00FE6722">
        <w:rPr>
          <w:rFonts w:ascii="Arial" w:hAnsi="Arial" w:cs="Arial"/>
          <w:sz w:val="20"/>
          <w:szCs w:val="20"/>
        </w:rPr>
        <w:t xml:space="preserve">in </w:t>
      </w:r>
      <w:r w:rsidR="000259F3">
        <w:rPr>
          <w:rFonts w:ascii="Arial" w:hAnsi="Arial" w:cs="Arial"/>
          <w:sz w:val="20"/>
          <w:szCs w:val="20"/>
        </w:rPr>
        <w:t>October</w:t>
      </w:r>
      <w:r w:rsidR="002F5D19" w:rsidRPr="00FE6722">
        <w:rPr>
          <w:rFonts w:ascii="Arial" w:hAnsi="Arial" w:cs="Arial"/>
          <w:sz w:val="20"/>
          <w:szCs w:val="20"/>
        </w:rPr>
        <w:t xml:space="preserve"> 202</w:t>
      </w:r>
      <w:r w:rsidR="000259F3">
        <w:rPr>
          <w:rFonts w:ascii="Arial" w:hAnsi="Arial" w:cs="Arial"/>
          <w:sz w:val="20"/>
          <w:szCs w:val="20"/>
        </w:rPr>
        <w:t>5</w:t>
      </w:r>
      <w:r w:rsidR="002F5D19" w:rsidRPr="00FE6722">
        <w:rPr>
          <w:rFonts w:ascii="Arial" w:hAnsi="Arial" w:cs="Arial"/>
          <w:sz w:val="20"/>
          <w:szCs w:val="20"/>
        </w:rPr>
        <w:t>.</w:t>
      </w:r>
      <w:r w:rsidRPr="00FE6722">
        <w:rPr>
          <w:rFonts w:ascii="Arial" w:hAnsi="Arial" w:cs="Arial"/>
          <w:sz w:val="20"/>
          <w:szCs w:val="20"/>
        </w:rPr>
        <w:t xml:space="preserve"> </w:t>
      </w:r>
    </w:p>
    <w:p w14:paraId="573DED1B" w14:textId="77777777" w:rsidR="00A134A9" w:rsidRPr="00FE6722" w:rsidRDefault="00A134A9" w:rsidP="00A134A9">
      <w:pPr>
        <w:pStyle w:val="NoSpacing"/>
        <w:rPr>
          <w:rFonts w:ascii="Arial" w:hAnsi="Arial" w:cs="Arial"/>
          <w:sz w:val="20"/>
          <w:szCs w:val="20"/>
        </w:rPr>
      </w:pPr>
    </w:p>
    <w:p w14:paraId="7DBDFFD8" w14:textId="6074E9BC" w:rsidR="00A134A9" w:rsidRPr="00FE6722" w:rsidRDefault="00A134A9" w:rsidP="00A134A9">
      <w:pPr>
        <w:pStyle w:val="NoSpacing"/>
        <w:rPr>
          <w:rFonts w:ascii="Arial" w:hAnsi="Arial" w:cs="Arial"/>
          <w:b/>
          <w:bCs/>
          <w:sz w:val="24"/>
          <w:szCs w:val="24"/>
        </w:rPr>
      </w:pPr>
      <w:r w:rsidRPr="00FE6722">
        <w:rPr>
          <w:rFonts w:ascii="Arial" w:hAnsi="Arial" w:cs="Arial"/>
          <w:b/>
          <w:bCs/>
          <w:sz w:val="24"/>
          <w:szCs w:val="24"/>
        </w:rPr>
        <w:t xml:space="preserve">A.2.2 </w:t>
      </w:r>
      <w:r w:rsidR="00291672">
        <w:rPr>
          <w:rFonts w:ascii="Arial" w:hAnsi="Arial" w:cs="Arial"/>
          <w:b/>
          <w:bCs/>
          <w:sz w:val="24"/>
          <w:szCs w:val="24"/>
        </w:rPr>
        <w:t>–</w:t>
      </w:r>
      <w:r w:rsidRPr="00FE6722">
        <w:rPr>
          <w:rFonts w:ascii="Arial" w:hAnsi="Arial" w:cs="Arial"/>
          <w:b/>
          <w:bCs/>
          <w:sz w:val="24"/>
          <w:szCs w:val="24"/>
        </w:rPr>
        <w:t xml:space="preserve"> Official</w:t>
      </w:r>
      <w:r w:rsidR="00291672">
        <w:rPr>
          <w:rFonts w:ascii="Arial" w:hAnsi="Arial" w:cs="Arial"/>
          <w:b/>
          <w:bCs/>
          <w:sz w:val="24"/>
          <w:szCs w:val="24"/>
        </w:rPr>
        <w:t xml:space="preserve"> </w:t>
      </w:r>
      <w:r w:rsidRPr="00FE6722">
        <w:rPr>
          <w:rFonts w:ascii="Arial" w:hAnsi="Arial" w:cs="Arial"/>
          <w:b/>
          <w:bCs/>
          <w:sz w:val="24"/>
          <w:szCs w:val="24"/>
        </w:rPr>
        <w:t xml:space="preserve">Announcements </w:t>
      </w:r>
    </w:p>
    <w:p w14:paraId="44F64A1D" w14:textId="77777777" w:rsidR="00A134A9" w:rsidRPr="00FE6722" w:rsidRDefault="00A134A9" w:rsidP="00A134A9">
      <w:pPr>
        <w:pStyle w:val="NoSpacing"/>
        <w:rPr>
          <w:rFonts w:ascii="Arial" w:hAnsi="Arial" w:cs="Arial"/>
          <w:sz w:val="20"/>
          <w:szCs w:val="20"/>
        </w:rPr>
      </w:pPr>
    </w:p>
    <w:p w14:paraId="7D0CF5E7" w14:textId="00973C70" w:rsidR="00A134A9" w:rsidRPr="00FE6722" w:rsidRDefault="00A134A9" w:rsidP="00A134A9">
      <w:pPr>
        <w:pStyle w:val="NoSpacing"/>
        <w:rPr>
          <w:rFonts w:ascii="Arial" w:hAnsi="Arial" w:cs="Arial"/>
          <w:sz w:val="20"/>
          <w:szCs w:val="20"/>
        </w:rPr>
      </w:pPr>
      <w:r w:rsidRPr="00FE6722">
        <w:rPr>
          <w:rFonts w:ascii="Arial" w:hAnsi="Arial" w:cs="Arial"/>
          <w:sz w:val="20"/>
          <w:szCs w:val="20"/>
        </w:rPr>
        <w:t xml:space="preserve">Teams are required to read the articles posted on www.bajasae.net/go/news published by SAE International and the other organizing bodies. Teams must also be familiar with all official announcements concerning Rules Clarifications released on the Downloads page on BajaSAE.net. SAE also has the Mobile Baja SAE phone app available on Apple iTunes and Google Play. Competitors are encouraged to download this app to keep up to date with competition news and announcements. </w:t>
      </w:r>
    </w:p>
    <w:p w14:paraId="2AF70479" w14:textId="77777777" w:rsidR="00A134A9" w:rsidRPr="00FE6722" w:rsidRDefault="00A134A9" w:rsidP="00A134A9">
      <w:pPr>
        <w:pStyle w:val="NoSpacing"/>
        <w:rPr>
          <w:rFonts w:ascii="Arial" w:hAnsi="Arial" w:cs="Arial"/>
          <w:sz w:val="20"/>
          <w:szCs w:val="20"/>
        </w:rPr>
      </w:pPr>
    </w:p>
    <w:p w14:paraId="7542A99B" w14:textId="6CBDD474" w:rsidR="00A134A9" w:rsidRPr="00FE6722" w:rsidRDefault="00A134A9" w:rsidP="00A134A9">
      <w:pPr>
        <w:pStyle w:val="NoSpacing"/>
        <w:rPr>
          <w:rFonts w:ascii="Arial" w:hAnsi="Arial" w:cs="Arial"/>
          <w:b/>
          <w:bCs/>
          <w:sz w:val="24"/>
          <w:szCs w:val="24"/>
        </w:rPr>
      </w:pPr>
      <w:r w:rsidRPr="00FE6722">
        <w:rPr>
          <w:rFonts w:ascii="Arial" w:hAnsi="Arial" w:cs="Arial"/>
          <w:b/>
          <w:bCs/>
          <w:sz w:val="24"/>
          <w:szCs w:val="24"/>
        </w:rPr>
        <w:t xml:space="preserve">A.2.3 </w:t>
      </w:r>
      <w:r w:rsidR="00291672">
        <w:rPr>
          <w:rFonts w:ascii="Arial" w:hAnsi="Arial" w:cs="Arial"/>
          <w:b/>
          <w:bCs/>
          <w:sz w:val="24"/>
          <w:szCs w:val="24"/>
        </w:rPr>
        <w:t>–</w:t>
      </w:r>
      <w:r w:rsidRPr="00FE6722">
        <w:rPr>
          <w:rFonts w:ascii="Arial" w:hAnsi="Arial" w:cs="Arial"/>
          <w:b/>
          <w:bCs/>
          <w:sz w:val="24"/>
          <w:szCs w:val="24"/>
        </w:rPr>
        <w:t xml:space="preserve"> Official</w:t>
      </w:r>
      <w:r w:rsidR="00291672">
        <w:rPr>
          <w:rFonts w:ascii="Arial" w:hAnsi="Arial" w:cs="Arial"/>
          <w:b/>
          <w:bCs/>
          <w:sz w:val="24"/>
          <w:szCs w:val="24"/>
        </w:rPr>
        <w:t xml:space="preserve"> </w:t>
      </w:r>
      <w:r w:rsidRPr="00FE6722">
        <w:rPr>
          <w:rFonts w:ascii="Arial" w:hAnsi="Arial" w:cs="Arial"/>
          <w:b/>
          <w:bCs/>
          <w:sz w:val="24"/>
          <w:szCs w:val="24"/>
        </w:rPr>
        <w:t xml:space="preserve">Languages </w:t>
      </w:r>
    </w:p>
    <w:p w14:paraId="231947DB" w14:textId="77777777" w:rsidR="00A134A9" w:rsidRPr="00FE6722" w:rsidRDefault="00A134A9" w:rsidP="00A134A9">
      <w:pPr>
        <w:pStyle w:val="NoSpacing"/>
        <w:rPr>
          <w:rFonts w:ascii="Arial" w:hAnsi="Arial" w:cs="Arial"/>
          <w:sz w:val="20"/>
          <w:szCs w:val="20"/>
        </w:rPr>
      </w:pPr>
    </w:p>
    <w:p w14:paraId="1971A7E8" w14:textId="6C4EC9DD" w:rsidR="00A134A9" w:rsidRDefault="00A134A9" w:rsidP="00A134A9">
      <w:pPr>
        <w:pStyle w:val="NoSpacing"/>
        <w:rPr>
          <w:rFonts w:ascii="Arial" w:hAnsi="Arial" w:cs="Arial"/>
          <w:sz w:val="20"/>
          <w:szCs w:val="20"/>
        </w:rPr>
      </w:pPr>
      <w:r w:rsidRPr="00FE6722">
        <w:rPr>
          <w:rFonts w:ascii="Arial" w:hAnsi="Arial" w:cs="Arial"/>
          <w:sz w:val="20"/>
          <w:szCs w:val="20"/>
        </w:rPr>
        <w:t>The official language of the</w:t>
      </w:r>
      <w:r w:rsidR="004173B8" w:rsidRPr="00FE6722">
        <w:rPr>
          <w:rFonts w:ascii="Arial" w:hAnsi="Arial" w:cs="Arial"/>
          <w:sz w:val="20"/>
          <w:szCs w:val="20"/>
        </w:rPr>
        <w:t xml:space="preserve"> Mini</w:t>
      </w:r>
      <w:r w:rsidRPr="00FE6722">
        <w:rPr>
          <w:rFonts w:ascii="Arial" w:hAnsi="Arial" w:cs="Arial"/>
          <w:sz w:val="20"/>
          <w:szCs w:val="20"/>
        </w:rPr>
        <w:t xml:space="preserve"> Baja SAE® Series is English. Document submissions, presentations and discussions in English are acceptable at all competitions in the series. </w:t>
      </w:r>
    </w:p>
    <w:p w14:paraId="67476279" w14:textId="77777777" w:rsidR="00A77BE2" w:rsidRDefault="00A77BE2" w:rsidP="00A134A9">
      <w:pPr>
        <w:pStyle w:val="NoSpacing"/>
        <w:rPr>
          <w:rFonts w:ascii="Arial" w:hAnsi="Arial" w:cs="Arial"/>
          <w:sz w:val="20"/>
          <w:szCs w:val="20"/>
        </w:rPr>
      </w:pPr>
    </w:p>
    <w:p w14:paraId="685CFA4C" w14:textId="17ADCC93" w:rsidR="00A77BE2" w:rsidRPr="0025773B" w:rsidRDefault="00A77BE2" w:rsidP="00A77BE2">
      <w:pPr>
        <w:pStyle w:val="NoSpacing"/>
        <w:rPr>
          <w:rFonts w:ascii="Arial" w:hAnsi="Arial" w:cs="Arial"/>
          <w:b/>
          <w:bCs/>
          <w:sz w:val="24"/>
          <w:szCs w:val="24"/>
        </w:rPr>
      </w:pPr>
      <w:r w:rsidRPr="0025773B">
        <w:rPr>
          <w:rFonts w:ascii="Arial" w:hAnsi="Arial" w:cs="Arial"/>
          <w:b/>
          <w:bCs/>
          <w:sz w:val="24"/>
          <w:szCs w:val="24"/>
        </w:rPr>
        <w:t>A.2.</w:t>
      </w:r>
      <w:r w:rsidR="001B1441" w:rsidRPr="0025773B">
        <w:rPr>
          <w:rFonts w:ascii="Arial" w:hAnsi="Arial" w:cs="Arial"/>
          <w:b/>
          <w:bCs/>
          <w:sz w:val="24"/>
          <w:szCs w:val="24"/>
        </w:rPr>
        <w:t>4</w:t>
      </w:r>
      <w:r w:rsidRPr="0025773B">
        <w:rPr>
          <w:rFonts w:ascii="Arial" w:hAnsi="Arial" w:cs="Arial"/>
          <w:b/>
          <w:bCs/>
          <w:sz w:val="24"/>
          <w:szCs w:val="24"/>
        </w:rPr>
        <w:t xml:space="preserve"> – Official </w:t>
      </w:r>
      <w:r w:rsidR="002F623F" w:rsidRPr="0025773B">
        <w:rPr>
          <w:rFonts w:ascii="Arial" w:hAnsi="Arial" w:cs="Arial"/>
          <w:b/>
          <w:bCs/>
          <w:sz w:val="24"/>
          <w:szCs w:val="24"/>
        </w:rPr>
        <w:t>Software</w:t>
      </w:r>
      <w:r w:rsidRPr="0025773B">
        <w:rPr>
          <w:rFonts w:ascii="Arial" w:hAnsi="Arial" w:cs="Arial"/>
          <w:b/>
          <w:bCs/>
          <w:sz w:val="24"/>
          <w:szCs w:val="24"/>
        </w:rPr>
        <w:t xml:space="preserve"> </w:t>
      </w:r>
    </w:p>
    <w:p w14:paraId="51FB14D8" w14:textId="77777777" w:rsidR="00A77BE2" w:rsidRPr="0025773B" w:rsidRDefault="00A77BE2" w:rsidP="00A77BE2">
      <w:pPr>
        <w:pStyle w:val="NoSpacing"/>
        <w:rPr>
          <w:rFonts w:ascii="Arial" w:hAnsi="Arial" w:cs="Arial"/>
          <w:sz w:val="20"/>
          <w:szCs w:val="20"/>
        </w:rPr>
      </w:pPr>
    </w:p>
    <w:p w14:paraId="5004F27B" w14:textId="3B6C3AB1" w:rsidR="00F55E1D" w:rsidRPr="00385D0A" w:rsidRDefault="00A77BE2" w:rsidP="00F55E1D">
      <w:pPr>
        <w:pStyle w:val="NoSpacing"/>
        <w:rPr>
          <w:rFonts w:ascii="Arial" w:hAnsi="Arial" w:cs="Arial"/>
          <w:sz w:val="20"/>
        </w:rPr>
      </w:pPr>
      <w:r w:rsidRPr="0025773B">
        <w:rPr>
          <w:rFonts w:ascii="Arial" w:hAnsi="Arial" w:cs="Arial"/>
          <w:sz w:val="20"/>
          <w:szCs w:val="20"/>
        </w:rPr>
        <w:t xml:space="preserve">The official </w:t>
      </w:r>
      <w:r w:rsidR="002F623F" w:rsidRPr="0025773B">
        <w:rPr>
          <w:rFonts w:ascii="Arial" w:hAnsi="Arial" w:cs="Arial"/>
          <w:sz w:val="20"/>
          <w:szCs w:val="20"/>
        </w:rPr>
        <w:t>design software</w:t>
      </w:r>
      <w:r w:rsidRPr="0025773B">
        <w:rPr>
          <w:rFonts w:ascii="Arial" w:hAnsi="Arial" w:cs="Arial"/>
          <w:sz w:val="20"/>
          <w:szCs w:val="20"/>
        </w:rPr>
        <w:t xml:space="preserve"> of the Mini Baja SAE® Series is </w:t>
      </w:r>
      <w:r w:rsidR="002F623F" w:rsidRPr="0025773B">
        <w:rPr>
          <w:rFonts w:ascii="Arial" w:hAnsi="Arial" w:cs="Arial"/>
          <w:sz w:val="20"/>
          <w:szCs w:val="20"/>
        </w:rPr>
        <w:t>Autodesk Fusion</w:t>
      </w:r>
      <w:r w:rsidRPr="0025773B">
        <w:rPr>
          <w:rFonts w:ascii="Arial" w:hAnsi="Arial" w:cs="Arial"/>
          <w:sz w:val="20"/>
          <w:szCs w:val="20"/>
        </w:rPr>
        <w:t>.</w:t>
      </w:r>
      <w:r w:rsidR="009309BE" w:rsidRPr="0025773B">
        <w:rPr>
          <w:rFonts w:ascii="Aptos" w:hAnsi="Aptos" w:cs="Aptos"/>
          <w:szCs w:val="24"/>
        </w:rPr>
        <w:t xml:space="preserve"> </w:t>
      </w:r>
      <w:r w:rsidR="009309BE" w:rsidRPr="0025773B">
        <w:rPr>
          <w:rFonts w:ascii="Arial" w:hAnsi="Arial" w:cs="Arial"/>
          <w:sz w:val="20"/>
        </w:rPr>
        <w:t>All participating teams are required to use Autodesk Fusion as the exclusive software provider for the Mini Baja SAE competition. Autodesk Fusion is available for free to students and educators with your .</w:t>
      </w:r>
      <w:proofErr w:type="spellStart"/>
      <w:r w:rsidR="009309BE" w:rsidRPr="0025773B">
        <w:rPr>
          <w:rFonts w:ascii="Arial" w:hAnsi="Arial" w:cs="Arial"/>
          <w:sz w:val="20"/>
        </w:rPr>
        <w:t>edu</w:t>
      </w:r>
      <w:proofErr w:type="spellEnd"/>
      <w:r w:rsidR="009309BE" w:rsidRPr="0025773B">
        <w:rPr>
          <w:rFonts w:ascii="Arial" w:hAnsi="Arial" w:cs="Arial"/>
          <w:sz w:val="20"/>
        </w:rPr>
        <w:t xml:space="preserve"> account. All CAD, CAM, Electronics, Rendering, and Simulation work must be conducted using Autodesk Fusion. </w:t>
      </w:r>
      <w:r w:rsidR="00F55E1D" w:rsidRPr="0025773B">
        <w:rPr>
          <w:rFonts w:ascii="Arial" w:hAnsi="Arial" w:cs="Arial"/>
          <w:sz w:val="20"/>
        </w:rPr>
        <w:t>This includes all technical drawings and renderings submitted as part of the Design Review Slide Deck (DRSD).</w:t>
      </w:r>
    </w:p>
    <w:p w14:paraId="6E906FD1" w14:textId="77777777" w:rsidR="00A134A9" w:rsidRPr="00FE6722" w:rsidRDefault="00A134A9" w:rsidP="00A134A9">
      <w:pPr>
        <w:pStyle w:val="NoSpacing"/>
        <w:rPr>
          <w:rFonts w:ascii="Arial" w:hAnsi="Arial" w:cs="Arial"/>
          <w:sz w:val="20"/>
          <w:szCs w:val="20"/>
        </w:rPr>
      </w:pPr>
    </w:p>
    <w:p w14:paraId="384327DA" w14:textId="3B3113A0" w:rsidR="00A134A9" w:rsidRPr="00266C9D" w:rsidRDefault="00A134A9" w:rsidP="00A134A9">
      <w:pPr>
        <w:pStyle w:val="NoSpacing"/>
        <w:rPr>
          <w:rFonts w:ascii="Arial" w:hAnsi="Arial" w:cs="Arial"/>
          <w:b/>
          <w:bCs/>
          <w:sz w:val="24"/>
          <w:szCs w:val="24"/>
        </w:rPr>
      </w:pPr>
      <w:r w:rsidRPr="00266C9D">
        <w:rPr>
          <w:rFonts w:ascii="Arial" w:hAnsi="Arial" w:cs="Arial"/>
          <w:b/>
          <w:bCs/>
          <w:sz w:val="24"/>
          <w:szCs w:val="24"/>
        </w:rPr>
        <w:t>A.2.</w:t>
      </w:r>
      <w:r w:rsidR="001B1441">
        <w:rPr>
          <w:rFonts w:ascii="Arial" w:hAnsi="Arial" w:cs="Arial"/>
          <w:b/>
          <w:bCs/>
          <w:sz w:val="24"/>
          <w:szCs w:val="24"/>
        </w:rPr>
        <w:t>5</w:t>
      </w:r>
      <w:r w:rsidRPr="00266C9D">
        <w:rPr>
          <w:rFonts w:ascii="Arial" w:hAnsi="Arial" w:cs="Arial"/>
          <w:b/>
          <w:bCs/>
          <w:sz w:val="24"/>
          <w:szCs w:val="24"/>
        </w:rPr>
        <w:t xml:space="preserve"> </w:t>
      </w:r>
      <w:r w:rsidR="00291672" w:rsidRPr="00266C9D">
        <w:rPr>
          <w:rFonts w:ascii="Arial" w:hAnsi="Arial" w:cs="Arial"/>
          <w:b/>
          <w:bCs/>
          <w:sz w:val="24"/>
          <w:szCs w:val="24"/>
        </w:rPr>
        <w:t>–</w:t>
      </w:r>
      <w:r w:rsidRPr="00266C9D">
        <w:rPr>
          <w:rFonts w:ascii="Arial" w:hAnsi="Arial" w:cs="Arial"/>
          <w:b/>
          <w:bCs/>
          <w:sz w:val="24"/>
          <w:szCs w:val="24"/>
        </w:rPr>
        <w:t xml:space="preserve"> SAE</w:t>
      </w:r>
      <w:r w:rsidR="00291672" w:rsidRPr="00266C9D">
        <w:rPr>
          <w:rFonts w:ascii="Arial" w:hAnsi="Arial" w:cs="Arial"/>
          <w:b/>
          <w:bCs/>
          <w:sz w:val="24"/>
          <w:szCs w:val="24"/>
        </w:rPr>
        <w:t xml:space="preserve"> </w:t>
      </w:r>
      <w:r w:rsidRPr="00266C9D">
        <w:rPr>
          <w:rFonts w:ascii="Arial" w:hAnsi="Arial" w:cs="Arial"/>
          <w:b/>
          <w:bCs/>
          <w:sz w:val="24"/>
          <w:szCs w:val="24"/>
        </w:rPr>
        <w:t xml:space="preserve">International Technical Standards Access </w:t>
      </w:r>
    </w:p>
    <w:p w14:paraId="4F41C54A" w14:textId="77777777" w:rsidR="00A134A9" w:rsidRPr="00266C9D" w:rsidRDefault="00A134A9" w:rsidP="00A134A9">
      <w:pPr>
        <w:pStyle w:val="NoSpacing"/>
        <w:rPr>
          <w:rFonts w:ascii="Arial" w:hAnsi="Arial" w:cs="Arial"/>
          <w:sz w:val="20"/>
          <w:szCs w:val="20"/>
        </w:rPr>
      </w:pPr>
    </w:p>
    <w:p w14:paraId="035CB55C" w14:textId="361E9B8A" w:rsidR="00A134A9" w:rsidRPr="00266C9D" w:rsidRDefault="00A134A9" w:rsidP="00A134A9">
      <w:pPr>
        <w:pStyle w:val="NoSpacing"/>
        <w:rPr>
          <w:rFonts w:ascii="Arial" w:hAnsi="Arial" w:cs="Arial"/>
          <w:sz w:val="20"/>
          <w:szCs w:val="20"/>
        </w:rPr>
      </w:pPr>
      <w:r w:rsidRPr="00266C9D">
        <w:rPr>
          <w:rFonts w:ascii="Arial" w:hAnsi="Arial" w:cs="Arial"/>
          <w:sz w:val="20"/>
          <w:szCs w:val="20"/>
        </w:rPr>
        <w:t xml:space="preserve">A cooperative program of SAE International’s Education Board and Technical Standards Board is making some of SAE International’s Technical Standards available to teams registered for any US and Canadian Collegiate Design Series (CDS) competition at no cost. The Technical Standards referenced in the CDS rules, along with other standards with reference value, will be accessible online to registered teams, team members and faculty advisors. </w:t>
      </w:r>
    </w:p>
    <w:p w14:paraId="44198D2E" w14:textId="77777777" w:rsidR="00A134A9" w:rsidRPr="00266C9D" w:rsidRDefault="00A134A9" w:rsidP="00A134A9">
      <w:pPr>
        <w:pStyle w:val="NoSpacing"/>
        <w:rPr>
          <w:rFonts w:ascii="Arial" w:hAnsi="Arial" w:cs="Arial"/>
          <w:sz w:val="20"/>
          <w:szCs w:val="20"/>
        </w:rPr>
      </w:pPr>
    </w:p>
    <w:p w14:paraId="16A631C3" w14:textId="4DE1307B" w:rsidR="00A134A9" w:rsidRPr="00266C9D" w:rsidRDefault="00A134A9" w:rsidP="00A134A9">
      <w:pPr>
        <w:pStyle w:val="NoSpacing"/>
        <w:rPr>
          <w:rFonts w:ascii="Arial" w:hAnsi="Arial" w:cs="Arial"/>
          <w:b/>
          <w:bCs/>
          <w:sz w:val="24"/>
          <w:szCs w:val="24"/>
        </w:rPr>
      </w:pPr>
      <w:r w:rsidRPr="00266C9D">
        <w:rPr>
          <w:rFonts w:ascii="Arial" w:hAnsi="Arial" w:cs="Arial"/>
          <w:b/>
          <w:bCs/>
          <w:sz w:val="24"/>
          <w:szCs w:val="24"/>
        </w:rPr>
        <w:t>A.2.</w:t>
      </w:r>
      <w:r w:rsidR="001B1441">
        <w:rPr>
          <w:rFonts w:ascii="Arial" w:hAnsi="Arial" w:cs="Arial"/>
          <w:b/>
          <w:bCs/>
          <w:sz w:val="24"/>
          <w:szCs w:val="24"/>
        </w:rPr>
        <w:t>5</w:t>
      </w:r>
      <w:r w:rsidRPr="00266C9D">
        <w:rPr>
          <w:rFonts w:ascii="Arial" w:hAnsi="Arial" w:cs="Arial"/>
          <w:b/>
          <w:bCs/>
          <w:sz w:val="24"/>
          <w:szCs w:val="24"/>
        </w:rPr>
        <w:t xml:space="preserve">.1 </w:t>
      </w:r>
      <w:r w:rsidR="00291672" w:rsidRPr="00266C9D">
        <w:rPr>
          <w:rFonts w:ascii="Arial" w:hAnsi="Arial" w:cs="Arial"/>
          <w:b/>
          <w:bCs/>
          <w:sz w:val="24"/>
          <w:szCs w:val="24"/>
        </w:rPr>
        <w:t>–</w:t>
      </w:r>
      <w:r w:rsidRPr="00266C9D">
        <w:rPr>
          <w:rFonts w:ascii="Arial" w:hAnsi="Arial" w:cs="Arial"/>
          <w:b/>
          <w:bCs/>
          <w:sz w:val="24"/>
          <w:szCs w:val="24"/>
        </w:rPr>
        <w:t xml:space="preserve"> Eligibility</w:t>
      </w:r>
      <w:r w:rsidR="00291672" w:rsidRPr="00266C9D">
        <w:rPr>
          <w:rFonts w:ascii="Arial" w:hAnsi="Arial" w:cs="Arial"/>
          <w:b/>
          <w:bCs/>
          <w:sz w:val="24"/>
          <w:szCs w:val="24"/>
        </w:rPr>
        <w:t xml:space="preserve"> </w:t>
      </w:r>
      <w:r w:rsidRPr="00266C9D">
        <w:rPr>
          <w:rFonts w:ascii="Arial" w:hAnsi="Arial" w:cs="Arial"/>
          <w:b/>
          <w:bCs/>
          <w:sz w:val="24"/>
          <w:szCs w:val="24"/>
        </w:rPr>
        <w:t xml:space="preserve"> </w:t>
      </w:r>
    </w:p>
    <w:p w14:paraId="69EC73E6" w14:textId="77777777" w:rsidR="00A134A9" w:rsidRPr="00266C9D" w:rsidRDefault="00A134A9" w:rsidP="00A134A9">
      <w:pPr>
        <w:pStyle w:val="NoSpacing"/>
        <w:rPr>
          <w:rFonts w:ascii="Arial" w:hAnsi="Arial" w:cs="Arial"/>
          <w:sz w:val="20"/>
          <w:szCs w:val="20"/>
        </w:rPr>
      </w:pPr>
    </w:p>
    <w:p w14:paraId="00CFC72E" w14:textId="234A069D" w:rsidR="00A134A9" w:rsidRPr="00266C9D" w:rsidRDefault="00A134A9" w:rsidP="00A134A9">
      <w:pPr>
        <w:pStyle w:val="NoSpacing"/>
        <w:rPr>
          <w:rFonts w:ascii="Arial" w:hAnsi="Arial" w:cs="Arial"/>
          <w:sz w:val="20"/>
          <w:szCs w:val="20"/>
        </w:rPr>
      </w:pPr>
      <w:r w:rsidRPr="00266C9D">
        <w:rPr>
          <w:rFonts w:ascii="Arial" w:hAnsi="Arial" w:cs="Arial"/>
          <w:sz w:val="20"/>
          <w:szCs w:val="20"/>
        </w:rPr>
        <w:t xml:space="preserve">To </w:t>
      </w:r>
      <w:proofErr w:type="gramStart"/>
      <w:r w:rsidRPr="00266C9D">
        <w:rPr>
          <w:rFonts w:ascii="Arial" w:hAnsi="Arial" w:cs="Arial"/>
          <w:sz w:val="20"/>
          <w:szCs w:val="20"/>
        </w:rPr>
        <w:t>access</w:t>
      </w:r>
      <w:proofErr w:type="gramEnd"/>
      <w:r w:rsidRPr="00266C9D">
        <w:rPr>
          <w:rFonts w:ascii="Arial" w:hAnsi="Arial" w:cs="Arial"/>
          <w:sz w:val="20"/>
          <w:szCs w:val="20"/>
        </w:rPr>
        <w:t xml:space="preserve"> the standards your team must be registered for a competition in North America and the individual team member or faculty advisor wanting access must be affiliated </w:t>
      </w:r>
      <w:proofErr w:type="gramStart"/>
      <w:r w:rsidRPr="00266C9D">
        <w:rPr>
          <w:rFonts w:ascii="Arial" w:hAnsi="Arial" w:cs="Arial"/>
          <w:sz w:val="20"/>
          <w:szCs w:val="20"/>
        </w:rPr>
        <w:t>to</w:t>
      </w:r>
      <w:proofErr w:type="gramEnd"/>
      <w:r w:rsidRPr="00266C9D">
        <w:rPr>
          <w:rFonts w:ascii="Arial" w:hAnsi="Arial" w:cs="Arial"/>
          <w:sz w:val="20"/>
          <w:szCs w:val="20"/>
        </w:rPr>
        <w:t xml:space="preserve"> the team on SAE International’s website (www.sae.org). </w:t>
      </w:r>
    </w:p>
    <w:p w14:paraId="5701E015" w14:textId="77777777" w:rsidR="00A134A9" w:rsidRPr="00266C9D" w:rsidRDefault="00A134A9" w:rsidP="00A134A9">
      <w:pPr>
        <w:pStyle w:val="NoSpacing"/>
        <w:rPr>
          <w:rFonts w:ascii="Arial" w:hAnsi="Arial" w:cs="Arial"/>
          <w:sz w:val="20"/>
          <w:szCs w:val="20"/>
        </w:rPr>
      </w:pPr>
    </w:p>
    <w:p w14:paraId="3E18F22C" w14:textId="529A6543" w:rsidR="00A134A9" w:rsidRPr="00266C9D" w:rsidRDefault="00A134A9" w:rsidP="00A134A9">
      <w:pPr>
        <w:pStyle w:val="NoSpacing"/>
        <w:rPr>
          <w:rFonts w:ascii="Arial" w:hAnsi="Arial" w:cs="Arial"/>
          <w:b/>
          <w:bCs/>
          <w:sz w:val="24"/>
          <w:szCs w:val="24"/>
        </w:rPr>
      </w:pPr>
      <w:r w:rsidRPr="00266C9D">
        <w:rPr>
          <w:rFonts w:ascii="Arial" w:hAnsi="Arial" w:cs="Arial"/>
          <w:b/>
          <w:bCs/>
          <w:sz w:val="24"/>
          <w:szCs w:val="24"/>
        </w:rPr>
        <w:t>A.2.</w:t>
      </w:r>
      <w:r w:rsidR="001B1441">
        <w:rPr>
          <w:rFonts w:ascii="Arial" w:hAnsi="Arial" w:cs="Arial"/>
          <w:b/>
          <w:bCs/>
          <w:sz w:val="24"/>
          <w:szCs w:val="24"/>
        </w:rPr>
        <w:t>5</w:t>
      </w:r>
      <w:r w:rsidRPr="00266C9D">
        <w:rPr>
          <w:rFonts w:ascii="Arial" w:hAnsi="Arial" w:cs="Arial"/>
          <w:b/>
          <w:bCs/>
          <w:sz w:val="24"/>
          <w:szCs w:val="24"/>
        </w:rPr>
        <w:t xml:space="preserve">.2 </w:t>
      </w:r>
      <w:r w:rsidR="00291672" w:rsidRPr="00266C9D">
        <w:rPr>
          <w:rFonts w:ascii="Arial" w:hAnsi="Arial" w:cs="Arial"/>
          <w:b/>
          <w:bCs/>
          <w:sz w:val="24"/>
          <w:szCs w:val="24"/>
        </w:rPr>
        <w:t>–</w:t>
      </w:r>
      <w:r w:rsidRPr="00266C9D">
        <w:rPr>
          <w:rFonts w:ascii="Arial" w:hAnsi="Arial" w:cs="Arial"/>
          <w:b/>
          <w:bCs/>
          <w:sz w:val="24"/>
          <w:szCs w:val="24"/>
        </w:rPr>
        <w:t xml:space="preserve"> Access</w:t>
      </w:r>
      <w:r w:rsidR="00291672" w:rsidRPr="00266C9D">
        <w:rPr>
          <w:rFonts w:ascii="Arial" w:hAnsi="Arial" w:cs="Arial"/>
          <w:b/>
          <w:bCs/>
          <w:sz w:val="24"/>
          <w:szCs w:val="24"/>
        </w:rPr>
        <w:t xml:space="preserve"> </w:t>
      </w:r>
      <w:r w:rsidRPr="00266C9D">
        <w:rPr>
          <w:rFonts w:ascii="Arial" w:hAnsi="Arial" w:cs="Arial"/>
          <w:b/>
          <w:bCs/>
          <w:sz w:val="24"/>
          <w:szCs w:val="24"/>
        </w:rPr>
        <w:t xml:space="preserve">Procedure </w:t>
      </w:r>
    </w:p>
    <w:p w14:paraId="24EE95C1" w14:textId="77777777" w:rsidR="00A134A9" w:rsidRPr="00266C9D" w:rsidRDefault="00A134A9" w:rsidP="00A134A9">
      <w:pPr>
        <w:pStyle w:val="NoSpacing"/>
        <w:rPr>
          <w:rFonts w:ascii="Arial" w:hAnsi="Arial" w:cs="Arial"/>
          <w:sz w:val="20"/>
          <w:szCs w:val="20"/>
        </w:rPr>
      </w:pPr>
    </w:p>
    <w:p w14:paraId="26DC457E" w14:textId="77777777" w:rsidR="00CA63FF" w:rsidRPr="00FE6722" w:rsidRDefault="00A134A9" w:rsidP="00A134A9">
      <w:pPr>
        <w:pStyle w:val="NoSpacing"/>
        <w:rPr>
          <w:rFonts w:ascii="Arial" w:hAnsi="Arial" w:cs="Arial"/>
          <w:sz w:val="20"/>
          <w:szCs w:val="20"/>
        </w:rPr>
      </w:pPr>
      <w:r w:rsidRPr="00266C9D">
        <w:rPr>
          <w:rFonts w:ascii="Arial" w:hAnsi="Arial" w:cs="Arial"/>
          <w:sz w:val="20"/>
          <w:szCs w:val="20"/>
        </w:rPr>
        <w:t>Once registered, a link to SAE MOBILUS will appear to access the technical standards under “Design Standards” on your team’s profile page on sae.org, where all the required onsite team information is added. On SAE MOBILUS, you will have the ability to search standards either by J-number assigned or topic of interest such as brake light.</w:t>
      </w:r>
      <w:r w:rsidRPr="00FE6722">
        <w:rPr>
          <w:rFonts w:ascii="Arial" w:hAnsi="Arial" w:cs="Arial"/>
          <w:sz w:val="20"/>
          <w:szCs w:val="20"/>
        </w:rPr>
        <w:t xml:space="preserve"> </w:t>
      </w:r>
    </w:p>
    <w:p w14:paraId="4C649175" w14:textId="77777777" w:rsidR="00DD45A4" w:rsidRPr="00FE6722" w:rsidRDefault="00DD45A4">
      <w:pPr>
        <w:spacing w:after="160" w:line="259" w:lineRule="auto"/>
        <w:rPr>
          <w:rFonts w:ascii="Arial" w:eastAsiaTheme="minorHAnsi" w:hAnsi="Arial" w:cs="Arial"/>
          <w:kern w:val="2"/>
          <w:sz w:val="20"/>
          <w14:ligatures w14:val="standardContextual"/>
        </w:rPr>
      </w:pPr>
      <w:r w:rsidRPr="00FE6722">
        <w:rPr>
          <w:rFonts w:ascii="Arial" w:hAnsi="Arial" w:cs="Arial"/>
          <w:sz w:val="20"/>
        </w:rPr>
        <w:br w:type="page"/>
      </w:r>
    </w:p>
    <w:p w14:paraId="4B4C4865" w14:textId="1E68284A" w:rsidR="00DD45A4" w:rsidRPr="00FE6722" w:rsidRDefault="00DD45A4" w:rsidP="00DD45A4">
      <w:pPr>
        <w:pStyle w:val="NoSpacing"/>
        <w:rPr>
          <w:rFonts w:ascii="Arial" w:hAnsi="Arial" w:cs="Arial"/>
          <w:b/>
          <w:bCs/>
          <w:sz w:val="28"/>
          <w:szCs w:val="28"/>
        </w:rPr>
      </w:pPr>
      <w:r w:rsidRPr="00FE6722">
        <w:rPr>
          <w:rFonts w:ascii="Arial" w:hAnsi="Arial" w:cs="Arial"/>
          <w:b/>
          <w:bCs/>
          <w:sz w:val="28"/>
          <w:szCs w:val="28"/>
        </w:rPr>
        <w:lastRenderedPageBreak/>
        <w:t xml:space="preserve">Article 3 </w:t>
      </w:r>
      <w:r w:rsidR="00291672">
        <w:rPr>
          <w:rFonts w:ascii="Arial" w:hAnsi="Arial" w:cs="Arial"/>
          <w:b/>
          <w:bCs/>
          <w:sz w:val="28"/>
          <w:szCs w:val="28"/>
        </w:rPr>
        <w:t>–</w:t>
      </w:r>
      <w:r w:rsidRPr="00FE6722">
        <w:rPr>
          <w:rFonts w:ascii="Arial" w:hAnsi="Arial" w:cs="Arial"/>
          <w:b/>
          <w:bCs/>
          <w:sz w:val="28"/>
          <w:szCs w:val="28"/>
        </w:rPr>
        <w:t xml:space="preserve"> Rules</w:t>
      </w:r>
      <w:r w:rsidR="00291672">
        <w:rPr>
          <w:rFonts w:ascii="Arial" w:hAnsi="Arial" w:cs="Arial"/>
          <w:b/>
          <w:bCs/>
          <w:sz w:val="28"/>
          <w:szCs w:val="28"/>
        </w:rPr>
        <w:t xml:space="preserve"> </w:t>
      </w:r>
      <w:r w:rsidRPr="00FE6722">
        <w:rPr>
          <w:rFonts w:ascii="Arial" w:hAnsi="Arial" w:cs="Arial"/>
          <w:b/>
          <w:bCs/>
          <w:sz w:val="28"/>
          <w:szCs w:val="28"/>
        </w:rPr>
        <w:t xml:space="preserve">and Organizer Authority </w:t>
      </w:r>
    </w:p>
    <w:p w14:paraId="297335CA" w14:textId="77777777" w:rsidR="00DD45A4" w:rsidRPr="00FE6722" w:rsidRDefault="00DD45A4" w:rsidP="00DD45A4">
      <w:pPr>
        <w:pStyle w:val="NoSpacing"/>
        <w:rPr>
          <w:rFonts w:ascii="Arial" w:hAnsi="Arial" w:cs="Arial"/>
          <w:sz w:val="20"/>
          <w:szCs w:val="20"/>
        </w:rPr>
      </w:pPr>
    </w:p>
    <w:p w14:paraId="488230AB" w14:textId="32CB87BB"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 xml:space="preserve">A.3.1 </w:t>
      </w:r>
      <w:r w:rsidR="00291672">
        <w:rPr>
          <w:rFonts w:ascii="Arial" w:hAnsi="Arial" w:cs="Arial"/>
          <w:b/>
          <w:bCs/>
          <w:sz w:val="24"/>
          <w:szCs w:val="24"/>
        </w:rPr>
        <w:t>–</w:t>
      </w:r>
      <w:r w:rsidRPr="00FE6722">
        <w:rPr>
          <w:rFonts w:ascii="Arial" w:hAnsi="Arial" w:cs="Arial"/>
          <w:b/>
          <w:bCs/>
          <w:sz w:val="24"/>
          <w:szCs w:val="24"/>
        </w:rPr>
        <w:t xml:space="preserve"> Rules</w:t>
      </w:r>
      <w:r w:rsidR="00291672">
        <w:rPr>
          <w:rFonts w:ascii="Arial" w:hAnsi="Arial" w:cs="Arial"/>
          <w:b/>
          <w:bCs/>
          <w:sz w:val="24"/>
          <w:szCs w:val="24"/>
        </w:rPr>
        <w:t xml:space="preserve"> </w:t>
      </w:r>
      <w:r w:rsidRPr="00FE6722">
        <w:rPr>
          <w:rFonts w:ascii="Arial" w:hAnsi="Arial" w:cs="Arial"/>
          <w:b/>
          <w:bCs/>
          <w:sz w:val="24"/>
          <w:szCs w:val="24"/>
        </w:rPr>
        <w:t xml:space="preserve">Authority </w:t>
      </w:r>
    </w:p>
    <w:p w14:paraId="031AB177" w14:textId="77777777" w:rsidR="00DD45A4" w:rsidRPr="00FE6722" w:rsidRDefault="00DD45A4" w:rsidP="00DD45A4">
      <w:pPr>
        <w:pStyle w:val="NoSpacing"/>
        <w:rPr>
          <w:rFonts w:ascii="Arial" w:hAnsi="Arial" w:cs="Arial"/>
          <w:sz w:val="20"/>
          <w:szCs w:val="20"/>
        </w:rPr>
      </w:pPr>
    </w:p>
    <w:p w14:paraId="4591F221" w14:textId="4F9D2941"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The </w:t>
      </w:r>
      <w:r w:rsidR="00797E46" w:rsidRPr="00FE6722">
        <w:rPr>
          <w:rFonts w:ascii="Arial" w:hAnsi="Arial" w:cs="Arial"/>
          <w:sz w:val="20"/>
          <w:szCs w:val="20"/>
        </w:rPr>
        <w:t xml:space="preserve">Mini </w:t>
      </w:r>
      <w:r w:rsidRPr="00FE6722">
        <w:rPr>
          <w:rFonts w:ascii="Arial" w:hAnsi="Arial" w:cs="Arial"/>
          <w:sz w:val="20"/>
          <w:szCs w:val="20"/>
        </w:rPr>
        <w:t xml:space="preserve">Baja SAE® Rules are the responsibility of the </w:t>
      </w:r>
      <w:r w:rsidR="00D635D1" w:rsidRPr="00FE6722">
        <w:rPr>
          <w:rFonts w:ascii="Arial" w:hAnsi="Arial" w:cs="Arial"/>
          <w:sz w:val="20"/>
          <w:szCs w:val="20"/>
        </w:rPr>
        <w:t xml:space="preserve">Mini </w:t>
      </w:r>
      <w:r w:rsidRPr="00FE6722">
        <w:rPr>
          <w:rFonts w:ascii="Arial" w:hAnsi="Arial" w:cs="Arial"/>
          <w:sz w:val="20"/>
          <w:szCs w:val="20"/>
        </w:rPr>
        <w:t xml:space="preserve">Baja SAE® Rules Committee and are issued under the authority of SAE International. Official announcements from the </w:t>
      </w:r>
      <w:r w:rsidR="00D635D1" w:rsidRPr="00FE6722">
        <w:rPr>
          <w:rFonts w:ascii="Arial" w:hAnsi="Arial" w:cs="Arial"/>
          <w:sz w:val="20"/>
          <w:szCs w:val="20"/>
        </w:rPr>
        <w:t xml:space="preserve">Mini </w:t>
      </w:r>
      <w:r w:rsidRPr="00FE6722">
        <w:rPr>
          <w:rFonts w:ascii="Arial" w:hAnsi="Arial" w:cs="Arial"/>
          <w:sz w:val="20"/>
          <w:szCs w:val="20"/>
        </w:rPr>
        <w:t xml:space="preserve">Baja SAE® Rules Committee, SAE International, or the other </w:t>
      </w:r>
      <w:r w:rsidR="00DF546B" w:rsidRPr="00FE6722">
        <w:rPr>
          <w:rFonts w:ascii="Arial" w:hAnsi="Arial" w:cs="Arial"/>
          <w:sz w:val="20"/>
          <w:szCs w:val="20"/>
        </w:rPr>
        <w:t xml:space="preserve">Mini </w:t>
      </w:r>
      <w:r w:rsidRPr="00FE6722">
        <w:rPr>
          <w:rFonts w:ascii="Arial" w:hAnsi="Arial" w:cs="Arial"/>
          <w:sz w:val="20"/>
          <w:szCs w:val="20"/>
        </w:rPr>
        <w:t xml:space="preserve">Baja SAE® Organizers shall be considered part of and have the same validity as these rules. Ambiguities or questions concerning the meaning or intent of these rules will be resolved by the </w:t>
      </w:r>
      <w:r w:rsidR="00DF546B" w:rsidRPr="00FE6722">
        <w:rPr>
          <w:rFonts w:ascii="Arial" w:hAnsi="Arial" w:cs="Arial"/>
          <w:sz w:val="20"/>
          <w:szCs w:val="20"/>
        </w:rPr>
        <w:t xml:space="preserve">Mini </w:t>
      </w:r>
      <w:r w:rsidRPr="00FE6722">
        <w:rPr>
          <w:rFonts w:ascii="Arial" w:hAnsi="Arial" w:cs="Arial"/>
          <w:sz w:val="20"/>
          <w:szCs w:val="20"/>
        </w:rPr>
        <w:t>Baja SAE® Rules Committee</w:t>
      </w:r>
      <w:r w:rsidR="001A7FCC">
        <w:rPr>
          <w:rFonts w:ascii="Arial" w:hAnsi="Arial" w:cs="Arial"/>
          <w:sz w:val="20"/>
          <w:szCs w:val="20"/>
        </w:rPr>
        <w:t xml:space="preserve"> </w:t>
      </w:r>
      <w:r w:rsidRPr="00FE6722">
        <w:rPr>
          <w:rFonts w:ascii="Arial" w:hAnsi="Arial" w:cs="Arial"/>
          <w:sz w:val="20"/>
          <w:szCs w:val="20"/>
        </w:rPr>
        <w:t xml:space="preserve">or SAE International Staff during competition onsite. </w:t>
      </w:r>
    </w:p>
    <w:p w14:paraId="2E2E93AB" w14:textId="77777777" w:rsidR="00DD45A4" w:rsidRPr="00FE6722" w:rsidRDefault="00DD45A4" w:rsidP="00DD45A4">
      <w:pPr>
        <w:pStyle w:val="NoSpacing"/>
        <w:rPr>
          <w:rFonts w:ascii="Arial" w:hAnsi="Arial" w:cs="Arial"/>
          <w:sz w:val="20"/>
          <w:szCs w:val="20"/>
        </w:rPr>
      </w:pPr>
    </w:p>
    <w:p w14:paraId="760F2381" w14:textId="584451A6"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C65BC5" w:rsidRPr="00FE6722">
        <w:rPr>
          <w:rFonts w:ascii="Arial" w:hAnsi="Arial" w:cs="Arial"/>
          <w:b/>
          <w:bCs/>
          <w:sz w:val="24"/>
          <w:szCs w:val="24"/>
        </w:rPr>
        <w:t>2</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Rules</w:t>
      </w:r>
      <w:r w:rsidR="00291672">
        <w:rPr>
          <w:rFonts w:ascii="Arial" w:hAnsi="Arial" w:cs="Arial"/>
          <w:b/>
          <w:bCs/>
          <w:sz w:val="24"/>
          <w:szCs w:val="24"/>
        </w:rPr>
        <w:t xml:space="preserve"> </w:t>
      </w:r>
      <w:r w:rsidRPr="00FE6722">
        <w:rPr>
          <w:rFonts w:ascii="Arial" w:hAnsi="Arial" w:cs="Arial"/>
          <w:b/>
          <w:bCs/>
          <w:sz w:val="24"/>
          <w:szCs w:val="24"/>
        </w:rPr>
        <w:t xml:space="preserve">Validity </w:t>
      </w:r>
    </w:p>
    <w:p w14:paraId="3F6E9D2F" w14:textId="77777777" w:rsidR="00DD45A4" w:rsidRPr="00FE6722" w:rsidRDefault="00DD45A4" w:rsidP="00DD45A4">
      <w:pPr>
        <w:pStyle w:val="NoSpacing"/>
        <w:rPr>
          <w:rFonts w:ascii="Arial" w:hAnsi="Arial" w:cs="Arial"/>
          <w:sz w:val="20"/>
          <w:szCs w:val="20"/>
        </w:rPr>
      </w:pPr>
    </w:p>
    <w:p w14:paraId="3DD1FDD4" w14:textId="7E0B1882"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The newest revision of the </w:t>
      </w:r>
      <w:r w:rsidR="00DF546B" w:rsidRPr="00FE6722">
        <w:rPr>
          <w:rFonts w:ascii="Arial" w:hAnsi="Arial" w:cs="Arial"/>
          <w:sz w:val="20"/>
          <w:szCs w:val="20"/>
        </w:rPr>
        <w:t xml:space="preserve">Mini </w:t>
      </w:r>
      <w:r w:rsidRPr="00FE6722">
        <w:rPr>
          <w:rFonts w:ascii="Arial" w:hAnsi="Arial" w:cs="Arial"/>
          <w:sz w:val="20"/>
          <w:szCs w:val="20"/>
        </w:rPr>
        <w:t xml:space="preserve">Baja SAE® Rules posted on the BajaSAE.net website and dated for the calendar year of the competition are the rules in effect for the competition. Rule sets dated for other years or older versions of the current year are invalid. </w:t>
      </w:r>
    </w:p>
    <w:p w14:paraId="007416A4" w14:textId="77777777" w:rsidR="00DD45A4" w:rsidRPr="00FE6722" w:rsidRDefault="00DD45A4" w:rsidP="00DD45A4">
      <w:pPr>
        <w:pStyle w:val="NoSpacing"/>
        <w:rPr>
          <w:rFonts w:ascii="Arial" w:hAnsi="Arial" w:cs="Arial"/>
          <w:sz w:val="20"/>
          <w:szCs w:val="20"/>
        </w:rPr>
      </w:pPr>
    </w:p>
    <w:p w14:paraId="3C03927F" w14:textId="32D00EBE"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335FE7" w:rsidRPr="00FE6722">
        <w:rPr>
          <w:rFonts w:ascii="Arial" w:hAnsi="Arial" w:cs="Arial"/>
          <w:b/>
          <w:bCs/>
          <w:sz w:val="24"/>
          <w:szCs w:val="24"/>
        </w:rPr>
        <w:t>3</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Rules</w:t>
      </w:r>
      <w:r w:rsidR="00291672">
        <w:rPr>
          <w:rFonts w:ascii="Arial" w:hAnsi="Arial" w:cs="Arial"/>
          <w:b/>
          <w:bCs/>
          <w:sz w:val="24"/>
          <w:szCs w:val="24"/>
        </w:rPr>
        <w:t xml:space="preserve"> </w:t>
      </w:r>
      <w:r w:rsidRPr="00FE6722">
        <w:rPr>
          <w:rFonts w:ascii="Arial" w:hAnsi="Arial" w:cs="Arial"/>
          <w:b/>
          <w:bCs/>
          <w:sz w:val="24"/>
          <w:szCs w:val="24"/>
        </w:rPr>
        <w:t xml:space="preserve">Compliance </w:t>
      </w:r>
    </w:p>
    <w:p w14:paraId="785EE914" w14:textId="77777777" w:rsidR="00DD45A4" w:rsidRPr="00FE6722" w:rsidRDefault="00DD45A4" w:rsidP="00DD45A4">
      <w:pPr>
        <w:pStyle w:val="NoSpacing"/>
        <w:rPr>
          <w:rFonts w:ascii="Arial" w:hAnsi="Arial" w:cs="Arial"/>
          <w:sz w:val="20"/>
          <w:szCs w:val="20"/>
        </w:rPr>
      </w:pPr>
    </w:p>
    <w:p w14:paraId="7017DBDD" w14:textId="157A44F0"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By entering </w:t>
      </w:r>
      <w:r w:rsidR="00335FE7" w:rsidRPr="00FE6722">
        <w:rPr>
          <w:rFonts w:ascii="Arial" w:hAnsi="Arial" w:cs="Arial"/>
          <w:sz w:val="20"/>
          <w:szCs w:val="20"/>
        </w:rPr>
        <w:t xml:space="preserve">the Mini </w:t>
      </w:r>
      <w:r w:rsidRPr="00FE6722">
        <w:rPr>
          <w:rFonts w:ascii="Arial" w:hAnsi="Arial" w:cs="Arial"/>
          <w:sz w:val="20"/>
          <w:szCs w:val="20"/>
        </w:rPr>
        <w:t xml:space="preserve">Baja SAE® competition, the team members, faculty advisors and other personnel of the entering university agree to comply with, and be bound by, the rules and all rule interpretations or procedures issued or announced by SAE International, the </w:t>
      </w:r>
      <w:r w:rsidR="002A6B2E" w:rsidRPr="00FE6722">
        <w:rPr>
          <w:rFonts w:ascii="Arial" w:hAnsi="Arial" w:cs="Arial"/>
          <w:sz w:val="20"/>
          <w:szCs w:val="20"/>
        </w:rPr>
        <w:t xml:space="preserve">Mini </w:t>
      </w:r>
      <w:r w:rsidRPr="00FE6722">
        <w:rPr>
          <w:rFonts w:ascii="Arial" w:hAnsi="Arial" w:cs="Arial"/>
          <w:sz w:val="20"/>
          <w:szCs w:val="20"/>
        </w:rPr>
        <w:t xml:space="preserve">Baja SAE® Rules Committee and other organizing bodies. All team members, faculty advisors and other university representatives are required to cooperate with, and follow all instructions from competition organizers, </w:t>
      </w:r>
      <w:r w:rsidR="004F0694" w:rsidRPr="00FE6722">
        <w:rPr>
          <w:rFonts w:ascii="Arial" w:hAnsi="Arial" w:cs="Arial"/>
          <w:sz w:val="20"/>
          <w:szCs w:val="20"/>
        </w:rPr>
        <w:t>officials,</w:t>
      </w:r>
      <w:r w:rsidRPr="00FE6722">
        <w:rPr>
          <w:rFonts w:ascii="Arial" w:hAnsi="Arial" w:cs="Arial"/>
          <w:sz w:val="20"/>
          <w:szCs w:val="20"/>
        </w:rPr>
        <w:t xml:space="preserve"> and judges. </w:t>
      </w:r>
    </w:p>
    <w:p w14:paraId="3799653F" w14:textId="77777777" w:rsidR="00DD45A4" w:rsidRPr="00FE6722" w:rsidRDefault="00DD45A4" w:rsidP="00DD45A4">
      <w:pPr>
        <w:pStyle w:val="NoSpacing"/>
        <w:rPr>
          <w:rFonts w:ascii="Arial" w:hAnsi="Arial" w:cs="Arial"/>
          <w:sz w:val="20"/>
          <w:szCs w:val="20"/>
        </w:rPr>
      </w:pPr>
    </w:p>
    <w:p w14:paraId="5E5AA34C" w14:textId="2B26FA79"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335FE7" w:rsidRPr="00FE6722">
        <w:rPr>
          <w:rFonts w:ascii="Arial" w:hAnsi="Arial" w:cs="Arial"/>
          <w:b/>
          <w:bCs/>
          <w:sz w:val="24"/>
          <w:szCs w:val="24"/>
        </w:rPr>
        <w:t>4</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Rules</w:t>
      </w:r>
      <w:r w:rsidR="00291672">
        <w:rPr>
          <w:rFonts w:ascii="Arial" w:hAnsi="Arial" w:cs="Arial"/>
          <w:b/>
          <w:bCs/>
          <w:sz w:val="24"/>
          <w:szCs w:val="24"/>
        </w:rPr>
        <w:t xml:space="preserve"> </w:t>
      </w:r>
      <w:r w:rsidRPr="00FE6722">
        <w:rPr>
          <w:rFonts w:ascii="Arial" w:hAnsi="Arial" w:cs="Arial"/>
          <w:b/>
          <w:bCs/>
          <w:sz w:val="24"/>
          <w:szCs w:val="24"/>
        </w:rPr>
        <w:t xml:space="preserve">Comprehension </w:t>
      </w:r>
    </w:p>
    <w:p w14:paraId="03DFD901" w14:textId="77777777" w:rsidR="00DD45A4" w:rsidRPr="00FE6722" w:rsidRDefault="00DD45A4" w:rsidP="00DD45A4">
      <w:pPr>
        <w:pStyle w:val="NoSpacing"/>
        <w:rPr>
          <w:rFonts w:ascii="Arial" w:hAnsi="Arial" w:cs="Arial"/>
          <w:sz w:val="20"/>
          <w:szCs w:val="20"/>
        </w:rPr>
      </w:pPr>
    </w:p>
    <w:p w14:paraId="563777BF" w14:textId="352E795C"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Teams are responsible for reading, </w:t>
      </w:r>
      <w:r w:rsidR="004F0694" w:rsidRPr="00FE6722">
        <w:rPr>
          <w:rFonts w:ascii="Arial" w:hAnsi="Arial" w:cs="Arial"/>
          <w:sz w:val="20"/>
          <w:szCs w:val="20"/>
        </w:rPr>
        <w:t>understanding,</w:t>
      </w:r>
      <w:r w:rsidRPr="00FE6722">
        <w:rPr>
          <w:rFonts w:ascii="Arial" w:hAnsi="Arial" w:cs="Arial"/>
          <w:sz w:val="20"/>
          <w:szCs w:val="20"/>
        </w:rPr>
        <w:t xml:space="preserve"> and comprehending the rules in their entirety for the competition in which they are participating. The section and paragraph headings in these rules are provided to facilitate reading: they do not fully explain all the paragraph contents. Questions regarding rules may be submitted by registered users through the </w:t>
      </w:r>
      <w:proofErr w:type="gramStart"/>
      <w:r w:rsidRPr="00FE6722">
        <w:rPr>
          <w:rFonts w:ascii="Arial" w:hAnsi="Arial" w:cs="Arial"/>
          <w:sz w:val="20"/>
          <w:szCs w:val="20"/>
        </w:rPr>
        <w:t>rules</w:t>
      </w:r>
      <w:proofErr w:type="gramEnd"/>
      <w:r w:rsidRPr="00FE6722">
        <w:rPr>
          <w:rFonts w:ascii="Arial" w:hAnsi="Arial" w:cs="Arial"/>
          <w:sz w:val="20"/>
          <w:szCs w:val="20"/>
        </w:rPr>
        <w:t xml:space="preserve"> inquiry feature on BajaSAE.net. </w:t>
      </w:r>
    </w:p>
    <w:p w14:paraId="07F20D5C" w14:textId="77777777" w:rsidR="00DD45A4" w:rsidRPr="00FE6722" w:rsidRDefault="00DD45A4" w:rsidP="00DD45A4">
      <w:pPr>
        <w:pStyle w:val="NoSpacing"/>
        <w:rPr>
          <w:rFonts w:ascii="Arial" w:hAnsi="Arial" w:cs="Arial"/>
          <w:sz w:val="20"/>
          <w:szCs w:val="20"/>
        </w:rPr>
      </w:pPr>
    </w:p>
    <w:p w14:paraId="482322C5" w14:textId="20AFA7C8"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5</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Rules</w:t>
      </w:r>
      <w:r w:rsidR="00291672">
        <w:rPr>
          <w:rFonts w:ascii="Arial" w:hAnsi="Arial" w:cs="Arial"/>
          <w:b/>
          <w:bCs/>
          <w:sz w:val="24"/>
          <w:szCs w:val="24"/>
        </w:rPr>
        <w:t xml:space="preserve"> </w:t>
      </w:r>
      <w:r w:rsidRPr="00FE6722">
        <w:rPr>
          <w:rFonts w:ascii="Arial" w:hAnsi="Arial" w:cs="Arial"/>
          <w:b/>
          <w:bCs/>
          <w:sz w:val="24"/>
          <w:szCs w:val="24"/>
        </w:rPr>
        <w:t xml:space="preserve">Questions </w:t>
      </w:r>
    </w:p>
    <w:p w14:paraId="7D0450B8" w14:textId="15FF5CA7" w:rsidR="00242245" w:rsidRPr="00FE6722" w:rsidRDefault="00242245" w:rsidP="00242245">
      <w:pPr>
        <w:pStyle w:val="NoSpacing"/>
        <w:rPr>
          <w:rFonts w:ascii="Arial" w:hAnsi="Arial" w:cs="Arial"/>
          <w:sz w:val="20"/>
          <w:szCs w:val="20"/>
        </w:rPr>
      </w:pPr>
      <w:r w:rsidRPr="00FE6722">
        <w:rPr>
          <w:rFonts w:ascii="Arial" w:hAnsi="Arial" w:cs="Arial"/>
          <w:sz w:val="20"/>
          <w:szCs w:val="20"/>
        </w:rPr>
        <w:t>Registered teams may submit a rules inquiry on BajaSAE.net</w:t>
      </w:r>
      <w:r w:rsidR="00B742B7" w:rsidRPr="00FE6722">
        <w:rPr>
          <w:rFonts w:ascii="Arial" w:hAnsi="Arial" w:cs="Arial"/>
          <w:sz w:val="20"/>
          <w:szCs w:val="20"/>
        </w:rPr>
        <w:t>.</w:t>
      </w:r>
    </w:p>
    <w:p w14:paraId="25E92A31" w14:textId="77777777" w:rsidR="00242245" w:rsidRPr="00FE6722" w:rsidRDefault="00242245" w:rsidP="00DD45A4">
      <w:pPr>
        <w:pStyle w:val="NoSpacing"/>
        <w:rPr>
          <w:rFonts w:ascii="Arial" w:hAnsi="Arial" w:cs="Arial"/>
          <w:sz w:val="20"/>
          <w:szCs w:val="20"/>
        </w:rPr>
      </w:pPr>
    </w:p>
    <w:p w14:paraId="06F9A9D3" w14:textId="4358F7F8"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5</w:t>
      </w:r>
      <w:r w:rsidRPr="00FE6722">
        <w:rPr>
          <w:rFonts w:ascii="Arial" w:hAnsi="Arial" w:cs="Arial"/>
          <w:b/>
          <w:bCs/>
          <w:sz w:val="24"/>
          <w:szCs w:val="24"/>
        </w:rPr>
        <w:t xml:space="preserve">.1 </w:t>
      </w:r>
      <w:r w:rsidR="00291672">
        <w:rPr>
          <w:rFonts w:ascii="Arial" w:hAnsi="Arial" w:cs="Arial"/>
          <w:b/>
          <w:bCs/>
          <w:sz w:val="24"/>
          <w:szCs w:val="24"/>
        </w:rPr>
        <w:t>–</w:t>
      </w:r>
      <w:r w:rsidRPr="00FE6722">
        <w:rPr>
          <w:rFonts w:ascii="Arial" w:hAnsi="Arial" w:cs="Arial"/>
          <w:b/>
          <w:bCs/>
          <w:sz w:val="24"/>
          <w:szCs w:val="24"/>
        </w:rPr>
        <w:t xml:space="preserve"> Privacy</w:t>
      </w:r>
      <w:r w:rsidR="00291672">
        <w:rPr>
          <w:rFonts w:ascii="Arial" w:hAnsi="Arial" w:cs="Arial"/>
          <w:b/>
          <w:bCs/>
          <w:sz w:val="24"/>
          <w:szCs w:val="24"/>
        </w:rPr>
        <w:t xml:space="preserve"> </w:t>
      </w:r>
      <w:r w:rsidRPr="00FE6722">
        <w:rPr>
          <w:rFonts w:ascii="Arial" w:hAnsi="Arial" w:cs="Arial"/>
          <w:b/>
          <w:bCs/>
          <w:sz w:val="24"/>
          <w:szCs w:val="24"/>
        </w:rPr>
        <w:t xml:space="preserve"> </w:t>
      </w:r>
    </w:p>
    <w:p w14:paraId="1504ECBF" w14:textId="77777777" w:rsidR="00DD45A4" w:rsidRPr="00FE6722" w:rsidRDefault="00DD45A4" w:rsidP="00DD45A4">
      <w:pPr>
        <w:pStyle w:val="NoSpacing"/>
        <w:rPr>
          <w:rFonts w:ascii="Arial" w:hAnsi="Arial" w:cs="Arial"/>
          <w:sz w:val="20"/>
          <w:szCs w:val="20"/>
        </w:rPr>
      </w:pPr>
    </w:p>
    <w:p w14:paraId="32F4B75B" w14:textId="4CEE43E4"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By submitting a rules inquiry on BajaSAE.net, the submitter agrees that both question and the </w:t>
      </w:r>
      <w:r w:rsidR="004F0694" w:rsidRPr="00FE6722">
        <w:rPr>
          <w:rFonts w:ascii="Arial" w:hAnsi="Arial" w:cs="Arial"/>
          <w:sz w:val="20"/>
          <w:szCs w:val="20"/>
        </w:rPr>
        <w:t>Mini Baja SAE® Rules Committee</w:t>
      </w:r>
      <w:r w:rsidRPr="00FE6722">
        <w:rPr>
          <w:rFonts w:ascii="Arial" w:hAnsi="Arial" w:cs="Arial"/>
          <w:sz w:val="20"/>
          <w:szCs w:val="20"/>
        </w:rPr>
        <w:t xml:space="preserve"> answer can be reproduced and distributed by SAE International, in edited versions, in any medium or format anywhere in the world. </w:t>
      </w:r>
    </w:p>
    <w:p w14:paraId="51FD4B63" w14:textId="77777777" w:rsidR="00DD45A4" w:rsidRPr="00FE6722" w:rsidRDefault="00DD45A4" w:rsidP="00DD45A4">
      <w:pPr>
        <w:pStyle w:val="NoSpacing"/>
        <w:rPr>
          <w:rFonts w:ascii="Arial" w:hAnsi="Arial" w:cs="Arial"/>
          <w:sz w:val="20"/>
          <w:szCs w:val="20"/>
        </w:rPr>
      </w:pPr>
    </w:p>
    <w:p w14:paraId="712ADE45" w14:textId="4137D93C"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5</w:t>
      </w:r>
      <w:r w:rsidRPr="00FE6722">
        <w:rPr>
          <w:rFonts w:ascii="Arial" w:hAnsi="Arial" w:cs="Arial"/>
          <w:b/>
          <w:bCs/>
          <w:sz w:val="24"/>
          <w:szCs w:val="24"/>
        </w:rPr>
        <w:t xml:space="preserve">.2 </w:t>
      </w:r>
      <w:r w:rsidR="00291672">
        <w:rPr>
          <w:rFonts w:ascii="Arial" w:hAnsi="Arial" w:cs="Arial"/>
          <w:b/>
          <w:bCs/>
          <w:sz w:val="24"/>
          <w:szCs w:val="24"/>
        </w:rPr>
        <w:t>–</w:t>
      </w:r>
      <w:r w:rsidRPr="00FE6722">
        <w:rPr>
          <w:rFonts w:ascii="Arial" w:hAnsi="Arial" w:cs="Arial"/>
          <w:b/>
          <w:bCs/>
          <w:sz w:val="24"/>
          <w:szCs w:val="24"/>
        </w:rPr>
        <w:t xml:space="preserve"> Duplication</w:t>
      </w:r>
      <w:r w:rsidR="00291672">
        <w:rPr>
          <w:rFonts w:ascii="Arial" w:hAnsi="Arial" w:cs="Arial"/>
          <w:b/>
          <w:bCs/>
          <w:sz w:val="24"/>
          <w:szCs w:val="24"/>
        </w:rPr>
        <w:t xml:space="preserve"> </w:t>
      </w:r>
      <w:r w:rsidRPr="00FE6722">
        <w:rPr>
          <w:rFonts w:ascii="Arial" w:hAnsi="Arial" w:cs="Arial"/>
          <w:b/>
          <w:bCs/>
          <w:sz w:val="24"/>
          <w:szCs w:val="24"/>
        </w:rPr>
        <w:t xml:space="preserve"> </w:t>
      </w:r>
    </w:p>
    <w:p w14:paraId="68530566" w14:textId="77777777" w:rsidR="00DD45A4" w:rsidRPr="00FE6722" w:rsidRDefault="00DD45A4" w:rsidP="00DD45A4">
      <w:pPr>
        <w:pStyle w:val="NoSpacing"/>
        <w:rPr>
          <w:rFonts w:ascii="Arial" w:hAnsi="Arial" w:cs="Arial"/>
          <w:sz w:val="20"/>
          <w:szCs w:val="20"/>
        </w:rPr>
      </w:pPr>
    </w:p>
    <w:p w14:paraId="149DF075" w14:textId="3CE8E98E"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The </w:t>
      </w:r>
      <w:r w:rsidR="004F0694" w:rsidRPr="00FE6722">
        <w:rPr>
          <w:rFonts w:ascii="Arial" w:hAnsi="Arial" w:cs="Arial"/>
          <w:sz w:val="20"/>
          <w:szCs w:val="20"/>
        </w:rPr>
        <w:t xml:space="preserve">Mini Baja SAE® Rules Committee </w:t>
      </w:r>
      <w:r w:rsidRPr="00FE6722">
        <w:rPr>
          <w:rFonts w:ascii="Arial" w:hAnsi="Arial" w:cs="Arial"/>
          <w:sz w:val="20"/>
          <w:szCs w:val="20"/>
        </w:rPr>
        <w:t xml:space="preserve">will answer questions that are not already answered in the rules or FAQs or that require new or novel rule interpretations. For example, if a rule specifies a minimum dimension for a part, the </w:t>
      </w:r>
      <w:r w:rsidR="004F0694" w:rsidRPr="00FE6722">
        <w:rPr>
          <w:rFonts w:ascii="Arial" w:hAnsi="Arial" w:cs="Arial"/>
          <w:sz w:val="20"/>
          <w:szCs w:val="20"/>
        </w:rPr>
        <w:t>Mini Baja SAE® Rules Committee</w:t>
      </w:r>
      <w:r w:rsidRPr="00FE6722">
        <w:rPr>
          <w:rFonts w:ascii="Arial" w:hAnsi="Arial" w:cs="Arial"/>
          <w:sz w:val="20"/>
          <w:szCs w:val="20"/>
        </w:rPr>
        <w:t xml:space="preserve"> will not answer questions asking if a smaller dimension can be used. </w:t>
      </w:r>
    </w:p>
    <w:p w14:paraId="0A1E87DB" w14:textId="77777777" w:rsidR="00DD45A4" w:rsidRPr="00FE6722" w:rsidRDefault="00DD45A4" w:rsidP="00DD45A4">
      <w:pPr>
        <w:pStyle w:val="NoSpacing"/>
        <w:rPr>
          <w:rFonts w:ascii="Arial" w:hAnsi="Arial" w:cs="Arial"/>
          <w:sz w:val="20"/>
          <w:szCs w:val="20"/>
        </w:rPr>
      </w:pPr>
    </w:p>
    <w:p w14:paraId="504E9DBF" w14:textId="0A54B94F"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5</w:t>
      </w:r>
      <w:r w:rsidRPr="00FE6722">
        <w:rPr>
          <w:rFonts w:ascii="Arial" w:hAnsi="Arial" w:cs="Arial"/>
          <w:b/>
          <w:bCs/>
          <w:sz w:val="24"/>
          <w:szCs w:val="24"/>
        </w:rPr>
        <w:t xml:space="preserve">.3 </w:t>
      </w:r>
      <w:r w:rsidR="00291672">
        <w:rPr>
          <w:rFonts w:ascii="Arial" w:hAnsi="Arial" w:cs="Arial"/>
          <w:b/>
          <w:bCs/>
          <w:sz w:val="24"/>
          <w:szCs w:val="24"/>
        </w:rPr>
        <w:t>–</w:t>
      </w:r>
      <w:r w:rsidRPr="00FE6722">
        <w:rPr>
          <w:rFonts w:ascii="Arial" w:hAnsi="Arial" w:cs="Arial"/>
          <w:b/>
          <w:bCs/>
          <w:sz w:val="24"/>
          <w:szCs w:val="24"/>
        </w:rPr>
        <w:t xml:space="preserve"> Submission</w:t>
      </w:r>
      <w:r w:rsidR="00291672">
        <w:rPr>
          <w:rFonts w:ascii="Arial" w:hAnsi="Arial" w:cs="Arial"/>
          <w:b/>
          <w:bCs/>
          <w:sz w:val="24"/>
          <w:szCs w:val="24"/>
        </w:rPr>
        <w:t xml:space="preserve"> </w:t>
      </w:r>
      <w:r w:rsidRPr="00FE6722">
        <w:rPr>
          <w:rFonts w:ascii="Arial" w:hAnsi="Arial" w:cs="Arial"/>
          <w:b/>
          <w:bCs/>
          <w:sz w:val="24"/>
          <w:szCs w:val="24"/>
        </w:rPr>
        <w:t xml:space="preserve"> </w:t>
      </w:r>
    </w:p>
    <w:p w14:paraId="1327C947" w14:textId="77777777" w:rsidR="00DD45A4" w:rsidRPr="00FE6722" w:rsidRDefault="00DD45A4" w:rsidP="00DD45A4">
      <w:pPr>
        <w:pStyle w:val="NoSpacing"/>
        <w:rPr>
          <w:rFonts w:ascii="Arial" w:hAnsi="Arial" w:cs="Arial"/>
          <w:sz w:val="20"/>
          <w:szCs w:val="20"/>
        </w:rPr>
      </w:pPr>
    </w:p>
    <w:p w14:paraId="73068346" w14:textId="540306C6"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An electronic question submission system has been developed for the North American competitions. The current submission instructions are published on BajaSAE.net, accessible by clicking “Submit a Rules Question.” </w:t>
      </w:r>
    </w:p>
    <w:p w14:paraId="49A4DA2B" w14:textId="77777777" w:rsidR="00DD45A4" w:rsidRPr="00FE6722" w:rsidRDefault="00DD45A4" w:rsidP="00DD45A4">
      <w:pPr>
        <w:pStyle w:val="NoSpacing"/>
        <w:rPr>
          <w:rFonts w:ascii="Arial" w:hAnsi="Arial" w:cs="Arial"/>
          <w:sz w:val="20"/>
          <w:szCs w:val="20"/>
        </w:rPr>
      </w:pPr>
    </w:p>
    <w:p w14:paraId="5BE6FAEE" w14:textId="1CB907AE"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lastRenderedPageBreak/>
        <w:t>A.3.</w:t>
      </w:r>
      <w:r w:rsidR="00120FC5" w:rsidRPr="00FE6722">
        <w:rPr>
          <w:rFonts w:ascii="Arial" w:hAnsi="Arial" w:cs="Arial"/>
          <w:b/>
          <w:bCs/>
          <w:sz w:val="24"/>
          <w:szCs w:val="24"/>
        </w:rPr>
        <w:t>5</w:t>
      </w:r>
      <w:r w:rsidRPr="00FE6722">
        <w:rPr>
          <w:rFonts w:ascii="Arial" w:hAnsi="Arial" w:cs="Arial"/>
          <w:b/>
          <w:bCs/>
          <w:sz w:val="24"/>
          <w:szCs w:val="24"/>
        </w:rPr>
        <w:t xml:space="preserve">.4 </w:t>
      </w:r>
      <w:r w:rsidR="00291672">
        <w:rPr>
          <w:rFonts w:ascii="Arial" w:hAnsi="Arial" w:cs="Arial"/>
          <w:b/>
          <w:bCs/>
          <w:sz w:val="24"/>
          <w:szCs w:val="24"/>
        </w:rPr>
        <w:t>–</w:t>
      </w:r>
      <w:r w:rsidRPr="00FE6722">
        <w:rPr>
          <w:rFonts w:ascii="Arial" w:hAnsi="Arial" w:cs="Arial"/>
          <w:b/>
          <w:bCs/>
          <w:sz w:val="24"/>
          <w:szCs w:val="24"/>
        </w:rPr>
        <w:t xml:space="preserve"> Documentation</w:t>
      </w:r>
      <w:r w:rsidR="00291672">
        <w:rPr>
          <w:rFonts w:ascii="Arial" w:hAnsi="Arial" w:cs="Arial"/>
          <w:b/>
          <w:bCs/>
          <w:sz w:val="24"/>
          <w:szCs w:val="24"/>
        </w:rPr>
        <w:t xml:space="preserve"> </w:t>
      </w:r>
      <w:r w:rsidRPr="00FE6722">
        <w:rPr>
          <w:rFonts w:ascii="Arial" w:hAnsi="Arial" w:cs="Arial"/>
          <w:b/>
          <w:bCs/>
          <w:sz w:val="24"/>
          <w:szCs w:val="24"/>
        </w:rPr>
        <w:t xml:space="preserve"> </w:t>
      </w:r>
    </w:p>
    <w:p w14:paraId="7E83C86E" w14:textId="77777777" w:rsidR="00DD45A4" w:rsidRPr="00FE6722" w:rsidRDefault="00DD45A4" w:rsidP="00DD45A4">
      <w:pPr>
        <w:pStyle w:val="NoSpacing"/>
        <w:rPr>
          <w:rFonts w:ascii="Arial" w:hAnsi="Arial" w:cs="Arial"/>
          <w:sz w:val="20"/>
          <w:szCs w:val="20"/>
        </w:rPr>
      </w:pPr>
    </w:p>
    <w:p w14:paraId="473568E2" w14:textId="545290A4"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Teams submitting questions are required to bring copies of the questions and answers with them to technical inspection. </w:t>
      </w:r>
    </w:p>
    <w:p w14:paraId="2A6012E4" w14:textId="77777777" w:rsidR="00DD45A4" w:rsidRPr="00FE6722" w:rsidRDefault="00DD45A4" w:rsidP="00DD45A4">
      <w:pPr>
        <w:pStyle w:val="NoSpacing"/>
        <w:rPr>
          <w:rFonts w:ascii="Arial" w:hAnsi="Arial" w:cs="Arial"/>
          <w:sz w:val="20"/>
          <w:szCs w:val="20"/>
        </w:rPr>
      </w:pPr>
    </w:p>
    <w:p w14:paraId="67057992" w14:textId="7442F2C3"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5</w:t>
      </w:r>
      <w:r w:rsidRPr="00FE6722">
        <w:rPr>
          <w:rFonts w:ascii="Arial" w:hAnsi="Arial" w:cs="Arial"/>
          <w:b/>
          <w:bCs/>
          <w:sz w:val="24"/>
          <w:szCs w:val="24"/>
        </w:rPr>
        <w:t xml:space="preserve">.5 </w:t>
      </w:r>
      <w:r w:rsidR="00291672">
        <w:rPr>
          <w:rFonts w:ascii="Arial" w:hAnsi="Arial" w:cs="Arial"/>
          <w:b/>
          <w:bCs/>
          <w:sz w:val="24"/>
          <w:szCs w:val="24"/>
        </w:rPr>
        <w:t>–</w:t>
      </w:r>
      <w:r w:rsidRPr="00FE6722">
        <w:rPr>
          <w:rFonts w:ascii="Arial" w:hAnsi="Arial" w:cs="Arial"/>
          <w:b/>
          <w:bCs/>
          <w:sz w:val="24"/>
          <w:szCs w:val="24"/>
        </w:rPr>
        <w:t xml:space="preserve"> Response</w:t>
      </w:r>
      <w:r w:rsidR="00291672">
        <w:rPr>
          <w:rFonts w:ascii="Arial" w:hAnsi="Arial" w:cs="Arial"/>
          <w:b/>
          <w:bCs/>
          <w:sz w:val="24"/>
          <w:szCs w:val="24"/>
        </w:rPr>
        <w:t xml:space="preserve"> </w:t>
      </w:r>
      <w:r w:rsidRPr="00FE6722">
        <w:rPr>
          <w:rFonts w:ascii="Arial" w:hAnsi="Arial" w:cs="Arial"/>
          <w:b/>
          <w:bCs/>
          <w:sz w:val="24"/>
          <w:szCs w:val="24"/>
        </w:rPr>
        <w:t xml:space="preserve">Time </w:t>
      </w:r>
    </w:p>
    <w:p w14:paraId="129A1530" w14:textId="77777777" w:rsidR="00DD45A4" w:rsidRPr="00FE6722" w:rsidRDefault="00DD45A4" w:rsidP="00DD45A4">
      <w:pPr>
        <w:pStyle w:val="NoSpacing"/>
        <w:rPr>
          <w:rFonts w:ascii="Arial" w:hAnsi="Arial" w:cs="Arial"/>
          <w:sz w:val="20"/>
          <w:szCs w:val="20"/>
        </w:rPr>
      </w:pPr>
    </w:p>
    <w:p w14:paraId="5815BD37" w14:textId="2228397C"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Please allow a minimum of two (2) weeks for a response. The </w:t>
      </w:r>
      <w:r w:rsidR="004F0694" w:rsidRPr="00FE6722">
        <w:rPr>
          <w:rFonts w:ascii="Arial" w:hAnsi="Arial" w:cs="Arial"/>
          <w:sz w:val="20"/>
          <w:szCs w:val="20"/>
        </w:rPr>
        <w:t xml:space="preserve">Mini Baja SAE® Rules Committee </w:t>
      </w:r>
      <w:r w:rsidRPr="00FE6722">
        <w:rPr>
          <w:rFonts w:ascii="Arial" w:hAnsi="Arial" w:cs="Arial"/>
          <w:sz w:val="20"/>
          <w:szCs w:val="20"/>
        </w:rPr>
        <w:t xml:space="preserve">will respond as quickly as possible. However, responses to questions presenting new issues, or of unusual complexity, may take more than two weeks. </w:t>
      </w:r>
    </w:p>
    <w:p w14:paraId="6E56E126" w14:textId="77777777" w:rsidR="00DD45A4" w:rsidRPr="00FE6722" w:rsidRDefault="00DD45A4" w:rsidP="00DD45A4">
      <w:pPr>
        <w:pStyle w:val="NoSpacing"/>
        <w:rPr>
          <w:rFonts w:ascii="Arial" w:hAnsi="Arial" w:cs="Arial"/>
          <w:sz w:val="20"/>
          <w:szCs w:val="20"/>
        </w:rPr>
      </w:pPr>
    </w:p>
    <w:p w14:paraId="5508C564" w14:textId="5D48F52B"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Note: Please keep in mind that final operating approval of any </w:t>
      </w:r>
      <w:r w:rsidR="00120FC5" w:rsidRPr="00FE6722">
        <w:rPr>
          <w:rFonts w:ascii="Arial" w:hAnsi="Arial" w:cs="Arial"/>
          <w:sz w:val="20"/>
          <w:szCs w:val="20"/>
        </w:rPr>
        <w:t xml:space="preserve">Mini </w:t>
      </w:r>
      <w:r w:rsidRPr="00FE6722">
        <w:rPr>
          <w:rFonts w:ascii="Arial" w:hAnsi="Arial" w:cs="Arial"/>
          <w:sz w:val="20"/>
          <w:szCs w:val="20"/>
        </w:rPr>
        <w:t xml:space="preserve">Baja SAE® vehicle can only be given onsite at the competition. </w:t>
      </w:r>
    </w:p>
    <w:p w14:paraId="70B9A5C4" w14:textId="77777777" w:rsidR="00DD45A4" w:rsidRPr="00FE6722" w:rsidRDefault="00DD45A4" w:rsidP="00DD45A4">
      <w:pPr>
        <w:pStyle w:val="NoSpacing"/>
        <w:rPr>
          <w:rFonts w:ascii="Arial" w:hAnsi="Arial" w:cs="Arial"/>
          <w:sz w:val="20"/>
          <w:szCs w:val="20"/>
        </w:rPr>
      </w:pPr>
    </w:p>
    <w:p w14:paraId="4C896212" w14:textId="16414FAE"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6</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Loopholes</w:t>
      </w:r>
      <w:r w:rsidR="00291672">
        <w:rPr>
          <w:rFonts w:ascii="Arial" w:hAnsi="Arial" w:cs="Arial"/>
          <w:b/>
          <w:bCs/>
          <w:sz w:val="24"/>
          <w:szCs w:val="24"/>
        </w:rPr>
        <w:t xml:space="preserve"> </w:t>
      </w:r>
      <w:r w:rsidRPr="00FE6722">
        <w:rPr>
          <w:rFonts w:ascii="Arial" w:hAnsi="Arial" w:cs="Arial"/>
          <w:b/>
          <w:bCs/>
          <w:sz w:val="24"/>
          <w:szCs w:val="24"/>
        </w:rPr>
        <w:t xml:space="preserve"> </w:t>
      </w:r>
    </w:p>
    <w:p w14:paraId="5CD98E93" w14:textId="77777777" w:rsidR="00DD45A4" w:rsidRPr="00FE6722" w:rsidRDefault="00DD45A4" w:rsidP="00DD45A4">
      <w:pPr>
        <w:pStyle w:val="NoSpacing"/>
        <w:rPr>
          <w:rFonts w:ascii="Arial" w:hAnsi="Arial" w:cs="Arial"/>
          <w:sz w:val="20"/>
          <w:szCs w:val="20"/>
        </w:rPr>
      </w:pPr>
    </w:p>
    <w:p w14:paraId="4D843716" w14:textId="69DEFBF3"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It is virtually impossible for a set of rules to be so comprehensive that it covers all possible questions about the vehicle’s design parameters or the conduct of the competition. Please keep in mind that safety remains paramount during </w:t>
      </w:r>
      <w:r w:rsidR="00120FC5" w:rsidRPr="00FE6722">
        <w:rPr>
          <w:rFonts w:ascii="Arial" w:hAnsi="Arial" w:cs="Arial"/>
          <w:sz w:val="20"/>
          <w:szCs w:val="20"/>
        </w:rPr>
        <w:t xml:space="preserve">Mini </w:t>
      </w:r>
      <w:r w:rsidRPr="00FE6722">
        <w:rPr>
          <w:rFonts w:ascii="Arial" w:hAnsi="Arial" w:cs="Arial"/>
          <w:sz w:val="20"/>
          <w:szCs w:val="20"/>
        </w:rPr>
        <w:t xml:space="preserve">Baja SAE®, so any perceived loopholes should be resolved in the direction of increased safety of the competition. </w:t>
      </w:r>
    </w:p>
    <w:p w14:paraId="1A1EFF16" w14:textId="77777777" w:rsidR="00DD45A4" w:rsidRPr="00FE6722" w:rsidRDefault="00DD45A4" w:rsidP="00DD45A4">
      <w:pPr>
        <w:pStyle w:val="NoSpacing"/>
        <w:rPr>
          <w:rFonts w:ascii="Arial" w:hAnsi="Arial" w:cs="Arial"/>
          <w:sz w:val="20"/>
          <w:szCs w:val="20"/>
        </w:rPr>
      </w:pPr>
    </w:p>
    <w:p w14:paraId="64422C12" w14:textId="0BD04E65"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7</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Participating</w:t>
      </w:r>
      <w:r w:rsidR="00291672">
        <w:rPr>
          <w:rFonts w:ascii="Arial" w:hAnsi="Arial" w:cs="Arial"/>
          <w:b/>
          <w:bCs/>
          <w:sz w:val="24"/>
          <w:szCs w:val="24"/>
        </w:rPr>
        <w:t xml:space="preserve"> </w:t>
      </w:r>
      <w:r w:rsidRPr="00FE6722">
        <w:rPr>
          <w:rFonts w:ascii="Arial" w:hAnsi="Arial" w:cs="Arial"/>
          <w:b/>
          <w:bCs/>
          <w:sz w:val="24"/>
          <w:szCs w:val="24"/>
        </w:rPr>
        <w:t xml:space="preserve">in the Competition </w:t>
      </w:r>
    </w:p>
    <w:p w14:paraId="787DE370" w14:textId="77777777" w:rsidR="00DD45A4" w:rsidRPr="00FE6722" w:rsidRDefault="00DD45A4" w:rsidP="00DD45A4">
      <w:pPr>
        <w:pStyle w:val="NoSpacing"/>
        <w:rPr>
          <w:rFonts w:ascii="Arial" w:hAnsi="Arial" w:cs="Arial"/>
          <w:sz w:val="20"/>
          <w:szCs w:val="20"/>
        </w:rPr>
      </w:pPr>
    </w:p>
    <w:p w14:paraId="59A189A7" w14:textId="322CB739"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Teams, team members as individuals, faculty advisors and other representatives of a registered university who are present onsite at a competition are “participating in the competition” from the time they arrive at the event site until they depart the site at the conclusion of the competition or earlier by withdrawing. All team members and faculty advisors are required to register with their team as part of their Fast Track Roster (Liability Waiver) and obtain a liability wristband at the registration table onsite. The Fast Track Roster can be found on your team profile page at www.sae.org. Your Fast Track Roster must be printed, signed by all team members, and brought to competition </w:t>
      </w:r>
      <w:proofErr w:type="gramStart"/>
      <w:r w:rsidRPr="00FE6722">
        <w:rPr>
          <w:rFonts w:ascii="Arial" w:hAnsi="Arial" w:cs="Arial"/>
          <w:sz w:val="20"/>
          <w:szCs w:val="20"/>
        </w:rPr>
        <w:t>after</w:t>
      </w:r>
      <w:proofErr w:type="gramEnd"/>
      <w:r w:rsidRPr="00FE6722">
        <w:rPr>
          <w:rFonts w:ascii="Arial" w:hAnsi="Arial" w:cs="Arial"/>
          <w:sz w:val="20"/>
          <w:szCs w:val="20"/>
        </w:rPr>
        <w:t xml:space="preserve"> finalized. Please note: Team members that are attending and not attending </w:t>
      </w:r>
      <w:proofErr w:type="gramStart"/>
      <w:r w:rsidRPr="00FE6722">
        <w:rPr>
          <w:rFonts w:ascii="Arial" w:hAnsi="Arial" w:cs="Arial"/>
          <w:sz w:val="20"/>
          <w:szCs w:val="20"/>
        </w:rPr>
        <w:t>competition</w:t>
      </w:r>
      <w:proofErr w:type="gramEnd"/>
      <w:r w:rsidRPr="00FE6722">
        <w:rPr>
          <w:rFonts w:ascii="Arial" w:hAnsi="Arial" w:cs="Arial"/>
          <w:sz w:val="20"/>
          <w:szCs w:val="20"/>
        </w:rPr>
        <w:t xml:space="preserve"> should be included on the Fast Track Roster. </w:t>
      </w:r>
    </w:p>
    <w:p w14:paraId="4A74F042" w14:textId="77777777" w:rsidR="00DD45A4" w:rsidRPr="00FE6722" w:rsidRDefault="00DD45A4" w:rsidP="00DD45A4">
      <w:pPr>
        <w:pStyle w:val="NoSpacing"/>
        <w:rPr>
          <w:rFonts w:ascii="Arial" w:hAnsi="Arial" w:cs="Arial"/>
          <w:sz w:val="20"/>
          <w:szCs w:val="20"/>
        </w:rPr>
      </w:pPr>
    </w:p>
    <w:p w14:paraId="252AA0B7" w14:textId="091E6B2B"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120FC5" w:rsidRPr="00FE6722">
        <w:rPr>
          <w:rFonts w:ascii="Arial" w:hAnsi="Arial" w:cs="Arial"/>
          <w:b/>
          <w:bCs/>
          <w:sz w:val="24"/>
          <w:szCs w:val="24"/>
        </w:rPr>
        <w:t>8</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Violations</w:t>
      </w:r>
      <w:r w:rsidR="00291672">
        <w:rPr>
          <w:rFonts w:ascii="Arial" w:hAnsi="Arial" w:cs="Arial"/>
          <w:b/>
          <w:bCs/>
          <w:sz w:val="24"/>
          <w:szCs w:val="24"/>
        </w:rPr>
        <w:t xml:space="preserve"> </w:t>
      </w:r>
      <w:r w:rsidRPr="00FE6722">
        <w:rPr>
          <w:rFonts w:ascii="Arial" w:hAnsi="Arial" w:cs="Arial"/>
          <w:b/>
          <w:bCs/>
          <w:sz w:val="24"/>
          <w:szCs w:val="24"/>
        </w:rPr>
        <w:t xml:space="preserve">of Intent </w:t>
      </w:r>
    </w:p>
    <w:p w14:paraId="30C1B6F7" w14:textId="77777777" w:rsidR="00DD45A4" w:rsidRPr="00FE6722" w:rsidRDefault="00DD45A4" w:rsidP="00DD45A4">
      <w:pPr>
        <w:pStyle w:val="NoSpacing"/>
        <w:rPr>
          <w:rFonts w:ascii="Arial" w:hAnsi="Arial" w:cs="Arial"/>
          <w:sz w:val="20"/>
          <w:szCs w:val="20"/>
        </w:rPr>
      </w:pPr>
    </w:p>
    <w:p w14:paraId="6F64462C" w14:textId="549D3207"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The violations of the intent of a rule will be considered a violation of the rule itself. Questions about the intent or meaning of a rule may be addressed to </w:t>
      </w:r>
      <w:r w:rsidR="007A4213" w:rsidRPr="00FE6722">
        <w:rPr>
          <w:rFonts w:ascii="Arial" w:hAnsi="Arial" w:cs="Arial"/>
          <w:sz w:val="20"/>
          <w:szCs w:val="20"/>
        </w:rPr>
        <w:t>Mini Baja SAE® Rules Committee</w:t>
      </w:r>
      <w:r w:rsidRPr="00FE6722">
        <w:rPr>
          <w:rFonts w:ascii="Arial" w:hAnsi="Arial" w:cs="Arial"/>
          <w:sz w:val="20"/>
          <w:szCs w:val="20"/>
        </w:rPr>
        <w:t xml:space="preserve"> or SAE International staff. </w:t>
      </w:r>
    </w:p>
    <w:p w14:paraId="76F46AB0" w14:textId="77777777" w:rsidR="00DD45A4" w:rsidRPr="00FE6722" w:rsidRDefault="00DD45A4" w:rsidP="00DD45A4">
      <w:pPr>
        <w:pStyle w:val="NoSpacing"/>
        <w:rPr>
          <w:rFonts w:ascii="Arial" w:hAnsi="Arial" w:cs="Arial"/>
          <w:sz w:val="20"/>
          <w:szCs w:val="20"/>
        </w:rPr>
      </w:pPr>
    </w:p>
    <w:p w14:paraId="74E500F0" w14:textId="562B830E"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w:t>
      </w:r>
      <w:r w:rsidR="009614A6" w:rsidRPr="00FE6722">
        <w:rPr>
          <w:rFonts w:ascii="Arial" w:hAnsi="Arial" w:cs="Arial"/>
          <w:b/>
          <w:bCs/>
          <w:sz w:val="24"/>
          <w:szCs w:val="24"/>
        </w:rPr>
        <w:t>9</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Right</w:t>
      </w:r>
      <w:r w:rsidR="00291672">
        <w:rPr>
          <w:rFonts w:ascii="Arial" w:hAnsi="Arial" w:cs="Arial"/>
          <w:b/>
          <w:bCs/>
          <w:sz w:val="24"/>
          <w:szCs w:val="24"/>
        </w:rPr>
        <w:t xml:space="preserve"> </w:t>
      </w:r>
      <w:r w:rsidRPr="00FE6722">
        <w:rPr>
          <w:rFonts w:ascii="Arial" w:hAnsi="Arial" w:cs="Arial"/>
          <w:b/>
          <w:bCs/>
          <w:sz w:val="24"/>
          <w:szCs w:val="24"/>
        </w:rPr>
        <w:t xml:space="preserve">to Impound </w:t>
      </w:r>
    </w:p>
    <w:p w14:paraId="3CF7A5C7" w14:textId="77777777" w:rsidR="00DD45A4" w:rsidRPr="00FE6722" w:rsidRDefault="00DD45A4" w:rsidP="00DD45A4">
      <w:pPr>
        <w:pStyle w:val="NoSpacing"/>
        <w:rPr>
          <w:rFonts w:ascii="Arial" w:hAnsi="Arial" w:cs="Arial"/>
          <w:sz w:val="20"/>
          <w:szCs w:val="20"/>
        </w:rPr>
      </w:pPr>
    </w:p>
    <w:p w14:paraId="1061FA3E" w14:textId="53414A0B"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SAE International and the other competition organizing bodies reserve the right to impound any onsite registered vehicle at any time during a competition for inspection and examination by the organizers, </w:t>
      </w:r>
      <w:r w:rsidR="00005DDC" w:rsidRPr="00FE6722">
        <w:rPr>
          <w:rFonts w:ascii="Arial" w:hAnsi="Arial" w:cs="Arial"/>
          <w:sz w:val="20"/>
          <w:szCs w:val="20"/>
        </w:rPr>
        <w:t>officials,</w:t>
      </w:r>
      <w:r w:rsidRPr="00FE6722">
        <w:rPr>
          <w:rFonts w:ascii="Arial" w:hAnsi="Arial" w:cs="Arial"/>
          <w:sz w:val="20"/>
          <w:szCs w:val="20"/>
        </w:rPr>
        <w:t xml:space="preserve"> and technical inspectors. </w:t>
      </w:r>
    </w:p>
    <w:p w14:paraId="1AE66F59" w14:textId="77777777" w:rsidR="00DD45A4" w:rsidRPr="00FE6722" w:rsidRDefault="00DD45A4" w:rsidP="00DD45A4">
      <w:pPr>
        <w:pStyle w:val="NoSpacing"/>
        <w:rPr>
          <w:rFonts w:ascii="Arial" w:hAnsi="Arial" w:cs="Arial"/>
          <w:sz w:val="20"/>
          <w:szCs w:val="20"/>
        </w:rPr>
      </w:pPr>
    </w:p>
    <w:p w14:paraId="19C9C42A" w14:textId="19C899E5"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A.3.1</w:t>
      </w:r>
      <w:r w:rsidR="009614A6" w:rsidRPr="00FE6722">
        <w:rPr>
          <w:rFonts w:ascii="Arial" w:hAnsi="Arial" w:cs="Arial"/>
          <w:b/>
          <w:bCs/>
          <w:sz w:val="24"/>
          <w:szCs w:val="24"/>
        </w:rPr>
        <w:t>0</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General</w:t>
      </w:r>
      <w:r w:rsidR="00291672">
        <w:rPr>
          <w:rFonts w:ascii="Arial" w:hAnsi="Arial" w:cs="Arial"/>
          <w:b/>
          <w:bCs/>
          <w:sz w:val="24"/>
          <w:szCs w:val="24"/>
        </w:rPr>
        <w:t xml:space="preserve"> </w:t>
      </w:r>
      <w:r w:rsidRPr="00FE6722">
        <w:rPr>
          <w:rFonts w:ascii="Arial" w:hAnsi="Arial" w:cs="Arial"/>
          <w:b/>
          <w:bCs/>
          <w:sz w:val="24"/>
          <w:szCs w:val="24"/>
        </w:rPr>
        <w:t xml:space="preserve">Authority </w:t>
      </w:r>
    </w:p>
    <w:p w14:paraId="63CB40DB" w14:textId="77777777" w:rsidR="00DD45A4" w:rsidRPr="00FE6722" w:rsidRDefault="00DD45A4" w:rsidP="00DD45A4">
      <w:pPr>
        <w:pStyle w:val="NoSpacing"/>
        <w:rPr>
          <w:rFonts w:ascii="Arial" w:hAnsi="Arial" w:cs="Arial"/>
          <w:sz w:val="20"/>
          <w:szCs w:val="20"/>
        </w:rPr>
      </w:pPr>
    </w:p>
    <w:p w14:paraId="6C77361A" w14:textId="7AD916D2"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SAE International and the competition organizing bodies reserve the right to revise the schedule of any competition and/or interpret or modify the competition rules at any time and in any manner, that is, in their sole judgment, required for the safe and efficient operation of the event or the Baja SAE® </w:t>
      </w:r>
      <w:proofErr w:type="gramStart"/>
      <w:r w:rsidRPr="00FE6722">
        <w:rPr>
          <w:rFonts w:ascii="Arial" w:hAnsi="Arial" w:cs="Arial"/>
          <w:sz w:val="20"/>
          <w:szCs w:val="20"/>
        </w:rPr>
        <w:t>series as a whole</w:t>
      </w:r>
      <w:proofErr w:type="gramEnd"/>
      <w:r w:rsidRPr="00FE6722">
        <w:rPr>
          <w:rFonts w:ascii="Arial" w:hAnsi="Arial" w:cs="Arial"/>
          <w:sz w:val="20"/>
          <w:szCs w:val="20"/>
        </w:rPr>
        <w:t>.</w:t>
      </w:r>
    </w:p>
    <w:p w14:paraId="34638226" w14:textId="77777777" w:rsidR="00DD45A4" w:rsidRPr="00FE6722" w:rsidRDefault="00DD45A4" w:rsidP="00DD45A4">
      <w:pPr>
        <w:pStyle w:val="NoSpacing"/>
        <w:rPr>
          <w:rFonts w:ascii="Arial" w:hAnsi="Arial" w:cs="Arial"/>
          <w:sz w:val="20"/>
          <w:szCs w:val="20"/>
        </w:rPr>
      </w:pPr>
    </w:p>
    <w:p w14:paraId="5D5F357F" w14:textId="77777777" w:rsidR="002A6C4B" w:rsidRDefault="002A6C4B" w:rsidP="00DD45A4">
      <w:pPr>
        <w:pStyle w:val="NoSpacing"/>
        <w:rPr>
          <w:rFonts w:ascii="Arial" w:hAnsi="Arial" w:cs="Arial"/>
          <w:b/>
          <w:bCs/>
          <w:sz w:val="24"/>
          <w:szCs w:val="24"/>
        </w:rPr>
      </w:pPr>
    </w:p>
    <w:p w14:paraId="5ADA0B45" w14:textId="77777777" w:rsidR="002A6C4B" w:rsidRDefault="002A6C4B" w:rsidP="00DD45A4">
      <w:pPr>
        <w:pStyle w:val="NoSpacing"/>
        <w:rPr>
          <w:rFonts w:ascii="Arial" w:hAnsi="Arial" w:cs="Arial"/>
          <w:b/>
          <w:bCs/>
          <w:sz w:val="24"/>
          <w:szCs w:val="24"/>
        </w:rPr>
      </w:pPr>
    </w:p>
    <w:p w14:paraId="68BD0110" w14:textId="77777777" w:rsidR="002A6C4B" w:rsidRDefault="002A6C4B" w:rsidP="00DD45A4">
      <w:pPr>
        <w:pStyle w:val="NoSpacing"/>
        <w:rPr>
          <w:rFonts w:ascii="Arial" w:hAnsi="Arial" w:cs="Arial"/>
          <w:b/>
          <w:bCs/>
          <w:sz w:val="24"/>
          <w:szCs w:val="24"/>
        </w:rPr>
      </w:pPr>
    </w:p>
    <w:p w14:paraId="6884CBA3" w14:textId="79EF3479"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lastRenderedPageBreak/>
        <w:t>A.3.1</w:t>
      </w:r>
      <w:r w:rsidR="009614A6" w:rsidRPr="00FE6722">
        <w:rPr>
          <w:rFonts w:ascii="Arial" w:hAnsi="Arial" w:cs="Arial"/>
          <w:b/>
          <w:bCs/>
          <w:sz w:val="24"/>
          <w:szCs w:val="24"/>
        </w:rPr>
        <w:t>1</w:t>
      </w:r>
      <w:r w:rsidRPr="00FE6722">
        <w:rPr>
          <w:rFonts w:ascii="Arial" w:hAnsi="Arial" w:cs="Arial"/>
          <w:b/>
          <w:bCs/>
          <w:sz w:val="24"/>
          <w:szCs w:val="24"/>
        </w:rPr>
        <w:t xml:space="preserve"> </w:t>
      </w:r>
      <w:r w:rsidR="00291672">
        <w:rPr>
          <w:rFonts w:ascii="Arial" w:hAnsi="Arial" w:cs="Arial"/>
          <w:b/>
          <w:bCs/>
          <w:sz w:val="24"/>
          <w:szCs w:val="24"/>
        </w:rPr>
        <w:t>–</w:t>
      </w:r>
      <w:r w:rsidRPr="00FE6722">
        <w:rPr>
          <w:rFonts w:ascii="Arial" w:hAnsi="Arial" w:cs="Arial"/>
          <w:b/>
          <w:bCs/>
          <w:sz w:val="24"/>
          <w:szCs w:val="24"/>
        </w:rPr>
        <w:t xml:space="preserve"> Protests</w:t>
      </w:r>
      <w:r w:rsidR="00291672">
        <w:rPr>
          <w:rFonts w:ascii="Arial" w:hAnsi="Arial" w:cs="Arial"/>
          <w:b/>
          <w:bCs/>
          <w:sz w:val="24"/>
          <w:szCs w:val="24"/>
        </w:rPr>
        <w:t xml:space="preserve"> </w:t>
      </w:r>
      <w:r w:rsidRPr="00FE6722">
        <w:rPr>
          <w:rFonts w:ascii="Arial" w:hAnsi="Arial" w:cs="Arial"/>
          <w:b/>
          <w:bCs/>
          <w:sz w:val="24"/>
          <w:szCs w:val="24"/>
        </w:rPr>
        <w:t xml:space="preserve">and Appeals </w:t>
      </w:r>
    </w:p>
    <w:p w14:paraId="6F2628F8" w14:textId="77777777" w:rsidR="00DD45A4" w:rsidRPr="00FE6722" w:rsidRDefault="00DD45A4" w:rsidP="00DD45A4">
      <w:pPr>
        <w:pStyle w:val="NoSpacing"/>
        <w:rPr>
          <w:rFonts w:ascii="Arial" w:hAnsi="Arial" w:cs="Arial"/>
          <w:sz w:val="20"/>
          <w:szCs w:val="20"/>
        </w:rPr>
      </w:pPr>
    </w:p>
    <w:p w14:paraId="49851244" w14:textId="3C669FDF"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It is recognized that </w:t>
      </w:r>
      <w:r w:rsidR="007C6454" w:rsidRPr="00FE6722">
        <w:rPr>
          <w:rFonts w:ascii="Arial" w:hAnsi="Arial" w:cs="Arial"/>
          <w:sz w:val="20"/>
          <w:szCs w:val="20"/>
        </w:rPr>
        <w:t>students will invest</w:t>
      </w:r>
      <w:r w:rsidR="00CD23C4" w:rsidRPr="00FE6722">
        <w:rPr>
          <w:rFonts w:ascii="Arial" w:hAnsi="Arial" w:cs="Arial"/>
          <w:sz w:val="20"/>
          <w:szCs w:val="20"/>
        </w:rPr>
        <w:t xml:space="preserve"> a significant number of</w:t>
      </w:r>
      <w:r w:rsidRPr="00FE6722">
        <w:rPr>
          <w:rFonts w:ascii="Arial" w:hAnsi="Arial" w:cs="Arial"/>
          <w:sz w:val="20"/>
          <w:szCs w:val="20"/>
        </w:rPr>
        <w:t xml:space="preserve"> hours </w:t>
      </w:r>
      <w:proofErr w:type="gramStart"/>
      <w:r w:rsidRPr="00FE6722">
        <w:rPr>
          <w:rFonts w:ascii="Arial" w:hAnsi="Arial" w:cs="Arial"/>
          <w:sz w:val="20"/>
          <w:szCs w:val="20"/>
        </w:rPr>
        <w:t>into</w:t>
      </w:r>
      <w:proofErr w:type="gramEnd"/>
      <w:r w:rsidRPr="00FE6722">
        <w:rPr>
          <w:rFonts w:ascii="Arial" w:hAnsi="Arial" w:cs="Arial"/>
          <w:sz w:val="20"/>
          <w:szCs w:val="20"/>
        </w:rPr>
        <w:t xml:space="preserve"> the design and construction of </w:t>
      </w:r>
      <w:proofErr w:type="gramStart"/>
      <w:r w:rsidRPr="00FE6722">
        <w:rPr>
          <w:rFonts w:ascii="Arial" w:hAnsi="Arial" w:cs="Arial"/>
          <w:sz w:val="20"/>
          <w:szCs w:val="20"/>
        </w:rPr>
        <w:t>a vehicle</w:t>
      </w:r>
      <w:proofErr w:type="gramEnd"/>
      <w:r w:rsidRPr="00FE6722">
        <w:rPr>
          <w:rFonts w:ascii="Arial" w:hAnsi="Arial" w:cs="Arial"/>
          <w:sz w:val="20"/>
          <w:szCs w:val="20"/>
        </w:rPr>
        <w:t xml:space="preserve">. In the heat of competition, emotions may </w:t>
      </w:r>
      <w:proofErr w:type="gramStart"/>
      <w:r w:rsidRPr="00FE6722">
        <w:rPr>
          <w:rFonts w:ascii="Arial" w:hAnsi="Arial" w:cs="Arial"/>
          <w:sz w:val="20"/>
          <w:szCs w:val="20"/>
        </w:rPr>
        <w:t>peak</w:t>
      </w:r>
      <w:proofErr w:type="gramEnd"/>
      <w:r w:rsidRPr="00FE6722">
        <w:rPr>
          <w:rFonts w:ascii="Arial" w:hAnsi="Arial" w:cs="Arial"/>
          <w:sz w:val="20"/>
          <w:szCs w:val="20"/>
        </w:rPr>
        <w:t xml:space="preserve"> and disputes can arise. The organizers and SAE International staff will make every effort to fully review all questions and resolve problems quickly and efficiently. </w:t>
      </w:r>
    </w:p>
    <w:p w14:paraId="341CA130" w14:textId="77777777" w:rsidR="00DD45A4" w:rsidRPr="00FE6722" w:rsidRDefault="00DD45A4" w:rsidP="00DD45A4">
      <w:pPr>
        <w:pStyle w:val="NoSpacing"/>
        <w:rPr>
          <w:rFonts w:ascii="Arial" w:hAnsi="Arial" w:cs="Arial"/>
          <w:sz w:val="20"/>
          <w:szCs w:val="20"/>
        </w:rPr>
      </w:pPr>
    </w:p>
    <w:p w14:paraId="111AA3AE" w14:textId="7B750270"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A.3.1</w:t>
      </w:r>
      <w:r w:rsidR="009614A6" w:rsidRPr="00FE6722">
        <w:rPr>
          <w:rFonts w:ascii="Arial" w:hAnsi="Arial" w:cs="Arial"/>
          <w:b/>
          <w:bCs/>
          <w:sz w:val="24"/>
          <w:szCs w:val="24"/>
        </w:rPr>
        <w:t>1</w:t>
      </w:r>
      <w:r w:rsidRPr="00FE6722">
        <w:rPr>
          <w:rFonts w:ascii="Arial" w:hAnsi="Arial" w:cs="Arial"/>
          <w:b/>
          <w:bCs/>
          <w:sz w:val="24"/>
          <w:szCs w:val="24"/>
        </w:rPr>
        <w:t xml:space="preserve">.1 </w:t>
      </w:r>
      <w:r w:rsidR="00291672">
        <w:rPr>
          <w:rFonts w:ascii="Arial" w:hAnsi="Arial" w:cs="Arial"/>
          <w:b/>
          <w:bCs/>
          <w:sz w:val="24"/>
          <w:szCs w:val="24"/>
        </w:rPr>
        <w:t>–</w:t>
      </w:r>
      <w:r w:rsidRPr="00FE6722">
        <w:rPr>
          <w:rFonts w:ascii="Arial" w:hAnsi="Arial" w:cs="Arial"/>
          <w:b/>
          <w:bCs/>
          <w:sz w:val="24"/>
          <w:szCs w:val="24"/>
        </w:rPr>
        <w:t xml:space="preserve"> Preliminary</w:t>
      </w:r>
      <w:r w:rsidR="00291672">
        <w:rPr>
          <w:rFonts w:ascii="Arial" w:hAnsi="Arial" w:cs="Arial"/>
          <w:b/>
          <w:bCs/>
          <w:sz w:val="24"/>
          <w:szCs w:val="24"/>
        </w:rPr>
        <w:t xml:space="preserve"> </w:t>
      </w:r>
      <w:r w:rsidRPr="00FE6722">
        <w:rPr>
          <w:rFonts w:ascii="Arial" w:hAnsi="Arial" w:cs="Arial"/>
          <w:b/>
          <w:bCs/>
          <w:sz w:val="24"/>
          <w:szCs w:val="24"/>
        </w:rPr>
        <w:t xml:space="preserve">Review </w:t>
      </w:r>
    </w:p>
    <w:p w14:paraId="13D525F2" w14:textId="77777777" w:rsidR="00DD45A4" w:rsidRPr="00FE6722" w:rsidRDefault="00DD45A4" w:rsidP="00DD45A4">
      <w:pPr>
        <w:pStyle w:val="NoSpacing"/>
        <w:rPr>
          <w:rFonts w:ascii="Arial" w:hAnsi="Arial" w:cs="Arial"/>
          <w:sz w:val="20"/>
          <w:szCs w:val="20"/>
        </w:rPr>
      </w:pPr>
    </w:p>
    <w:p w14:paraId="4606100B" w14:textId="337D4BD8"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If a team has a question about scoring, judging, </w:t>
      </w:r>
      <w:r w:rsidR="00CD23C4" w:rsidRPr="00FE6722">
        <w:rPr>
          <w:rFonts w:ascii="Arial" w:hAnsi="Arial" w:cs="Arial"/>
          <w:sz w:val="20"/>
          <w:szCs w:val="20"/>
        </w:rPr>
        <w:t>policies,</w:t>
      </w:r>
      <w:r w:rsidRPr="00FE6722">
        <w:rPr>
          <w:rFonts w:ascii="Arial" w:hAnsi="Arial" w:cs="Arial"/>
          <w:sz w:val="20"/>
          <w:szCs w:val="20"/>
        </w:rPr>
        <w:t xml:space="preserve"> or any official action</w:t>
      </w:r>
      <w:r w:rsidR="00C6454F">
        <w:rPr>
          <w:rFonts w:ascii="Arial" w:hAnsi="Arial" w:cs="Arial"/>
          <w:sz w:val="20"/>
          <w:szCs w:val="20"/>
        </w:rPr>
        <w:t>,</w:t>
      </w:r>
      <w:r w:rsidRPr="00FE6722">
        <w:rPr>
          <w:rFonts w:ascii="Arial" w:hAnsi="Arial" w:cs="Arial"/>
          <w:sz w:val="20"/>
          <w:szCs w:val="20"/>
        </w:rPr>
        <w:t xml:space="preserve"> it must be brought to the Baja SAE® Program Manager’s attention for an informal preliminary review. </w:t>
      </w:r>
    </w:p>
    <w:p w14:paraId="71A25AEC" w14:textId="77777777"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If a team has a question about one of their results/scores they can file a Problem Report using the mobile.bajasae.net website while at the competition site. Additional details about how to file a Problem Report will be available at the competition site or on mobile.bajasae.net. A Problem Report is not a formal protest but should be initiated prior to a formal protest if possible. </w:t>
      </w:r>
    </w:p>
    <w:p w14:paraId="4DBE4D85" w14:textId="77777777" w:rsidR="00DD45A4" w:rsidRPr="00FE6722" w:rsidRDefault="00DD45A4" w:rsidP="00DD45A4">
      <w:pPr>
        <w:pStyle w:val="NoSpacing"/>
        <w:rPr>
          <w:rFonts w:ascii="Arial" w:hAnsi="Arial" w:cs="Arial"/>
          <w:sz w:val="20"/>
          <w:szCs w:val="20"/>
        </w:rPr>
      </w:pPr>
    </w:p>
    <w:p w14:paraId="7C870345" w14:textId="06AA647D"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A.3.1</w:t>
      </w:r>
      <w:r w:rsidR="009614A6" w:rsidRPr="00FE6722">
        <w:rPr>
          <w:rFonts w:ascii="Arial" w:hAnsi="Arial" w:cs="Arial"/>
          <w:b/>
          <w:bCs/>
          <w:sz w:val="24"/>
          <w:szCs w:val="24"/>
        </w:rPr>
        <w:t>1</w:t>
      </w:r>
      <w:r w:rsidRPr="00FE6722">
        <w:rPr>
          <w:rFonts w:ascii="Arial" w:hAnsi="Arial" w:cs="Arial"/>
          <w:b/>
          <w:bCs/>
          <w:sz w:val="24"/>
          <w:szCs w:val="24"/>
        </w:rPr>
        <w:t xml:space="preserve">.2 </w:t>
      </w:r>
      <w:r w:rsidR="00291672">
        <w:rPr>
          <w:rFonts w:ascii="Arial" w:hAnsi="Arial" w:cs="Arial"/>
          <w:b/>
          <w:bCs/>
          <w:sz w:val="24"/>
          <w:szCs w:val="24"/>
        </w:rPr>
        <w:t>–</w:t>
      </w:r>
      <w:r w:rsidRPr="00FE6722">
        <w:rPr>
          <w:rFonts w:ascii="Arial" w:hAnsi="Arial" w:cs="Arial"/>
          <w:b/>
          <w:bCs/>
          <w:sz w:val="24"/>
          <w:szCs w:val="24"/>
        </w:rPr>
        <w:t xml:space="preserve"> Cause</w:t>
      </w:r>
      <w:r w:rsidR="00291672">
        <w:rPr>
          <w:rFonts w:ascii="Arial" w:hAnsi="Arial" w:cs="Arial"/>
          <w:b/>
          <w:bCs/>
          <w:sz w:val="24"/>
          <w:szCs w:val="24"/>
        </w:rPr>
        <w:t xml:space="preserve"> </w:t>
      </w:r>
      <w:r w:rsidRPr="00FE6722">
        <w:rPr>
          <w:rFonts w:ascii="Arial" w:hAnsi="Arial" w:cs="Arial"/>
          <w:b/>
          <w:bCs/>
          <w:sz w:val="24"/>
          <w:szCs w:val="24"/>
        </w:rPr>
        <w:t xml:space="preserve"> </w:t>
      </w:r>
    </w:p>
    <w:p w14:paraId="520B54E4" w14:textId="77777777" w:rsidR="00DD45A4" w:rsidRPr="00FE6722" w:rsidRDefault="00DD45A4" w:rsidP="00DD45A4">
      <w:pPr>
        <w:pStyle w:val="NoSpacing"/>
        <w:rPr>
          <w:rFonts w:ascii="Arial" w:hAnsi="Arial" w:cs="Arial"/>
          <w:sz w:val="20"/>
          <w:szCs w:val="20"/>
        </w:rPr>
      </w:pPr>
    </w:p>
    <w:p w14:paraId="629571DD" w14:textId="68D35BA8" w:rsidR="00DD45A4" w:rsidRPr="00FE6722" w:rsidRDefault="00DD45A4" w:rsidP="00DD45A4">
      <w:pPr>
        <w:pStyle w:val="NoSpacing"/>
        <w:rPr>
          <w:rFonts w:ascii="Arial" w:hAnsi="Arial" w:cs="Arial"/>
          <w:sz w:val="20"/>
          <w:szCs w:val="20"/>
        </w:rPr>
      </w:pPr>
      <w:r w:rsidRPr="00FE6722">
        <w:rPr>
          <w:rFonts w:ascii="Arial" w:hAnsi="Arial" w:cs="Arial"/>
          <w:sz w:val="20"/>
          <w:szCs w:val="20"/>
        </w:rPr>
        <w:t>A team may protest any rule interpretation, score</w:t>
      </w:r>
      <w:r w:rsidR="00C6454F">
        <w:rPr>
          <w:rFonts w:ascii="Arial" w:hAnsi="Arial" w:cs="Arial"/>
          <w:sz w:val="20"/>
          <w:szCs w:val="20"/>
        </w:rPr>
        <w:t>,</w:t>
      </w:r>
      <w:r w:rsidRPr="00FE6722">
        <w:rPr>
          <w:rFonts w:ascii="Arial" w:hAnsi="Arial" w:cs="Arial"/>
          <w:sz w:val="20"/>
          <w:szCs w:val="20"/>
        </w:rPr>
        <w:t xml:space="preserve"> or official action (unless specifically excluded from protest) which they feel has caused some actual, non-trivial harm to their team, or has had a substantive effect on their score. Teams may not protest rule interpretations or actions that have not caused them any substantive damage. </w:t>
      </w:r>
    </w:p>
    <w:p w14:paraId="688B2780" w14:textId="77777777" w:rsidR="00DD45A4" w:rsidRPr="00FE6722" w:rsidRDefault="00DD45A4" w:rsidP="00DD45A4">
      <w:pPr>
        <w:pStyle w:val="NoSpacing"/>
        <w:rPr>
          <w:rFonts w:ascii="Arial" w:hAnsi="Arial" w:cs="Arial"/>
          <w:sz w:val="20"/>
          <w:szCs w:val="20"/>
        </w:rPr>
      </w:pPr>
    </w:p>
    <w:p w14:paraId="1A3E189C" w14:textId="37A52D02"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A.3.1</w:t>
      </w:r>
      <w:r w:rsidR="009614A6" w:rsidRPr="00FE6722">
        <w:rPr>
          <w:rFonts w:ascii="Arial" w:hAnsi="Arial" w:cs="Arial"/>
          <w:b/>
          <w:bCs/>
          <w:sz w:val="24"/>
          <w:szCs w:val="24"/>
        </w:rPr>
        <w:t>1</w:t>
      </w:r>
      <w:r w:rsidRPr="00FE6722">
        <w:rPr>
          <w:rFonts w:ascii="Arial" w:hAnsi="Arial" w:cs="Arial"/>
          <w:b/>
          <w:bCs/>
          <w:sz w:val="24"/>
          <w:szCs w:val="24"/>
        </w:rPr>
        <w:t xml:space="preserve">.3 </w:t>
      </w:r>
      <w:r w:rsidR="00291672">
        <w:rPr>
          <w:rFonts w:ascii="Arial" w:hAnsi="Arial" w:cs="Arial"/>
          <w:b/>
          <w:bCs/>
          <w:sz w:val="24"/>
          <w:szCs w:val="24"/>
        </w:rPr>
        <w:t>–</w:t>
      </w:r>
      <w:r w:rsidRPr="00FE6722">
        <w:rPr>
          <w:rFonts w:ascii="Arial" w:hAnsi="Arial" w:cs="Arial"/>
          <w:b/>
          <w:bCs/>
          <w:sz w:val="24"/>
          <w:szCs w:val="24"/>
        </w:rPr>
        <w:t xml:space="preserve"> Format</w:t>
      </w:r>
      <w:r w:rsidR="00291672">
        <w:rPr>
          <w:rFonts w:ascii="Arial" w:hAnsi="Arial" w:cs="Arial"/>
          <w:b/>
          <w:bCs/>
          <w:sz w:val="24"/>
          <w:szCs w:val="24"/>
        </w:rPr>
        <w:t xml:space="preserve"> </w:t>
      </w:r>
      <w:r w:rsidRPr="00FE6722">
        <w:rPr>
          <w:rFonts w:ascii="Arial" w:hAnsi="Arial" w:cs="Arial"/>
          <w:b/>
          <w:bCs/>
          <w:sz w:val="24"/>
          <w:szCs w:val="24"/>
        </w:rPr>
        <w:t xml:space="preserve">and Forfeit </w:t>
      </w:r>
    </w:p>
    <w:p w14:paraId="23214973" w14:textId="77777777" w:rsidR="00DD45A4" w:rsidRPr="00FE6722" w:rsidRDefault="00DD45A4" w:rsidP="00DD45A4">
      <w:pPr>
        <w:pStyle w:val="NoSpacing"/>
        <w:rPr>
          <w:rFonts w:ascii="Arial" w:hAnsi="Arial" w:cs="Arial"/>
          <w:sz w:val="20"/>
          <w:szCs w:val="20"/>
        </w:rPr>
      </w:pPr>
    </w:p>
    <w:p w14:paraId="5B42CCAC" w14:textId="3D7741BA"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All protests must be filed in writing and presented to the Baja SAE® Program Managers by the team captain or a designated student team member. </w:t>
      </w:r>
      <w:proofErr w:type="gramStart"/>
      <w:r w:rsidRPr="00FE6722">
        <w:rPr>
          <w:rFonts w:ascii="Arial" w:hAnsi="Arial" w:cs="Arial"/>
          <w:sz w:val="20"/>
          <w:szCs w:val="20"/>
        </w:rPr>
        <w:t>In order to</w:t>
      </w:r>
      <w:proofErr w:type="gramEnd"/>
      <w:r w:rsidRPr="00FE6722">
        <w:rPr>
          <w:rFonts w:ascii="Arial" w:hAnsi="Arial" w:cs="Arial"/>
          <w:sz w:val="20"/>
          <w:szCs w:val="20"/>
        </w:rPr>
        <w:t xml:space="preserve"> have a protest considered, a team must post a twenty-five (25) point protest bond, which will be forfeited if the protest is rejected. </w:t>
      </w:r>
    </w:p>
    <w:p w14:paraId="2CB2BE93" w14:textId="77777777"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Note: SAE International staff, judges or volunteers will not review any video footage as part of the protest. </w:t>
      </w:r>
    </w:p>
    <w:p w14:paraId="078E5B3C" w14:textId="77777777" w:rsidR="00DD45A4" w:rsidRPr="00FE6722" w:rsidRDefault="00DD45A4" w:rsidP="00DD45A4">
      <w:pPr>
        <w:pStyle w:val="NoSpacing"/>
        <w:rPr>
          <w:rFonts w:ascii="Arial" w:hAnsi="Arial" w:cs="Arial"/>
          <w:sz w:val="20"/>
          <w:szCs w:val="20"/>
        </w:rPr>
      </w:pPr>
    </w:p>
    <w:p w14:paraId="6045C9F1" w14:textId="47F84933"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A.3.1</w:t>
      </w:r>
      <w:r w:rsidR="009614A6" w:rsidRPr="00FE6722">
        <w:rPr>
          <w:rFonts w:ascii="Arial" w:hAnsi="Arial" w:cs="Arial"/>
          <w:b/>
          <w:bCs/>
          <w:sz w:val="24"/>
          <w:szCs w:val="24"/>
        </w:rPr>
        <w:t>1</w:t>
      </w:r>
      <w:r w:rsidRPr="00FE6722">
        <w:rPr>
          <w:rFonts w:ascii="Arial" w:hAnsi="Arial" w:cs="Arial"/>
          <w:b/>
          <w:bCs/>
          <w:sz w:val="24"/>
          <w:szCs w:val="24"/>
        </w:rPr>
        <w:t xml:space="preserve">.4 </w:t>
      </w:r>
      <w:r w:rsidR="00291672">
        <w:rPr>
          <w:rFonts w:ascii="Arial" w:hAnsi="Arial" w:cs="Arial"/>
          <w:b/>
          <w:bCs/>
          <w:sz w:val="24"/>
          <w:szCs w:val="24"/>
        </w:rPr>
        <w:t>–</w:t>
      </w:r>
      <w:r w:rsidRPr="00FE6722">
        <w:rPr>
          <w:rFonts w:ascii="Arial" w:hAnsi="Arial" w:cs="Arial"/>
          <w:b/>
          <w:bCs/>
          <w:sz w:val="24"/>
          <w:szCs w:val="24"/>
        </w:rPr>
        <w:t xml:space="preserve"> Protest</w:t>
      </w:r>
      <w:r w:rsidR="00291672">
        <w:rPr>
          <w:rFonts w:ascii="Arial" w:hAnsi="Arial" w:cs="Arial"/>
          <w:b/>
          <w:bCs/>
          <w:sz w:val="24"/>
          <w:szCs w:val="24"/>
        </w:rPr>
        <w:t xml:space="preserve"> </w:t>
      </w:r>
      <w:r w:rsidRPr="00FE6722">
        <w:rPr>
          <w:rFonts w:ascii="Arial" w:hAnsi="Arial" w:cs="Arial"/>
          <w:b/>
          <w:bCs/>
          <w:sz w:val="24"/>
          <w:szCs w:val="24"/>
        </w:rPr>
        <w:t xml:space="preserve">Period </w:t>
      </w:r>
    </w:p>
    <w:p w14:paraId="173E8E96" w14:textId="77777777" w:rsidR="00DD45A4" w:rsidRPr="00FE6722" w:rsidRDefault="00DD45A4" w:rsidP="00DD45A4">
      <w:pPr>
        <w:pStyle w:val="NoSpacing"/>
        <w:rPr>
          <w:rFonts w:ascii="Arial" w:hAnsi="Arial" w:cs="Arial"/>
          <w:sz w:val="20"/>
          <w:szCs w:val="20"/>
        </w:rPr>
      </w:pPr>
    </w:p>
    <w:p w14:paraId="706119C2" w14:textId="7B4EC092" w:rsidR="00DD45A4" w:rsidRPr="00FE6722" w:rsidRDefault="00DD45A4" w:rsidP="00DD45A4">
      <w:pPr>
        <w:pStyle w:val="NoSpacing"/>
        <w:rPr>
          <w:rFonts w:ascii="Arial" w:hAnsi="Arial" w:cs="Arial"/>
          <w:sz w:val="20"/>
          <w:szCs w:val="20"/>
        </w:rPr>
      </w:pPr>
      <w:r w:rsidRPr="00FE6722">
        <w:rPr>
          <w:rFonts w:ascii="Arial" w:hAnsi="Arial" w:cs="Arial"/>
          <w:sz w:val="20"/>
          <w:szCs w:val="20"/>
        </w:rPr>
        <w:t xml:space="preserve">Protests concerning any aspect of the competition must be filed within 30 minutes of the end of the event to which the protest relates. </w:t>
      </w:r>
    </w:p>
    <w:p w14:paraId="13D6AD86" w14:textId="77777777" w:rsidR="00DD45A4" w:rsidRPr="00FE6722" w:rsidRDefault="00DD45A4" w:rsidP="00DD45A4">
      <w:pPr>
        <w:pStyle w:val="NoSpacing"/>
        <w:rPr>
          <w:rFonts w:ascii="Arial" w:hAnsi="Arial" w:cs="Arial"/>
          <w:sz w:val="20"/>
          <w:szCs w:val="20"/>
        </w:rPr>
      </w:pPr>
    </w:p>
    <w:p w14:paraId="5826274E" w14:textId="7C0AB352" w:rsidR="00DD45A4" w:rsidRPr="00FE6722" w:rsidRDefault="00DD45A4" w:rsidP="00DD45A4">
      <w:pPr>
        <w:pStyle w:val="NoSpacing"/>
        <w:rPr>
          <w:rFonts w:ascii="Arial" w:hAnsi="Arial" w:cs="Arial"/>
          <w:b/>
          <w:bCs/>
          <w:sz w:val="24"/>
          <w:szCs w:val="24"/>
        </w:rPr>
      </w:pPr>
      <w:r w:rsidRPr="00FE6722">
        <w:rPr>
          <w:rFonts w:ascii="Arial" w:hAnsi="Arial" w:cs="Arial"/>
          <w:b/>
          <w:bCs/>
          <w:sz w:val="24"/>
          <w:szCs w:val="24"/>
        </w:rPr>
        <w:t>A.3.1</w:t>
      </w:r>
      <w:r w:rsidR="009614A6" w:rsidRPr="00FE6722">
        <w:rPr>
          <w:rFonts w:ascii="Arial" w:hAnsi="Arial" w:cs="Arial"/>
          <w:b/>
          <w:bCs/>
          <w:sz w:val="24"/>
          <w:szCs w:val="24"/>
        </w:rPr>
        <w:t>1</w:t>
      </w:r>
      <w:r w:rsidRPr="00FE6722">
        <w:rPr>
          <w:rFonts w:ascii="Arial" w:hAnsi="Arial" w:cs="Arial"/>
          <w:b/>
          <w:bCs/>
          <w:sz w:val="24"/>
          <w:szCs w:val="24"/>
        </w:rPr>
        <w:t xml:space="preserve">.5 </w:t>
      </w:r>
      <w:r w:rsidR="00291672">
        <w:rPr>
          <w:rFonts w:ascii="Arial" w:hAnsi="Arial" w:cs="Arial"/>
          <w:b/>
          <w:bCs/>
          <w:sz w:val="24"/>
          <w:szCs w:val="24"/>
        </w:rPr>
        <w:t>–</w:t>
      </w:r>
      <w:r w:rsidRPr="00FE6722">
        <w:rPr>
          <w:rFonts w:ascii="Arial" w:hAnsi="Arial" w:cs="Arial"/>
          <w:b/>
          <w:bCs/>
          <w:sz w:val="24"/>
          <w:szCs w:val="24"/>
        </w:rPr>
        <w:t xml:space="preserve"> Decision</w:t>
      </w:r>
      <w:r w:rsidR="00291672">
        <w:rPr>
          <w:rFonts w:ascii="Arial" w:hAnsi="Arial" w:cs="Arial"/>
          <w:b/>
          <w:bCs/>
          <w:sz w:val="24"/>
          <w:szCs w:val="24"/>
        </w:rPr>
        <w:t xml:space="preserve"> </w:t>
      </w:r>
      <w:r w:rsidRPr="00FE6722">
        <w:rPr>
          <w:rFonts w:ascii="Arial" w:hAnsi="Arial" w:cs="Arial"/>
          <w:b/>
          <w:bCs/>
          <w:sz w:val="24"/>
          <w:szCs w:val="24"/>
        </w:rPr>
        <w:t xml:space="preserve"> </w:t>
      </w:r>
    </w:p>
    <w:p w14:paraId="783D09D6" w14:textId="77777777" w:rsidR="00DD45A4" w:rsidRPr="00FE6722" w:rsidRDefault="00DD45A4" w:rsidP="00DD45A4">
      <w:pPr>
        <w:pStyle w:val="NoSpacing"/>
        <w:rPr>
          <w:rFonts w:ascii="Arial" w:hAnsi="Arial" w:cs="Arial"/>
          <w:sz w:val="20"/>
          <w:szCs w:val="20"/>
        </w:rPr>
      </w:pPr>
    </w:p>
    <w:p w14:paraId="420FC55B" w14:textId="77777777" w:rsidR="009C727D" w:rsidRPr="00FE6722" w:rsidRDefault="00DD45A4" w:rsidP="00DD45A4">
      <w:pPr>
        <w:pStyle w:val="NoSpacing"/>
        <w:rPr>
          <w:rFonts w:ascii="Arial" w:hAnsi="Arial" w:cs="Arial"/>
          <w:sz w:val="20"/>
          <w:szCs w:val="20"/>
        </w:rPr>
      </w:pPr>
      <w:r w:rsidRPr="00FE6722">
        <w:rPr>
          <w:rFonts w:ascii="Arial" w:hAnsi="Arial" w:cs="Arial"/>
          <w:sz w:val="20"/>
          <w:szCs w:val="20"/>
        </w:rPr>
        <w:t xml:space="preserve">The decision regarding any protest is final. </w:t>
      </w:r>
    </w:p>
    <w:p w14:paraId="616A9251" w14:textId="7100397E" w:rsidR="00240D04" w:rsidRDefault="00240D04">
      <w:pPr>
        <w:spacing w:after="160" w:line="259" w:lineRule="auto"/>
        <w:rPr>
          <w:rFonts w:ascii="Arial" w:hAnsi="Arial" w:cs="Arial"/>
          <w:sz w:val="20"/>
        </w:rPr>
      </w:pPr>
      <w:r>
        <w:rPr>
          <w:rFonts w:ascii="Arial" w:hAnsi="Arial" w:cs="Arial"/>
          <w:sz w:val="20"/>
        </w:rPr>
        <w:br w:type="page"/>
      </w:r>
    </w:p>
    <w:p w14:paraId="6AE54744" w14:textId="125E54D7" w:rsidR="0032357C" w:rsidRPr="0032357C" w:rsidRDefault="0032357C" w:rsidP="0032357C">
      <w:pPr>
        <w:spacing w:after="160" w:line="259" w:lineRule="auto"/>
        <w:rPr>
          <w:rFonts w:ascii="Arial" w:hAnsi="Arial" w:cs="Arial"/>
          <w:sz w:val="28"/>
          <w:szCs w:val="28"/>
        </w:rPr>
      </w:pPr>
      <w:r w:rsidRPr="0032357C">
        <w:rPr>
          <w:rFonts w:ascii="Arial" w:hAnsi="Arial" w:cs="Arial"/>
          <w:b/>
          <w:bCs/>
          <w:sz w:val="28"/>
          <w:szCs w:val="28"/>
        </w:rPr>
        <w:lastRenderedPageBreak/>
        <w:t xml:space="preserve">Article 4 </w:t>
      </w:r>
      <w:r w:rsidR="00A4604F">
        <w:rPr>
          <w:rFonts w:ascii="Arial" w:hAnsi="Arial" w:cs="Arial"/>
          <w:b/>
          <w:bCs/>
          <w:sz w:val="28"/>
          <w:szCs w:val="28"/>
        </w:rPr>
        <w:t>–</w:t>
      </w:r>
      <w:r w:rsidRPr="0032357C">
        <w:rPr>
          <w:rFonts w:ascii="Arial" w:hAnsi="Arial" w:cs="Arial"/>
          <w:b/>
          <w:bCs/>
          <w:sz w:val="28"/>
          <w:szCs w:val="28"/>
        </w:rPr>
        <w:t xml:space="preserve"> Participation</w:t>
      </w:r>
      <w:r w:rsidR="00A4604F">
        <w:rPr>
          <w:rFonts w:ascii="Arial" w:hAnsi="Arial" w:cs="Arial"/>
          <w:b/>
          <w:bCs/>
          <w:sz w:val="28"/>
          <w:szCs w:val="28"/>
        </w:rPr>
        <w:t xml:space="preserve"> </w:t>
      </w:r>
      <w:r w:rsidRPr="0032357C">
        <w:rPr>
          <w:rFonts w:ascii="Arial" w:hAnsi="Arial" w:cs="Arial"/>
          <w:b/>
          <w:bCs/>
          <w:sz w:val="28"/>
          <w:szCs w:val="28"/>
        </w:rPr>
        <w:t xml:space="preserve">Requirements </w:t>
      </w:r>
    </w:p>
    <w:p w14:paraId="78EBF861" w14:textId="1BFAD33B" w:rsidR="0032357C" w:rsidRDefault="0032357C" w:rsidP="0032357C">
      <w:pPr>
        <w:spacing w:after="160" w:line="259" w:lineRule="auto"/>
        <w:rPr>
          <w:rFonts w:ascii="Arial" w:hAnsi="Arial" w:cs="Arial"/>
          <w:b/>
          <w:bCs/>
          <w:szCs w:val="24"/>
        </w:rPr>
      </w:pPr>
      <w:r w:rsidRPr="0032357C">
        <w:rPr>
          <w:rFonts w:ascii="Arial" w:hAnsi="Arial" w:cs="Arial"/>
          <w:b/>
          <w:bCs/>
          <w:szCs w:val="24"/>
        </w:rPr>
        <w:t xml:space="preserve">A.4.1 </w:t>
      </w:r>
      <w:r w:rsidR="00A4604F">
        <w:rPr>
          <w:rFonts w:ascii="Arial" w:hAnsi="Arial" w:cs="Arial"/>
          <w:b/>
          <w:bCs/>
          <w:szCs w:val="24"/>
        </w:rPr>
        <w:t>–</w:t>
      </w:r>
      <w:r w:rsidRPr="0032357C">
        <w:rPr>
          <w:rFonts w:ascii="Arial" w:hAnsi="Arial" w:cs="Arial"/>
          <w:b/>
          <w:bCs/>
          <w:szCs w:val="24"/>
        </w:rPr>
        <w:t xml:space="preserve"> Students</w:t>
      </w:r>
      <w:r w:rsidR="00A4604F">
        <w:rPr>
          <w:rFonts w:ascii="Arial" w:hAnsi="Arial" w:cs="Arial"/>
          <w:b/>
          <w:bCs/>
          <w:szCs w:val="24"/>
        </w:rPr>
        <w:t xml:space="preserve"> </w:t>
      </w:r>
      <w:r w:rsidRPr="0032357C">
        <w:rPr>
          <w:rFonts w:ascii="Arial" w:hAnsi="Arial" w:cs="Arial"/>
          <w:b/>
          <w:bCs/>
          <w:szCs w:val="24"/>
        </w:rPr>
        <w:t xml:space="preserve"> </w:t>
      </w:r>
    </w:p>
    <w:p w14:paraId="0696CC10" w14:textId="71A2CD86" w:rsidR="008E5C83" w:rsidRDefault="008E5C83" w:rsidP="0032357C">
      <w:pPr>
        <w:spacing w:after="160" w:line="259" w:lineRule="auto"/>
        <w:rPr>
          <w:rFonts w:ascii="Arial" w:hAnsi="Arial" w:cs="Arial"/>
          <w:sz w:val="20"/>
        </w:rPr>
      </w:pPr>
      <w:r>
        <w:rPr>
          <w:rFonts w:ascii="Arial" w:hAnsi="Arial" w:cs="Arial"/>
          <w:sz w:val="20"/>
        </w:rPr>
        <w:t xml:space="preserve">Teams will be limited to </w:t>
      </w:r>
      <w:r w:rsidR="009A7668">
        <w:rPr>
          <w:rFonts w:ascii="Arial" w:hAnsi="Arial" w:cs="Arial"/>
          <w:sz w:val="20"/>
        </w:rPr>
        <w:t xml:space="preserve">a maximum of </w:t>
      </w:r>
      <w:r w:rsidR="005C50B8">
        <w:rPr>
          <w:rFonts w:ascii="Arial" w:hAnsi="Arial" w:cs="Arial"/>
          <w:sz w:val="20"/>
        </w:rPr>
        <w:t>6</w:t>
      </w:r>
      <w:r w:rsidR="003260D4">
        <w:rPr>
          <w:rFonts w:ascii="Arial" w:hAnsi="Arial" w:cs="Arial"/>
          <w:sz w:val="20"/>
        </w:rPr>
        <w:t xml:space="preserve"> students to participate in Mini Baja for 202</w:t>
      </w:r>
      <w:r w:rsidR="00463A43">
        <w:rPr>
          <w:rFonts w:ascii="Arial" w:hAnsi="Arial" w:cs="Arial"/>
          <w:sz w:val="20"/>
        </w:rPr>
        <w:t>5</w:t>
      </w:r>
      <w:r w:rsidR="003260D4">
        <w:rPr>
          <w:rFonts w:ascii="Arial" w:hAnsi="Arial" w:cs="Arial"/>
          <w:sz w:val="20"/>
        </w:rPr>
        <w:t xml:space="preserve">. </w:t>
      </w:r>
    </w:p>
    <w:p w14:paraId="40B48D89" w14:textId="07C1F6CE" w:rsidR="00205F14" w:rsidRDefault="00205F14" w:rsidP="00205F14">
      <w:pPr>
        <w:pStyle w:val="NoSpacing"/>
        <w:rPr>
          <w:rFonts w:ascii="Arial" w:hAnsi="Arial" w:cs="Arial"/>
          <w:sz w:val="20"/>
        </w:rPr>
      </w:pPr>
      <w:r w:rsidRPr="00A06BF0">
        <w:rPr>
          <w:rFonts w:ascii="Arial" w:hAnsi="Arial" w:cs="Arial"/>
          <w:b/>
          <w:bCs/>
          <w:sz w:val="20"/>
        </w:rPr>
        <w:t>Note:</w:t>
      </w:r>
      <w:r>
        <w:rPr>
          <w:rFonts w:ascii="Arial" w:hAnsi="Arial" w:cs="Arial"/>
          <w:sz w:val="20"/>
        </w:rPr>
        <w:t xml:space="preserve"> While only 6 students can be listed as team members and participate in the event, more students from the same university are allowed to attend provided that the venue can accommodate additional personnel. </w:t>
      </w:r>
      <w:r w:rsidR="007E48DC">
        <w:rPr>
          <w:rFonts w:ascii="Arial" w:hAnsi="Arial" w:cs="Arial"/>
          <w:sz w:val="20"/>
        </w:rPr>
        <w:t>These additional students will not be allowed to represent their university in an official capacity during the static or dynamic events for Mini Baja.</w:t>
      </w:r>
    </w:p>
    <w:p w14:paraId="1E93EE86" w14:textId="77777777" w:rsidR="004E5D0E" w:rsidRPr="00876A09" w:rsidRDefault="004E5D0E" w:rsidP="00205F14">
      <w:pPr>
        <w:pStyle w:val="NoSpacing"/>
        <w:rPr>
          <w:rFonts w:ascii="Arial" w:hAnsi="Arial" w:cs="Arial"/>
          <w:sz w:val="20"/>
        </w:rPr>
      </w:pPr>
    </w:p>
    <w:p w14:paraId="0FA4AB09" w14:textId="4919AA96"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A.4.1.1 </w:t>
      </w:r>
      <w:r w:rsidR="00A4604F">
        <w:rPr>
          <w:rFonts w:ascii="Arial" w:hAnsi="Arial" w:cs="Arial"/>
          <w:b/>
          <w:bCs/>
          <w:szCs w:val="24"/>
        </w:rPr>
        <w:t>–</w:t>
      </w:r>
      <w:r w:rsidRPr="0032357C">
        <w:rPr>
          <w:rFonts w:ascii="Arial" w:hAnsi="Arial" w:cs="Arial"/>
          <w:b/>
          <w:bCs/>
          <w:szCs w:val="24"/>
        </w:rPr>
        <w:t xml:space="preserve"> Eligibility</w:t>
      </w:r>
      <w:r w:rsidR="00A4604F">
        <w:rPr>
          <w:rFonts w:ascii="Arial" w:hAnsi="Arial" w:cs="Arial"/>
          <w:b/>
          <w:bCs/>
          <w:szCs w:val="24"/>
        </w:rPr>
        <w:t xml:space="preserve"> </w:t>
      </w:r>
      <w:r w:rsidRPr="0032357C">
        <w:rPr>
          <w:rFonts w:ascii="Arial" w:hAnsi="Arial" w:cs="Arial"/>
          <w:b/>
          <w:bCs/>
          <w:szCs w:val="24"/>
        </w:rPr>
        <w:t xml:space="preserve"> </w:t>
      </w:r>
    </w:p>
    <w:p w14:paraId="3B422D3F" w14:textId="5BD0DB34" w:rsidR="0032357C" w:rsidRPr="0032357C" w:rsidRDefault="0032357C" w:rsidP="0032357C">
      <w:pPr>
        <w:spacing w:after="160" w:line="259" w:lineRule="auto"/>
        <w:rPr>
          <w:rFonts w:ascii="Arial" w:hAnsi="Arial" w:cs="Arial"/>
          <w:sz w:val="20"/>
        </w:rPr>
      </w:pPr>
      <w:bookmarkStart w:id="1" w:name="_Hlk166783560"/>
      <w:r w:rsidRPr="0032357C">
        <w:rPr>
          <w:rFonts w:ascii="Arial" w:hAnsi="Arial" w:cs="Arial"/>
          <w:sz w:val="20"/>
        </w:rPr>
        <w:t xml:space="preserve">Eligibility to compete is limited to undergraduate and graduate students to ensure this is an engineering competition rather than a race. Individual members of teams participating in this competition must satisfy the following requirements: </w:t>
      </w:r>
    </w:p>
    <w:bookmarkEnd w:id="1"/>
    <w:p w14:paraId="33162EA7" w14:textId="5872E070"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A.4.1.2 </w:t>
      </w:r>
      <w:r w:rsidR="00A4604F">
        <w:rPr>
          <w:rFonts w:ascii="Arial" w:hAnsi="Arial" w:cs="Arial"/>
          <w:b/>
          <w:bCs/>
          <w:szCs w:val="24"/>
        </w:rPr>
        <w:t>–</w:t>
      </w:r>
      <w:r w:rsidRPr="0032357C">
        <w:rPr>
          <w:rFonts w:ascii="Arial" w:hAnsi="Arial" w:cs="Arial"/>
          <w:b/>
          <w:bCs/>
          <w:szCs w:val="24"/>
        </w:rPr>
        <w:t xml:space="preserve"> Student</w:t>
      </w:r>
      <w:r w:rsidR="00A4604F">
        <w:rPr>
          <w:rFonts w:ascii="Arial" w:hAnsi="Arial" w:cs="Arial"/>
          <w:b/>
          <w:bCs/>
          <w:szCs w:val="24"/>
        </w:rPr>
        <w:t xml:space="preserve"> </w:t>
      </w:r>
      <w:r w:rsidRPr="0032357C">
        <w:rPr>
          <w:rFonts w:ascii="Arial" w:hAnsi="Arial" w:cs="Arial"/>
          <w:b/>
          <w:bCs/>
          <w:szCs w:val="24"/>
        </w:rPr>
        <w:t xml:space="preserve">Status </w:t>
      </w:r>
    </w:p>
    <w:p w14:paraId="75089275"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Team members must be enrolled as a degree seeking undergraduate or graduate student in a college or university. Team members who have graduated during the last seven (7) month period prior to the competition remain eligible to participate. </w:t>
      </w:r>
    </w:p>
    <w:p w14:paraId="64E791E1" w14:textId="3BD9C279"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A.4.1.3 </w:t>
      </w:r>
      <w:r w:rsidR="00A4604F">
        <w:rPr>
          <w:rFonts w:ascii="Arial" w:hAnsi="Arial" w:cs="Arial"/>
          <w:b/>
          <w:bCs/>
          <w:szCs w:val="24"/>
        </w:rPr>
        <w:t>–</w:t>
      </w:r>
      <w:r w:rsidRPr="0032357C">
        <w:rPr>
          <w:rFonts w:ascii="Arial" w:hAnsi="Arial" w:cs="Arial"/>
          <w:b/>
          <w:bCs/>
          <w:szCs w:val="24"/>
        </w:rPr>
        <w:t xml:space="preserve"> Society</w:t>
      </w:r>
      <w:r w:rsidR="00A4604F">
        <w:rPr>
          <w:rFonts w:ascii="Arial" w:hAnsi="Arial" w:cs="Arial"/>
          <w:b/>
          <w:bCs/>
          <w:szCs w:val="24"/>
        </w:rPr>
        <w:t xml:space="preserve"> </w:t>
      </w:r>
      <w:r w:rsidRPr="0032357C">
        <w:rPr>
          <w:rFonts w:ascii="Arial" w:hAnsi="Arial" w:cs="Arial"/>
          <w:b/>
          <w:bCs/>
          <w:szCs w:val="24"/>
        </w:rPr>
        <w:t xml:space="preserve">Membership </w:t>
      </w:r>
    </w:p>
    <w:p w14:paraId="47FAD131" w14:textId="4CD09407" w:rsidR="0032357C" w:rsidRPr="004521B5" w:rsidRDefault="0032357C" w:rsidP="004521B5">
      <w:pPr>
        <w:spacing w:after="160" w:line="259" w:lineRule="auto"/>
        <w:rPr>
          <w:rFonts w:ascii="Arial" w:hAnsi="Arial" w:cs="Arial"/>
          <w:sz w:val="20"/>
        </w:rPr>
      </w:pPr>
      <w:r w:rsidRPr="0032357C">
        <w:rPr>
          <w:rFonts w:ascii="Arial" w:hAnsi="Arial" w:cs="Arial"/>
          <w:sz w:val="20"/>
        </w:rPr>
        <w:t xml:space="preserve">Team members must be members of </w:t>
      </w:r>
      <w:r w:rsidRPr="004521B5">
        <w:rPr>
          <w:rFonts w:ascii="Arial" w:hAnsi="Arial" w:cs="Arial"/>
          <w:sz w:val="20"/>
        </w:rPr>
        <w:t>SAE International or an SAE International affiliate society</w:t>
      </w:r>
      <w:r w:rsidR="004521B5">
        <w:rPr>
          <w:rFonts w:ascii="Arial" w:hAnsi="Arial" w:cs="Arial"/>
          <w:sz w:val="20"/>
        </w:rPr>
        <w:t>.</w:t>
      </w:r>
      <w:r w:rsidRPr="004521B5">
        <w:rPr>
          <w:rFonts w:ascii="Arial" w:hAnsi="Arial" w:cs="Arial"/>
          <w:sz w:val="20"/>
        </w:rPr>
        <w:t xml:space="preserve"> </w:t>
      </w:r>
    </w:p>
    <w:p w14:paraId="3508A31A"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Proof of membership, such as a membership card, may be required at the event registration and check-in. </w:t>
      </w:r>
    </w:p>
    <w:p w14:paraId="0A61A5D4" w14:textId="1CF83957"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A.4.1.4 </w:t>
      </w:r>
      <w:r w:rsidR="00A4604F">
        <w:rPr>
          <w:rFonts w:ascii="Arial" w:hAnsi="Arial" w:cs="Arial"/>
          <w:b/>
          <w:bCs/>
          <w:szCs w:val="24"/>
        </w:rPr>
        <w:t>–</w:t>
      </w:r>
      <w:r w:rsidRPr="0032357C">
        <w:rPr>
          <w:rFonts w:ascii="Arial" w:hAnsi="Arial" w:cs="Arial"/>
          <w:b/>
          <w:bCs/>
          <w:szCs w:val="24"/>
        </w:rPr>
        <w:t xml:space="preserve"> Age</w:t>
      </w:r>
      <w:r w:rsidR="00A4604F">
        <w:rPr>
          <w:rFonts w:ascii="Arial" w:hAnsi="Arial" w:cs="Arial"/>
          <w:b/>
          <w:bCs/>
          <w:szCs w:val="24"/>
        </w:rPr>
        <w:t xml:space="preserve"> </w:t>
      </w:r>
      <w:r w:rsidRPr="0032357C">
        <w:rPr>
          <w:rFonts w:ascii="Arial" w:hAnsi="Arial" w:cs="Arial"/>
          <w:b/>
          <w:bCs/>
          <w:szCs w:val="24"/>
        </w:rPr>
        <w:t xml:space="preserve"> </w:t>
      </w:r>
    </w:p>
    <w:p w14:paraId="5F237301"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Team members must be at least eighteen (18) years of age at the time of the competition. </w:t>
      </w:r>
    </w:p>
    <w:p w14:paraId="59FE84D0" w14:textId="64E41943"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A.4.1.6 </w:t>
      </w:r>
      <w:r w:rsidR="00A4604F">
        <w:rPr>
          <w:rFonts w:ascii="Arial" w:hAnsi="Arial" w:cs="Arial"/>
          <w:b/>
          <w:bCs/>
          <w:szCs w:val="24"/>
        </w:rPr>
        <w:t>–</w:t>
      </w:r>
      <w:r w:rsidRPr="0032357C">
        <w:rPr>
          <w:rFonts w:ascii="Arial" w:hAnsi="Arial" w:cs="Arial"/>
          <w:b/>
          <w:bCs/>
          <w:szCs w:val="24"/>
        </w:rPr>
        <w:t xml:space="preserve"> Fast</w:t>
      </w:r>
      <w:r w:rsidR="00A4604F">
        <w:rPr>
          <w:rFonts w:ascii="Arial" w:hAnsi="Arial" w:cs="Arial"/>
          <w:b/>
          <w:bCs/>
          <w:szCs w:val="24"/>
        </w:rPr>
        <w:t xml:space="preserve"> </w:t>
      </w:r>
      <w:r w:rsidRPr="0032357C">
        <w:rPr>
          <w:rFonts w:ascii="Arial" w:hAnsi="Arial" w:cs="Arial"/>
          <w:b/>
          <w:bCs/>
          <w:szCs w:val="24"/>
        </w:rPr>
        <w:t xml:space="preserve">Track Liability Waiver </w:t>
      </w:r>
    </w:p>
    <w:p w14:paraId="1439F86E"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All onsite participants and faculty are required to sign their team’s Fast Track Roster (liability waiver) prior to or upon registering onsite. </w:t>
      </w:r>
    </w:p>
    <w:p w14:paraId="0EFC57C6" w14:textId="128C6A78" w:rsidR="0032357C" w:rsidRPr="005061BA" w:rsidRDefault="0032357C" w:rsidP="0032357C">
      <w:pPr>
        <w:spacing w:after="160" w:line="259" w:lineRule="auto"/>
        <w:rPr>
          <w:rFonts w:ascii="Arial" w:hAnsi="Arial" w:cs="Arial"/>
          <w:szCs w:val="24"/>
        </w:rPr>
      </w:pPr>
      <w:r w:rsidRPr="005061BA">
        <w:rPr>
          <w:rFonts w:ascii="Arial" w:hAnsi="Arial" w:cs="Arial"/>
          <w:b/>
          <w:bCs/>
          <w:szCs w:val="24"/>
        </w:rPr>
        <w:t xml:space="preserve">A.4.1.7 </w:t>
      </w:r>
      <w:r w:rsidR="00A4604F" w:rsidRPr="005061BA">
        <w:rPr>
          <w:rFonts w:ascii="Arial" w:hAnsi="Arial" w:cs="Arial"/>
          <w:b/>
          <w:bCs/>
          <w:szCs w:val="24"/>
        </w:rPr>
        <w:t>–</w:t>
      </w:r>
      <w:r w:rsidRPr="005061BA">
        <w:rPr>
          <w:rFonts w:ascii="Arial" w:hAnsi="Arial" w:cs="Arial"/>
          <w:b/>
          <w:bCs/>
          <w:szCs w:val="24"/>
        </w:rPr>
        <w:t xml:space="preserve"> Insurance</w:t>
      </w:r>
      <w:r w:rsidR="00A4604F" w:rsidRPr="005061BA">
        <w:rPr>
          <w:rFonts w:ascii="Arial" w:hAnsi="Arial" w:cs="Arial"/>
          <w:b/>
          <w:bCs/>
          <w:szCs w:val="24"/>
        </w:rPr>
        <w:t xml:space="preserve"> </w:t>
      </w:r>
      <w:r w:rsidRPr="005061BA">
        <w:rPr>
          <w:rFonts w:ascii="Arial" w:hAnsi="Arial" w:cs="Arial"/>
          <w:b/>
          <w:bCs/>
          <w:szCs w:val="24"/>
        </w:rPr>
        <w:t xml:space="preserve"> </w:t>
      </w:r>
    </w:p>
    <w:p w14:paraId="01C0092C"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Individual medical and accident insurance coverage is required and is the sole responsibility of the participant. </w:t>
      </w:r>
    </w:p>
    <w:p w14:paraId="3F2C7FFA" w14:textId="2BA8B5FE"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A.4.2 </w:t>
      </w:r>
      <w:r w:rsidR="00A4604F">
        <w:rPr>
          <w:rFonts w:ascii="Arial" w:hAnsi="Arial" w:cs="Arial"/>
          <w:b/>
          <w:bCs/>
          <w:szCs w:val="24"/>
        </w:rPr>
        <w:t>–</w:t>
      </w:r>
      <w:r w:rsidRPr="0032357C">
        <w:rPr>
          <w:rFonts w:ascii="Arial" w:hAnsi="Arial" w:cs="Arial"/>
          <w:b/>
          <w:bCs/>
          <w:szCs w:val="24"/>
        </w:rPr>
        <w:t xml:space="preserve"> Faculty</w:t>
      </w:r>
      <w:r w:rsidR="00A4604F">
        <w:rPr>
          <w:rFonts w:ascii="Arial" w:hAnsi="Arial" w:cs="Arial"/>
          <w:b/>
          <w:bCs/>
          <w:szCs w:val="24"/>
        </w:rPr>
        <w:t xml:space="preserve"> </w:t>
      </w:r>
      <w:r w:rsidRPr="0032357C">
        <w:rPr>
          <w:rFonts w:ascii="Arial" w:hAnsi="Arial" w:cs="Arial"/>
          <w:b/>
          <w:bCs/>
          <w:szCs w:val="24"/>
        </w:rPr>
        <w:t xml:space="preserve">Advisors </w:t>
      </w:r>
    </w:p>
    <w:p w14:paraId="29366CFF" w14:textId="707849C2"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A.4.2.1 </w:t>
      </w:r>
      <w:r w:rsidR="00A4604F">
        <w:rPr>
          <w:rFonts w:ascii="Arial" w:hAnsi="Arial" w:cs="Arial"/>
          <w:b/>
          <w:bCs/>
          <w:szCs w:val="24"/>
        </w:rPr>
        <w:t>–</w:t>
      </w:r>
      <w:r w:rsidRPr="0032357C">
        <w:rPr>
          <w:rFonts w:ascii="Arial" w:hAnsi="Arial" w:cs="Arial"/>
          <w:b/>
          <w:bCs/>
          <w:szCs w:val="24"/>
        </w:rPr>
        <w:t xml:space="preserve"> Faculty</w:t>
      </w:r>
      <w:r w:rsidR="00A4604F">
        <w:rPr>
          <w:rFonts w:ascii="Arial" w:hAnsi="Arial" w:cs="Arial"/>
          <w:b/>
          <w:bCs/>
          <w:szCs w:val="24"/>
        </w:rPr>
        <w:t xml:space="preserve"> </w:t>
      </w:r>
      <w:r w:rsidRPr="0032357C">
        <w:rPr>
          <w:rFonts w:ascii="Arial" w:hAnsi="Arial" w:cs="Arial"/>
          <w:b/>
          <w:bCs/>
          <w:szCs w:val="24"/>
        </w:rPr>
        <w:t xml:space="preserve">Advisor Status </w:t>
      </w:r>
    </w:p>
    <w:p w14:paraId="28002E95"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Each team is expected and encouraged to have a Faculty Advisor appointed by the university. The faculty advisor is expected to accompany the team to the competition and will be considered by competition officials to be the official university representative. </w:t>
      </w:r>
    </w:p>
    <w:p w14:paraId="2A07C998" w14:textId="5D2A1DC5"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A.4.2.2 </w:t>
      </w:r>
      <w:r w:rsidR="00A4604F">
        <w:rPr>
          <w:rFonts w:ascii="Arial" w:hAnsi="Arial" w:cs="Arial"/>
          <w:b/>
          <w:bCs/>
          <w:szCs w:val="24"/>
        </w:rPr>
        <w:t>–</w:t>
      </w:r>
      <w:r w:rsidRPr="0032357C">
        <w:rPr>
          <w:rFonts w:ascii="Arial" w:hAnsi="Arial" w:cs="Arial"/>
          <w:b/>
          <w:bCs/>
          <w:szCs w:val="24"/>
        </w:rPr>
        <w:t xml:space="preserve"> Age</w:t>
      </w:r>
      <w:r w:rsidR="00A4604F">
        <w:rPr>
          <w:rFonts w:ascii="Arial" w:hAnsi="Arial" w:cs="Arial"/>
          <w:b/>
          <w:bCs/>
          <w:szCs w:val="24"/>
        </w:rPr>
        <w:t xml:space="preserve"> </w:t>
      </w:r>
      <w:r w:rsidRPr="0032357C">
        <w:rPr>
          <w:rFonts w:ascii="Arial" w:hAnsi="Arial" w:cs="Arial"/>
          <w:b/>
          <w:bCs/>
          <w:szCs w:val="24"/>
        </w:rPr>
        <w:t xml:space="preserve"> </w:t>
      </w:r>
    </w:p>
    <w:p w14:paraId="768B0913" w14:textId="41CF3A12"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Faculty Advisors must be at least eighteen (18) years of age at the time of the competition. </w:t>
      </w:r>
    </w:p>
    <w:p w14:paraId="3AB0675F" w14:textId="77777777" w:rsidR="002A6C4B" w:rsidRDefault="002A6C4B" w:rsidP="0032357C">
      <w:pPr>
        <w:spacing w:after="160" w:line="259" w:lineRule="auto"/>
        <w:rPr>
          <w:rFonts w:ascii="Arial" w:hAnsi="Arial" w:cs="Arial"/>
          <w:b/>
          <w:bCs/>
          <w:szCs w:val="24"/>
        </w:rPr>
      </w:pPr>
    </w:p>
    <w:p w14:paraId="2253F049" w14:textId="77777777" w:rsidR="002A6C4B" w:rsidRDefault="002A6C4B" w:rsidP="0032357C">
      <w:pPr>
        <w:spacing w:after="160" w:line="259" w:lineRule="auto"/>
        <w:rPr>
          <w:rFonts w:ascii="Arial" w:hAnsi="Arial" w:cs="Arial"/>
          <w:b/>
          <w:bCs/>
          <w:szCs w:val="24"/>
        </w:rPr>
      </w:pPr>
    </w:p>
    <w:p w14:paraId="4EE82812" w14:textId="1C7A7E82"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A.4.2.3 </w:t>
      </w:r>
      <w:r w:rsidR="00A4604F">
        <w:rPr>
          <w:rFonts w:ascii="Arial" w:hAnsi="Arial" w:cs="Arial"/>
          <w:b/>
          <w:bCs/>
          <w:szCs w:val="24"/>
        </w:rPr>
        <w:t>–</w:t>
      </w:r>
      <w:r w:rsidRPr="0032357C">
        <w:rPr>
          <w:rFonts w:ascii="Arial" w:hAnsi="Arial" w:cs="Arial"/>
          <w:b/>
          <w:bCs/>
          <w:szCs w:val="24"/>
        </w:rPr>
        <w:t xml:space="preserve"> Fast</w:t>
      </w:r>
      <w:r w:rsidR="00A4604F">
        <w:rPr>
          <w:rFonts w:ascii="Arial" w:hAnsi="Arial" w:cs="Arial"/>
          <w:b/>
          <w:bCs/>
          <w:szCs w:val="24"/>
        </w:rPr>
        <w:t xml:space="preserve"> </w:t>
      </w:r>
      <w:r w:rsidRPr="0032357C">
        <w:rPr>
          <w:rFonts w:ascii="Arial" w:hAnsi="Arial" w:cs="Arial"/>
          <w:b/>
          <w:bCs/>
          <w:szCs w:val="24"/>
        </w:rPr>
        <w:t xml:space="preserve">Track Liability Waiver </w:t>
      </w:r>
    </w:p>
    <w:p w14:paraId="3B561248"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All onsite participants and faculty are required to sign their team’s Fast Track Roster (liability waiver) prior to or upon registering onsite. </w:t>
      </w:r>
    </w:p>
    <w:p w14:paraId="70082287" w14:textId="6B0EAD88"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A.4.2.4 </w:t>
      </w:r>
      <w:r w:rsidR="00A4604F">
        <w:rPr>
          <w:rFonts w:ascii="Arial" w:hAnsi="Arial" w:cs="Arial"/>
          <w:b/>
          <w:bCs/>
          <w:szCs w:val="24"/>
        </w:rPr>
        <w:t>–</w:t>
      </w:r>
      <w:r w:rsidRPr="0032357C">
        <w:rPr>
          <w:rFonts w:ascii="Arial" w:hAnsi="Arial" w:cs="Arial"/>
          <w:b/>
          <w:bCs/>
          <w:szCs w:val="24"/>
        </w:rPr>
        <w:t xml:space="preserve"> Faculty</w:t>
      </w:r>
      <w:r w:rsidR="00A4604F">
        <w:rPr>
          <w:rFonts w:ascii="Arial" w:hAnsi="Arial" w:cs="Arial"/>
          <w:b/>
          <w:bCs/>
          <w:szCs w:val="24"/>
        </w:rPr>
        <w:t xml:space="preserve"> </w:t>
      </w:r>
      <w:r w:rsidRPr="0032357C">
        <w:rPr>
          <w:rFonts w:ascii="Arial" w:hAnsi="Arial" w:cs="Arial"/>
          <w:b/>
          <w:bCs/>
          <w:szCs w:val="24"/>
        </w:rPr>
        <w:t xml:space="preserve">Advisor Responsibilities </w:t>
      </w:r>
    </w:p>
    <w:p w14:paraId="03219519"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Faculty Advisors are expected to advise their teams on general engineering and engineering project management theory. </w:t>
      </w:r>
    </w:p>
    <w:p w14:paraId="3A61A3E5" w14:textId="2B8EF127"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A.4.2.5 </w:t>
      </w:r>
      <w:r w:rsidR="00A4604F">
        <w:rPr>
          <w:rFonts w:ascii="Arial" w:hAnsi="Arial" w:cs="Arial"/>
          <w:b/>
          <w:bCs/>
          <w:szCs w:val="24"/>
        </w:rPr>
        <w:t>–</w:t>
      </w:r>
      <w:r w:rsidRPr="0032357C">
        <w:rPr>
          <w:rFonts w:ascii="Arial" w:hAnsi="Arial" w:cs="Arial"/>
          <w:b/>
          <w:bCs/>
          <w:szCs w:val="24"/>
        </w:rPr>
        <w:t xml:space="preserve"> Faculty</w:t>
      </w:r>
      <w:r w:rsidR="00A4604F">
        <w:rPr>
          <w:rFonts w:ascii="Arial" w:hAnsi="Arial" w:cs="Arial"/>
          <w:b/>
          <w:bCs/>
          <w:szCs w:val="24"/>
        </w:rPr>
        <w:t xml:space="preserve"> </w:t>
      </w:r>
      <w:r w:rsidRPr="0032357C">
        <w:rPr>
          <w:rFonts w:ascii="Arial" w:hAnsi="Arial" w:cs="Arial"/>
          <w:b/>
          <w:bCs/>
          <w:szCs w:val="24"/>
        </w:rPr>
        <w:t xml:space="preserve">Advisor Limitations </w:t>
      </w:r>
    </w:p>
    <w:p w14:paraId="4ED94A6E"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Faculty advisors may not design any part of the vehicle nor directly participate in the development of any documentation or presentation. </w:t>
      </w:r>
    </w:p>
    <w:p w14:paraId="01093E53"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Faculty Advisors may neither fabricate nor assemble any components nor assist in the preparation, maintenance, testing or operation of the vehicle. </w:t>
      </w:r>
    </w:p>
    <w:p w14:paraId="5AA899E4" w14:textId="79A1125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Faculty Advisors are not allowed to participate during technical inspection, cost audit or design presentations. The team captain or other designated members of the team </w:t>
      </w:r>
      <w:r w:rsidR="00E82AD7">
        <w:rPr>
          <w:rFonts w:ascii="Arial" w:hAnsi="Arial" w:cs="Arial"/>
          <w:sz w:val="20"/>
        </w:rPr>
        <w:t>are responsible for team</w:t>
      </w:r>
      <w:r w:rsidRPr="0032357C">
        <w:rPr>
          <w:rFonts w:ascii="Arial" w:hAnsi="Arial" w:cs="Arial"/>
          <w:sz w:val="20"/>
        </w:rPr>
        <w:t xml:space="preserve"> </w:t>
      </w:r>
      <w:r w:rsidR="00CE553A" w:rsidRPr="0032357C">
        <w:rPr>
          <w:rFonts w:ascii="Arial" w:hAnsi="Arial" w:cs="Arial"/>
          <w:sz w:val="20"/>
        </w:rPr>
        <w:t>presentations</w:t>
      </w:r>
      <w:r w:rsidR="00E82AD7">
        <w:rPr>
          <w:rFonts w:ascii="Arial" w:hAnsi="Arial" w:cs="Arial"/>
          <w:sz w:val="20"/>
        </w:rPr>
        <w:t>,</w:t>
      </w:r>
      <w:r w:rsidRPr="0032357C">
        <w:rPr>
          <w:rFonts w:ascii="Arial" w:hAnsi="Arial" w:cs="Arial"/>
          <w:sz w:val="20"/>
        </w:rPr>
        <w:t xml:space="preserve"> although Faculty Advisors may silently observe. </w:t>
      </w:r>
    </w:p>
    <w:p w14:paraId="1124B253" w14:textId="77777777" w:rsidR="0032357C" w:rsidRDefault="0032357C" w:rsidP="0032357C">
      <w:pPr>
        <w:spacing w:after="160" w:line="259" w:lineRule="auto"/>
        <w:rPr>
          <w:rFonts w:ascii="Arial" w:hAnsi="Arial" w:cs="Arial"/>
          <w:sz w:val="20"/>
        </w:rPr>
      </w:pPr>
      <w:r w:rsidRPr="0032357C">
        <w:rPr>
          <w:rFonts w:ascii="Arial" w:hAnsi="Arial" w:cs="Arial"/>
          <w:sz w:val="20"/>
        </w:rPr>
        <w:t xml:space="preserve">Faculty Advisors may not design, build or repair any part of the vehicle. </w:t>
      </w:r>
    </w:p>
    <w:p w14:paraId="14760E94" w14:textId="5837065F" w:rsidR="00B17EA3" w:rsidRPr="00711C56" w:rsidRDefault="00B17EA3" w:rsidP="0032357C">
      <w:pPr>
        <w:spacing w:after="160" w:line="259" w:lineRule="auto"/>
        <w:rPr>
          <w:rFonts w:ascii="Arial" w:hAnsi="Arial" w:cs="Arial"/>
          <w:sz w:val="20"/>
        </w:rPr>
      </w:pPr>
      <w:r w:rsidRPr="0025773B">
        <w:rPr>
          <w:rFonts w:ascii="Arial" w:hAnsi="Arial" w:cs="Arial"/>
          <w:sz w:val="20"/>
        </w:rPr>
        <w:t xml:space="preserve">Educators/Faculty Advisors </w:t>
      </w:r>
      <w:r w:rsidR="009E7ADF" w:rsidRPr="0025773B">
        <w:rPr>
          <w:rFonts w:ascii="Arial" w:hAnsi="Arial" w:cs="Arial"/>
          <w:sz w:val="20"/>
        </w:rPr>
        <w:t xml:space="preserve">are encouraged to </w:t>
      </w:r>
      <w:r w:rsidRPr="0025773B">
        <w:rPr>
          <w:rFonts w:ascii="Arial" w:hAnsi="Arial" w:cs="Arial"/>
          <w:sz w:val="20"/>
        </w:rPr>
        <w:t>complete the Autodesk Fusion Fundamentals Class. This supports their role as an additional technical resource for their students, enhancing the learning experience and technical proficiency of the team.</w:t>
      </w:r>
    </w:p>
    <w:p w14:paraId="47D9C7B5" w14:textId="60EAB76E" w:rsidR="0032357C" w:rsidRPr="0032357C" w:rsidRDefault="0032357C" w:rsidP="0032357C">
      <w:pPr>
        <w:spacing w:after="160" w:line="259" w:lineRule="auto"/>
        <w:rPr>
          <w:rFonts w:ascii="Arial" w:hAnsi="Arial" w:cs="Arial"/>
          <w:szCs w:val="24"/>
        </w:rPr>
      </w:pPr>
      <w:r w:rsidRPr="0032357C">
        <w:rPr>
          <w:rFonts w:ascii="Arial" w:hAnsi="Arial" w:cs="Arial"/>
          <w:b/>
          <w:bCs/>
          <w:szCs w:val="24"/>
        </w:rPr>
        <w:t xml:space="preserve">A.4.3 </w:t>
      </w:r>
      <w:r w:rsidR="00A4604F">
        <w:rPr>
          <w:rFonts w:ascii="Arial" w:hAnsi="Arial" w:cs="Arial"/>
          <w:b/>
          <w:bCs/>
          <w:szCs w:val="24"/>
        </w:rPr>
        <w:t>–</w:t>
      </w:r>
      <w:r w:rsidRPr="0032357C">
        <w:rPr>
          <w:rFonts w:ascii="Arial" w:hAnsi="Arial" w:cs="Arial"/>
          <w:b/>
          <w:bCs/>
          <w:szCs w:val="24"/>
        </w:rPr>
        <w:t xml:space="preserve"> Visa</w:t>
      </w:r>
      <w:r w:rsidR="00A4604F">
        <w:rPr>
          <w:rFonts w:ascii="Arial" w:hAnsi="Arial" w:cs="Arial"/>
          <w:b/>
          <w:bCs/>
          <w:szCs w:val="24"/>
        </w:rPr>
        <w:t xml:space="preserve"> </w:t>
      </w:r>
      <w:r w:rsidRPr="0032357C">
        <w:rPr>
          <w:rFonts w:ascii="Arial" w:hAnsi="Arial" w:cs="Arial"/>
          <w:b/>
          <w:bCs/>
          <w:szCs w:val="24"/>
        </w:rPr>
        <w:t xml:space="preserve">Requests </w:t>
      </w:r>
    </w:p>
    <w:p w14:paraId="08CF5561" w14:textId="77777777" w:rsidR="0032357C" w:rsidRPr="0032357C" w:rsidRDefault="0032357C" w:rsidP="0032357C">
      <w:pPr>
        <w:spacing w:after="160" w:line="259" w:lineRule="auto"/>
        <w:rPr>
          <w:rFonts w:ascii="Arial" w:hAnsi="Arial" w:cs="Arial"/>
          <w:sz w:val="20"/>
        </w:rPr>
      </w:pPr>
      <w:r w:rsidRPr="0032357C">
        <w:rPr>
          <w:rFonts w:ascii="Arial" w:hAnsi="Arial" w:cs="Arial"/>
          <w:sz w:val="20"/>
        </w:rPr>
        <w:t xml:space="preserve">Affiliated team members will have the ability to print out a Registration Confirmation Letter for the individual event(s) that they are attending. Once a </w:t>
      </w:r>
      <w:proofErr w:type="gramStart"/>
      <w:r w:rsidRPr="0032357C">
        <w:rPr>
          <w:rFonts w:ascii="Arial" w:hAnsi="Arial" w:cs="Arial"/>
          <w:sz w:val="20"/>
        </w:rPr>
        <w:t>student team member affiliates</w:t>
      </w:r>
      <w:proofErr w:type="gramEnd"/>
      <w:r w:rsidRPr="0032357C">
        <w:rPr>
          <w:rFonts w:ascii="Arial" w:hAnsi="Arial" w:cs="Arial"/>
          <w:sz w:val="20"/>
        </w:rPr>
        <w:t xml:space="preserve"> themselves to their team’s profile page on sae.org under their individual edit section, they will have the opportunity to print out their personalized letter with the following information: Student’s Name, School’s Name, the CDS Event Name, Official Dates and Location(s). </w:t>
      </w:r>
    </w:p>
    <w:p w14:paraId="150B2FED" w14:textId="77777777" w:rsidR="0032357C" w:rsidRPr="0032357C" w:rsidRDefault="0032357C" w:rsidP="0032357C">
      <w:pPr>
        <w:spacing w:after="160" w:line="259" w:lineRule="auto"/>
        <w:rPr>
          <w:rFonts w:ascii="Arial" w:hAnsi="Arial" w:cs="Arial"/>
          <w:sz w:val="20"/>
        </w:rPr>
      </w:pPr>
      <w:r w:rsidRPr="0032357C">
        <w:rPr>
          <w:rFonts w:ascii="Arial" w:hAnsi="Arial" w:cs="Arial"/>
          <w:b/>
          <w:bCs/>
          <w:sz w:val="20"/>
        </w:rPr>
        <w:t xml:space="preserve">Caution: SAE International cannot and will not intervene with, call, send personal letters to, the State Departments, Embassies or Consulates of the United States or other governments on behalf of any meeting or event participant. </w:t>
      </w:r>
    </w:p>
    <w:p w14:paraId="693A47B9" w14:textId="3A9E5F8B" w:rsidR="0032357C" w:rsidRPr="0032357C" w:rsidRDefault="0032357C" w:rsidP="0032357C">
      <w:pPr>
        <w:spacing w:after="160" w:line="259" w:lineRule="auto"/>
        <w:rPr>
          <w:rFonts w:ascii="Arial" w:hAnsi="Arial" w:cs="Arial"/>
          <w:sz w:val="20"/>
        </w:rPr>
      </w:pPr>
      <w:r w:rsidRPr="0032357C">
        <w:rPr>
          <w:rFonts w:ascii="Arial" w:hAnsi="Arial" w:cs="Arial"/>
          <w:sz w:val="20"/>
        </w:rPr>
        <w:t>Teams requiring visas to enter to the United States are advised to apply at least sixty (60) days prior to the competition. Although most visa applications seem to go through without an unreasonable delay, occasionally teams have had difficulties</w:t>
      </w:r>
      <w:r w:rsidR="00446740">
        <w:rPr>
          <w:rFonts w:ascii="Arial" w:hAnsi="Arial" w:cs="Arial"/>
          <w:sz w:val="20"/>
        </w:rPr>
        <w:t>,</w:t>
      </w:r>
      <w:r w:rsidRPr="0032357C">
        <w:rPr>
          <w:rFonts w:ascii="Arial" w:hAnsi="Arial" w:cs="Arial"/>
          <w:sz w:val="20"/>
        </w:rPr>
        <w:t xml:space="preserve"> and in several instances</w:t>
      </w:r>
      <w:r w:rsidR="00446740">
        <w:rPr>
          <w:rFonts w:ascii="Arial" w:hAnsi="Arial" w:cs="Arial"/>
          <w:sz w:val="20"/>
        </w:rPr>
        <w:t>,</w:t>
      </w:r>
      <w:r w:rsidRPr="0032357C">
        <w:rPr>
          <w:rFonts w:ascii="Arial" w:hAnsi="Arial" w:cs="Arial"/>
          <w:sz w:val="20"/>
        </w:rPr>
        <w:t xml:space="preserve"> visas were not issued before the competition. </w:t>
      </w:r>
    </w:p>
    <w:p w14:paraId="7BDE7FFC" w14:textId="77777777" w:rsidR="0032357C" w:rsidRPr="0032357C" w:rsidRDefault="0032357C" w:rsidP="0032357C">
      <w:pPr>
        <w:spacing w:after="160" w:line="259" w:lineRule="auto"/>
        <w:rPr>
          <w:rFonts w:ascii="Arial" w:hAnsi="Arial" w:cs="Arial"/>
          <w:sz w:val="20"/>
        </w:rPr>
      </w:pPr>
      <w:r w:rsidRPr="0032357C">
        <w:rPr>
          <w:rFonts w:ascii="Arial" w:hAnsi="Arial" w:cs="Arial"/>
          <w:b/>
          <w:bCs/>
          <w:sz w:val="20"/>
        </w:rPr>
        <w:t xml:space="preserve">Caution: Apply early for visas. </w:t>
      </w:r>
    </w:p>
    <w:p w14:paraId="30AA867E" w14:textId="21E0E973" w:rsidR="009C727D" w:rsidRDefault="0032357C" w:rsidP="0032357C">
      <w:pPr>
        <w:spacing w:after="160" w:line="259" w:lineRule="auto"/>
        <w:rPr>
          <w:rFonts w:ascii="Arial" w:hAnsi="Arial" w:cs="Arial"/>
          <w:sz w:val="20"/>
        </w:rPr>
      </w:pPr>
      <w:r w:rsidRPr="0032357C">
        <w:rPr>
          <w:rFonts w:ascii="Arial" w:hAnsi="Arial" w:cs="Arial"/>
          <w:sz w:val="20"/>
        </w:rPr>
        <w:t>Neither SAE International staff nor any competition organizers are permitted to give advice on visas, customs regulations or vehicle shipping. Nor will they intervene on either matter concerning the United States or any other country.</w:t>
      </w:r>
    </w:p>
    <w:p w14:paraId="6E864E2B" w14:textId="77777777" w:rsidR="000D0FA7" w:rsidRPr="000D0FA7" w:rsidRDefault="000D0FA7" w:rsidP="000D0FA7">
      <w:pPr>
        <w:pStyle w:val="NoSpacing"/>
        <w:rPr>
          <w:rFonts w:ascii="Arial" w:hAnsi="Arial" w:cs="Arial"/>
        </w:rPr>
      </w:pPr>
    </w:p>
    <w:p w14:paraId="1B386415" w14:textId="34435CA7" w:rsidR="000D0FA7" w:rsidRDefault="000D0FA7">
      <w:pPr>
        <w:spacing w:after="160" w:line="259" w:lineRule="auto"/>
        <w:rPr>
          <w:rFonts w:ascii="Arial" w:eastAsiaTheme="minorHAnsi" w:hAnsi="Arial" w:cs="Arial"/>
          <w:kern w:val="2"/>
          <w:sz w:val="22"/>
          <w:szCs w:val="22"/>
          <w14:ligatures w14:val="standardContextual"/>
        </w:rPr>
      </w:pPr>
      <w:r>
        <w:rPr>
          <w:rFonts w:ascii="Arial" w:hAnsi="Arial" w:cs="Arial"/>
        </w:rPr>
        <w:br w:type="page"/>
      </w:r>
    </w:p>
    <w:p w14:paraId="5086E6F6" w14:textId="77777777" w:rsidR="00B304EF" w:rsidRPr="00B304EF" w:rsidRDefault="00B304EF" w:rsidP="00B304EF">
      <w:pPr>
        <w:pStyle w:val="NoSpacing"/>
        <w:rPr>
          <w:rFonts w:ascii="Arial" w:hAnsi="Arial" w:cs="Arial"/>
          <w:sz w:val="28"/>
          <w:szCs w:val="28"/>
        </w:rPr>
      </w:pPr>
      <w:r w:rsidRPr="00B304EF">
        <w:rPr>
          <w:rFonts w:ascii="Arial" w:hAnsi="Arial" w:cs="Arial"/>
          <w:b/>
          <w:bCs/>
          <w:sz w:val="28"/>
          <w:szCs w:val="28"/>
        </w:rPr>
        <w:lastRenderedPageBreak/>
        <w:t xml:space="preserve">Article 5 - Vehicle Eligibility </w:t>
      </w:r>
    </w:p>
    <w:p w14:paraId="3E000F24" w14:textId="77777777" w:rsidR="00B304EF" w:rsidRDefault="00B304EF" w:rsidP="00B304EF">
      <w:pPr>
        <w:pStyle w:val="NoSpacing"/>
        <w:rPr>
          <w:rFonts w:ascii="Arial" w:hAnsi="Arial" w:cs="Arial"/>
          <w:b/>
          <w:bCs/>
          <w:sz w:val="20"/>
          <w:szCs w:val="20"/>
        </w:rPr>
      </w:pPr>
    </w:p>
    <w:p w14:paraId="62573C4A" w14:textId="393BBA9C" w:rsidR="00B304EF" w:rsidRPr="00B304EF" w:rsidRDefault="00B304EF" w:rsidP="00B304EF">
      <w:pPr>
        <w:pStyle w:val="NoSpacing"/>
        <w:rPr>
          <w:rFonts w:ascii="Arial" w:hAnsi="Arial" w:cs="Arial"/>
          <w:sz w:val="24"/>
          <w:szCs w:val="24"/>
        </w:rPr>
      </w:pPr>
      <w:r w:rsidRPr="00B304EF">
        <w:rPr>
          <w:rFonts w:ascii="Arial" w:hAnsi="Arial" w:cs="Arial"/>
          <w:b/>
          <w:bCs/>
          <w:sz w:val="24"/>
          <w:szCs w:val="24"/>
        </w:rPr>
        <w:t xml:space="preserve">A.5.1 </w:t>
      </w:r>
      <w:r w:rsidR="00A4604F">
        <w:rPr>
          <w:rFonts w:ascii="Arial" w:hAnsi="Arial" w:cs="Arial"/>
          <w:b/>
          <w:bCs/>
          <w:sz w:val="24"/>
          <w:szCs w:val="24"/>
        </w:rPr>
        <w:t>–</w:t>
      </w:r>
      <w:r w:rsidRPr="00B304EF">
        <w:rPr>
          <w:rFonts w:ascii="Arial" w:hAnsi="Arial" w:cs="Arial"/>
          <w:b/>
          <w:bCs/>
          <w:sz w:val="24"/>
          <w:szCs w:val="24"/>
        </w:rPr>
        <w:t xml:space="preserve"> Student</w:t>
      </w:r>
      <w:r w:rsidR="00A4604F">
        <w:rPr>
          <w:rFonts w:ascii="Arial" w:hAnsi="Arial" w:cs="Arial"/>
          <w:b/>
          <w:bCs/>
          <w:sz w:val="24"/>
          <w:szCs w:val="24"/>
        </w:rPr>
        <w:t xml:space="preserve"> </w:t>
      </w:r>
      <w:r w:rsidRPr="00B304EF">
        <w:rPr>
          <w:rFonts w:ascii="Arial" w:hAnsi="Arial" w:cs="Arial"/>
          <w:b/>
          <w:bCs/>
          <w:sz w:val="24"/>
          <w:szCs w:val="24"/>
        </w:rPr>
        <w:t xml:space="preserve">Created </w:t>
      </w:r>
    </w:p>
    <w:p w14:paraId="0F26616D" w14:textId="77777777" w:rsidR="00B304EF" w:rsidRDefault="00B304EF" w:rsidP="00B304EF">
      <w:pPr>
        <w:pStyle w:val="NoSpacing"/>
        <w:rPr>
          <w:rFonts w:ascii="Arial" w:hAnsi="Arial" w:cs="Arial"/>
          <w:sz w:val="20"/>
          <w:szCs w:val="20"/>
        </w:rPr>
      </w:pPr>
    </w:p>
    <w:p w14:paraId="6341CB7F" w14:textId="2BBA2F4A" w:rsidR="00B304EF" w:rsidRDefault="00B304EF" w:rsidP="00B304EF">
      <w:pPr>
        <w:pStyle w:val="NoSpacing"/>
        <w:rPr>
          <w:rFonts w:ascii="Arial" w:hAnsi="Arial" w:cs="Arial"/>
          <w:sz w:val="20"/>
          <w:szCs w:val="20"/>
        </w:rPr>
      </w:pPr>
      <w:r w:rsidRPr="00B304EF">
        <w:rPr>
          <w:rFonts w:ascii="Arial" w:hAnsi="Arial" w:cs="Arial"/>
          <w:sz w:val="20"/>
          <w:szCs w:val="20"/>
        </w:rPr>
        <w:t xml:space="preserve">The vehicle and associated documentation must be conceived, designed, manufactured, and fabricated by the team members without direct involvement from professional engineers, faculty, or professionals in the off-road and racing communities. </w:t>
      </w:r>
    </w:p>
    <w:p w14:paraId="0DA1F232" w14:textId="77777777" w:rsidR="00B304EF" w:rsidRPr="00B304EF" w:rsidRDefault="00B304EF" w:rsidP="00B304EF">
      <w:pPr>
        <w:pStyle w:val="NoSpacing"/>
        <w:rPr>
          <w:rFonts w:ascii="Arial" w:hAnsi="Arial" w:cs="Arial"/>
          <w:sz w:val="20"/>
          <w:szCs w:val="20"/>
        </w:rPr>
      </w:pPr>
    </w:p>
    <w:p w14:paraId="6E28B581" w14:textId="18163E8F" w:rsidR="00B304EF" w:rsidRPr="00B304EF" w:rsidRDefault="00B304EF" w:rsidP="00B304EF">
      <w:pPr>
        <w:pStyle w:val="NoSpacing"/>
        <w:rPr>
          <w:rFonts w:ascii="Arial" w:hAnsi="Arial" w:cs="Arial"/>
          <w:sz w:val="24"/>
          <w:szCs w:val="24"/>
        </w:rPr>
      </w:pPr>
      <w:r w:rsidRPr="00B304EF">
        <w:rPr>
          <w:rFonts w:ascii="Arial" w:hAnsi="Arial" w:cs="Arial"/>
          <w:b/>
          <w:bCs/>
          <w:sz w:val="24"/>
          <w:szCs w:val="24"/>
        </w:rPr>
        <w:t xml:space="preserve">A.5.2 </w:t>
      </w:r>
      <w:r w:rsidR="00A4604F">
        <w:rPr>
          <w:rFonts w:ascii="Arial" w:hAnsi="Arial" w:cs="Arial"/>
          <w:b/>
          <w:bCs/>
          <w:sz w:val="24"/>
          <w:szCs w:val="24"/>
        </w:rPr>
        <w:t>–</w:t>
      </w:r>
      <w:r w:rsidRPr="00B304EF">
        <w:rPr>
          <w:rFonts w:ascii="Arial" w:hAnsi="Arial" w:cs="Arial"/>
          <w:b/>
          <w:bCs/>
          <w:sz w:val="24"/>
          <w:szCs w:val="24"/>
        </w:rPr>
        <w:t xml:space="preserve"> Kit</w:t>
      </w:r>
      <w:r w:rsidR="00A4604F">
        <w:rPr>
          <w:rFonts w:ascii="Arial" w:hAnsi="Arial" w:cs="Arial"/>
          <w:b/>
          <w:bCs/>
          <w:sz w:val="24"/>
          <w:szCs w:val="24"/>
        </w:rPr>
        <w:t xml:space="preserve"> </w:t>
      </w:r>
      <w:r w:rsidRPr="00B304EF">
        <w:rPr>
          <w:rFonts w:ascii="Arial" w:hAnsi="Arial" w:cs="Arial"/>
          <w:b/>
          <w:bCs/>
          <w:sz w:val="24"/>
          <w:szCs w:val="24"/>
        </w:rPr>
        <w:t xml:space="preserve">Vehicles Prohibited </w:t>
      </w:r>
    </w:p>
    <w:p w14:paraId="0BE8BCB0" w14:textId="77777777" w:rsidR="00B304EF" w:rsidRDefault="00B304EF" w:rsidP="00B304EF">
      <w:pPr>
        <w:pStyle w:val="NoSpacing"/>
        <w:rPr>
          <w:rFonts w:ascii="Arial" w:hAnsi="Arial" w:cs="Arial"/>
          <w:sz w:val="20"/>
          <w:szCs w:val="20"/>
        </w:rPr>
      </w:pPr>
    </w:p>
    <w:p w14:paraId="2AC8050F" w14:textId="060998E6" w:rsidR="00B304EF" w:rsidRPr="00B304EF" w:rsidRDefault="00B304EF" w:rsidP="00B304EF">
      <w:pPr>
        <w:pStyle w:val="NoSpacing"/>
        <w:rPr>
          <w:rFonts w:ascii="Arial" w:hAnsi="Arial" w:cs="Arial"/>
          <w:sz w:val="20"/>
          <w:szCs w:val="20"/>
        </w:rPr>
      </w:pPr>
      <w:r w:rsidRPr="00B304EF">
        <w:rPr>
          <w:rFonts w:ascii="Arial" w:hAnsi="Arial" w:cs="Arial"/>
          <w:sz w:val="20"/>
          <w:szCs w:val="20"/>
        </w:rPr>
        <w:t>Vehicles fabricated from a kit or published designs are ineligible to compete. Vehicles which have been</w:t>
      </w:r>
      <w:r>
        <w:rPr>
          <w:rFonts w:ascii="Arial" w:hAnsi="Arial" w:cs="Arial"/>
          <w:sz w:val="20"/>
          <w:szCs w:val="20"/>
        </w:rPr>
        <w:t xml:space="preserve"> </w:t>
      </w:r>
      <w:r w:rsidRPr="00B304EF">
        <w:rPr>
          <w:rFonts w:ascii="Arial" w:hAnsi="Arial" w:cs="Arial"/>
          <w:sz w:val="20"/>
          <w:szCs w:val="20"/>
        </w:rPr>
        <w:t xml:space="preserve">professionally fabricated will be disqualified from the competition. </w:t>
      </w:r>
    </w:p>
    <w:p w14:paraId="37E6C155" w14:textId="77777777" w:rsidR="00B304EF" w:rsidRDefault="00B304EF" w:rsidP="00B304EF">
      <w:pPr>
        <w:pStyle w:val="NoSpacing"/>
        <w:rPr>
          <w:rFonts w:ascii="Arial" w:hAnsi="Arial" w:cs="Arial"/>
          <w:b/>
          <w:bCs/>
          <w:sz w:val="20"/>
          <w:szCs w:val="20"/>
        </w:rPr>
      </w:pPr>
    </w:p>
    <w:p w14:paraId="5676D934" w14:textId="2EA8CFB6" w:rsidR="00B304EF" w:rsidRPr="00B304EF" w:rsidRDefault="00B304EF" w:rsidP="00B304EF">
      <w:pPr>
        <w:pStyle w:val="NoSpacing"/>
        <w:rPr>
          <w:rFonts w:ascii="Arial" w:hAnsi="Arial" w:cs="Arial"/>
          <w:sz w:val="24"/>
          <w:szCs w:val="24"/>
        </w:rPr>
      </w:pPr>
      <w:r w:rsidRPr="00B304EF">
        <w:rPr>
          <w:rFonts w:ascii="Arial" w:hAnsi="Arial" w:cs="Arial"/>
          <w:b/>
          <w:bCs/>
          <w:sz w:val="24"/>
          <w:szCs w:val="24"/>
        </w:rPr>
        <w:t xml:space="preserve">A.5.3 </w:t>
      </w:r>
      <w:r w:rsidR="004F76B5">
        <w:rPr>
          <w:rFonts w:ascii="Arial" w:hAnsi="Arial" w:cs="Arial"/>
          <w:b/>
          <w:bCs/>
          <w:sz w:val="24"/>
          <w:szCs w:val="24"/>
        </w:rPr>
        <w:t>–</w:t>
      </w:r>
      <w:r w:rsidRPr="00B304EF">
        <w:rPr>
          <w:rFonts w:ascii="Arial" w:hAnsi="Arial" w:cs="Arial"/>
          <w:b/>
          <w:bCs/>
          <w:sz w:val="24"/>
          <w:szCs w:val="24"/>
        </w:rPr>
        <w:t xml:space="preserve"> </w:t>
      </w:r>
      <w:r>
        <w:rPr>
          <w:rFonts w:ascii="Arial" w:hAnsi="Arial" w:cs="Arial"/>
          <w:b/>
          <w:bCs/>
          <w:sz w:val="24"/>
          <w:szCs w:val="24"/>
        </w:rPr>
        <w:t>Chassis</w:t>
      </w:r>
      <w:r w:rsidR="004F76B5">
        <w:rPr>
          <w:rFonts w:ascii="Arial" w:hAnsi="Arial" w:cs="Arial"/>
          <w:b/>
          <w:bCs/>
          <w:sz w:val="24"/>
          <w:szCs w:val="24"/>
        </w:rPr>
        <w:t xml:space="preserve"> and other Vehicle Parts</w:t>
      </w:r>
      <w:r w:rsidRPr="00B304EF">
        <w:rPr>
          <w:rFonts w:ascii="Arial" w:hAnsi="Arial" w:cs="Arial"/>
          <w:b/>
          <w:bCs/>
          <w:sz w:val="24"/>
          <w:szCs w:val="24"/>
        </w:rPr>
        <w:t xml:space="preserve"> </w:t>
      </w:r>
    </w:p>
    <w:p w14:paraId="7D57430D" w14:textId="77777777" w:rsidR="00B304EF" w:rsidRDefault="00B304EF" w:rsidP="00B304EF">
      <w:pPr>
        <w:pStyle w:val="NoSpacing"/>
        <w:rPr>
          <w:rFonts w:ascii="Arial" w:hAnsi="Arial" w:cs="Arial"/>
          <w:sz w:val="20"/>
          <w:szCs w:val="20"/>
        </w:rPr>
      </w:pPr>
    </w:p>
    <w:p w14:paraId="2877880B" w14:textId="63DB0E1F" w:rsidR="00B304EF" w:rsidRPr="00B304EF" w:rsidRDefault="00B304EF" w:rsidP="00B304EF">
      <w:pPr>
        <w:pStyle w:val="NoSpacing"/>
        <w:rPr>
          <w:rFonts w:ascii="Arial" w:hAnsi="Arial" w:cs="Arial"/>
          <w:sz w:val="20"/>
          <w:szCs w:val="20"/>
        </w:rPr>
      </w:pPr>
      <w:r w:rsidRPr="00B304EF">
        <w:rPr>
          <w:rFonts w:ascii="Arial" w:hAnsi="Arial" w:cs="Arial"/>
          <w:sz w:val="20"/>
          <w:szCs w:val="20"/>
        </w:rPr>
        <w:t xml:space="preserve">Teams must manufacture and fabricate their </w:t>
      </w:r>
      <w:r w:rsidR="005524BB">
        <w:rPr>
          <w:rFonts w:ascii="Arial" w:hAnsi="Arial" w:cs="Arial"/>
          <w:sz w:val="20"/>
          <w:szCs w:val="20"/>
        </w:rPr>
        <w:t>chassis</w:t>
      </w:r>
      <w:r w:rsidRPr="00B304EF">
        <w:rPr>
          <w:rFonts w:ascii="Arial" w:hAnsi="Arial" w:cs="Arial"/>
          <w:sz w:val="20"/>
          <w:szCs w:val="20"/>
        </w:rPr>
        <w:t xml:space="preserve"> and all components of the </w:t>
      </w:r>
      <w:r w:rsidR="005524BB">
        <w:rPr>
          <w:rFonts w:ascii="Arial" w:hAnsi="Arial" w:cs="Arial"/>
          <w:sz w:val="20"/>
          <w:szCs w:val="20"/>
        </w:rPr>
        <w:t>chassis</w:t>
      </w:r>
      <w:r w:rsidRPr="00B304EF">
        <w:rPr>
          <w:rFonts w:ascii="Arial" w:hAnsi="Arial" w:cs="Arial"/>
          <w:sz w:val="20"/>
          <w:szCs w:val="20"/>
        </w:rPr>
        <w:t xml:space="preserve">. If a team does not have access to </w:t>
      </w:r>
      <w:r w:rsidR="005524BB">
        <w:rPr>
          <w:rFonts w:ascii="Arial" w:hAnsi="Arial" w:cs="Arial"/>
          <w:sz w:val="20"/>
          <w:szCs w:val="20"/>
        </w:rPr>
        <w:t>AM</w:t>
      </w:r>
      <w:r w:rsidRPr="00B304EF">
        <w:rPr>
          <w:rFonts w:ascii="Arial" w:hAnsi="Arial" w:cs="Arial"/>
          <w:sz w:val="20"/>
          <w:szCs w:val="20"/>
        </w:rPr>
        <w:t xml:space="preserve"> facilities with the necessary equipment to complete this work</w:t>
      </w:r>
      <w:r w:rsidR="00A80462">
        <w:rPr>
          <w:rFonts w:ascii="Arial" w:hAnsi="Arial" w:cs="Arial"/>
          <w:sz w:val="20"/>
          <w:szCs w:val="20"/>
        </w:rPr>
        <w:t>, it is suggested that they partner with a</w:t>
      </w:r>
      <w:r w:rsidR="001F05C0">
        <w:rPr>
          <w:rFonts w:ascii="Arial" w:hAnsi="Arial" w:cs="Arial"/>
          <w:sz w:val="20"/>
          <w:szCs w:val="20"/>
        </w:rPr>
        <w:t xml:space="preserve"> neighboring university</w:t>
      </w:r>
      <w:r w:rsidR="00E61480">
        <w:rPr>
          <w:rFonts w:ascii="Arial" w:hAnsi="Arial" w:cs="Arial"/>
          <w:sz w:val="20"/>
          <w:szCs w:val="20"/>
        </w:rPr>
        <w:t xml:space="preserve"> or industry partner</w:t>
      </w:r>
      <w:r w:rsidR="001F05C0">
        <w:rPr>
          <w:rFonts w:ascii="Arial" w:hAnsi="Arial" w:cs="Arial"/>
          <w:sz w:val="20"/>
          <w:szCs w:val="20"/>
        </w:rPr>
        <w:t xml:space="preserve"> to fabricate the parts for them</w:t>
      </w:r>
      <w:r w:rsidRPr="00B304EF">
        <w:rPr>
          <w:rFonts w:ascii="Arial" w:hAnsi="Arial" w:cs="Arial"/>
          <w:sz w:val="20"/>
          <w:szCs w:val="20"/>
        </w:rPr>
        <w:t xml:space="preserve">. </w:t>
      </w:r>
    </w:p>
    <w:p w14:paraId="77DE795D" w14:textId="77777777" w:rsidR="00B304EF" w:rsidRDefault="00B304EF" w:rsidP="00B304EF">
      <w:pPr>
        <w:pStyle w:val="NoSpacing"/>
        <w:rPr>
          <w:rFonts w:ascii="Arial" w:hAnsi="Arial" w:cs="Arial"/>
          <w:b/>
          <w:bCs/>
          <w:sz w:val="20"/>
          <w:szCs w:val="20"/>
        </w:rPr>
      </w:pPr>
    </w:p>
    <w:p w14:paraId="4DC2E641" w14:textId="276F60AE" w:rsidR="00B304EF" w:rsidRPr="00B304EF" w:rsidRDefault="00B304EF" w:rsidP="00B304EF">
      <w:pPr>
        <w:pStyle w:val="NoSpacing"/>
        <w:rPr>
          <w:rFonts w:ascii="Arial" w:hAnsi="Arial" w:cs="Arial"/>
          <w:sz w:val="24"/>
          <w:szCs w:val="24"/>
        </w:rPr>
      </w:pPr>
      <w:r w:rsidRPr="00B304EF">
        <w:rPr>
          <w:rFonts w:ascii="Arial" w:hAnsi="Arial" w:cs="Arial"/>
          <w:b/>
          <w:bCs/>
          <w:sz w:val="24"/>
          <w:szCs w:val="24"/>
        </w:rPr>
        <w:t xml:space="preserve">A.5.4 </w:t>
      </w:r>
      <w:r w:rsidR="005A4061">
        <w:rPr>
          <w:rFonts w:ascii="Arial" w:hAnsi="Arial" w:cs="Arial"/>
          <w:b/>
          <w:bCs/>
          <w:sz w:val="24"/>
          <w:szCs w:val="24"/>
        </w:rPr>
        <w:t>–</w:t>
      </w:r>
      <w:r w:rsidRPr="00B304EF">
        <w:rPr>
          <w:rFonts w:ascii="Arial" w:hAnsi="Arial" w:cs="Arial"/>
          <w:b/>
          <w:bCs/>
          <w:sz w:val="24"/>
          <w:szCs w:val="24"/>
        </w:rPr>
        <w:t xml:space="preserve"> </w:t>
      </w:r>
      <w:r w:rsidR="003E5CCF">
        <w:rPr>
          <w:rFonts w:ascii="Arial" w:hAnsi="Arial" w:cs="Arial"/>
          <w:b/>
          <w:bCs/>
          <w:sz w:val="24"/>
          <w:szCs w:val="24"/>
        </w:rPr>
        <w:t>Off</w:t>
      </w:r>
      <w:r w:rsidR="005A4061">
        <w:rPr>
          <w:rFonts w:ascii="Arial" w:hAnsi="Arial" w:cs="Arial"/>
          <w:b/>
          <w:bCs/>
          <w:sz w:val="24"/>
          <w:szCs w:val="24"/>
        </w:rPr>
        <w:t>-The-Shelf Parts</w:t>
      </w:r>
      <w:r w:rsidRPr="00B304EF">
        <w:rPr>
          <w:rFonts w:ascii="Arial" w:hAnsi="Arial" w:cs="Arial"/>
          <w:b/>
          <w:bCs/>
          <w:sz w:val="24"/>
          <w:szCs w:val="24"/>
        </w:rPr>
        <w:t xml:space="preserve"> </w:t>
      </w:r>
    </w:p>
    <w:p w14:paraId="19DC7755" w14:textId="77777777" w:rsidR="00B304EF" w:rsidRDefault="00B304EF" w:rsidP="00B304EF">
      <w:pPr>
        <w:pStyle w:val="NoSpacing"/>
        <w:rPr>
          <w:rFonts w:ascii="Arial" w:hAnsi="Arial" w:cs="Arial"/>
          <w:sz w:val="20"/>
          <w:szCs w:val="20"/>
        </w:rPr>
      </w:pPr>
    </w:p>
    <w:p w14:paraId="49083902" w14:textId="260021C3" w:rsidR="00B304EF" w:rsidRPr="00B304EF" w:rsidRDefault="00B304EF" w:rsidP="00B304EF">
      <w:pPr>
        <w:pStyle w:val="NoSpacing"/>
        <w:rPr>
          <w:rFonts w:ascii="Arial" w:hAnsi="Arial" w:cs="Arial"/>
          <w:sz w:val="20"/>
          <w:szCs w:val="20"/>
        </w:rPr>
      </w:pPr>
      <w:r w:rsidRPr="00B304EF">
        <w:rPr>
          <w:rFonts w:ascii="Arial" w:hAnsi="Arial" w:cs="Arial"/>
          <w:sz w:val="20"/>
          <w:szCs w:val="20"/>
        </w:rPr>
        <w:t xml:space="preserve">These rules do not exclude the use of prefabricated or modified </w:t>
      </w:r>
      <w:r w:rsidR="00B11E94">
        <w:rPr>
          <w:rFonts w:ascii="Arial" w:hAnsi="Arial" w:cs="Arial"/>
          <w:sz w:val="20"/>
          <w:szCs w:val="20"/>
        </w:rPr>
        <w:t>“Off-The-Shelf” parts</w:t>
      </w:r>
      <w:r w:rsidRPr="00B304EF">
        <w:rPr>
          <w:rFonts w:ascii="Arial" w:hAnsi="Arial" w:cs="Arial"/>
          <w:sz w:val="20"/>
          <w:szCs w:val="20"/>
        </w:rPr>
        <w:t xml:space="preserve"> of commonly available </w:t>
      </w:r>
      <w:r w:rsidR="000971A2">
        <w:rPr>
          <w:rFonts w:ascii="Arial" w:hAnsi="Arial" w:cs="Arial"/>
          <w:sz w:val="20"/>
          <w:szCs w:val="20"/>
        </w:rPr>
        <w:t>r</w:t>
      </w:r>
      <w:r w:rsidR="00B11E94">
        <w:rPr>
          <w:rFonts w:ascii="Arial" w:hAnsi="Arial" w:cs="Arial"/>
          <w:sz w:val="20"/>
          <w:szCs w:val="20"/>
        </w:rPr>
        <w:t xml:space="preserve">adio </w:t>
      </w:r>
      <w:r w:rsidR="000971A2">
        <w:rPr>
          <w:rFonts w:ascii="Arial" w:hAnsi="Arial" w:cs="Arial"/>
          <w:sz w:val="20"/>
          <w:szCs w:val="20"/>
        </w:rPr>
        <w:t>c</w:t>
      </w:r>
      <w:r w:rsidR="00B11E94">
        <w:rPr>
          <w:rFonts w:ascii="Arial" w:hAnsi="Arial" w:cs="Arial"/>
          <w:sz w:val="20"/>
          <w:szCs w:val="20"/>
        </w:rPr>
        <w:t>ontrol</w:t>
      </w:r>
      <w:r w:rsidR="004F76B5">
        <w:rPr>
          <w:rFonts w:ascii="Arial" w:hAnsi="Arial" w:cs="Arial"/>
          <w:sz w:val="20"/>
          <w:szCs w:val="20"/>
        </w:rPr>
        <w:t xml:space="preserve"> vehicle </w:t>
      </w:r>
      <w:r w:rsidRPr="00B304EF">
        <w:rPr>
          <w:rFonts w:ascii="Arial" w:hAnsi="Arial" w:cs="Arial"/>
          <w:sz w:val="20"/>
          <w:szCs w:val="20"/>
        </w:rPr>
        <w:t xml:space="preserve">components. </w:t>
      </w:r>
    </w:p>
    <w:p w14:paraId="19398234" w14:textId="77777777" w:rsidR="00B304EF" w:rsidRDefault="00B304EF" w:rsidP="00B304EF">
      <w:pPr>
        <w:pStyle w:val="NoSpacing"/>
        <w:rPr>
          <w:rFonts w:ascii="Arial" w:hAnsi="Arial" w:cs="Arial"/>
          <w:b/>
          <w:bCs/>
          <w:sz w:val="20"/>
          <w:szCs w:val="20"/>
        </w:rPr>
      </w:pPr>
    </w:p>
    <w:p w14:paraId="5B7FE30F" w14:textId="79AABC60" w:rsidR="00B304EF" w:rsidRPr="00B304EF" w:rsidRDefault="00B304EF" w:rsidP="00B304EF">
      <w:pPr>
        <w:pStyle w:val="NoSpacing"/>
        <w:rPr>
          <w:rFonts w:ascii="Arial" w:hAnsi="Arial" w:cs="Arial"/>
          <w:sz w:val="24"/>
          <w:szCs w:val="24"/>
        </w:rPr>
      </w:pPr>
      <w:r w:rsidRPr="00B304EF">
        <w:rPr>
          <w:rFonts w:ascii="Arial" w:hAnsi="Arial" w:cs="Arial"/>
          <w:b/>
          <w:bCs/>
          <w:sz w:val="24"/>
          <w:szCs w:val="24"/>
        </w:rPr>
        <w:t xml:space="preserve">A.5.5 </w:t>
      </w:r>
      <w:r w:rsidR="000F3530">
        <w:rPr>
          <w:rFonts w:ascii="Arial" w:hAnsi="Arial" w:cs="Arial"/>
          <w:b/>
          <w:bCs/>
          <w:sz w:val="24"/>
          <w:szCs w:val="24"/>
        </w:rPr>
        <w:t>–</w:t>
      </w:r>
      <w:r w:rsidRPr="00B304EF">
        <w:rPr>
          <w:rFonts w:ascii="Arial" w:hAnsi="Arial" w:cs="Arial"/>
          <w:b/>
          <w:bCs/>
          <w:sz w:val="24"/>
          <w:szCs w:val="24"/>
        </w:rPr>
        <w:t xml:space="preserve"> </w:t>
      </w:r>
      <w:r w:rsidR="000F3530">
        <w:rPr>
          <w:rFonts w:ascii="Arial" w:hAnsi="Arial" w:cs="Arial"/>
          <w:b/>
          <w:bCs/>
          <w:sz w:val="24"/>
          <w:szCs w:val="24"/>
        </w:rPr>
        <w:t>Vehicle Components</w:t>
      </w:r>
    </w:p>
    <w:p w14:paraId="7D887688" w14:textId="77777777" w:rsidR="00423417" w:rsidRPr="00FE6722" w:rsidRDefault="00423417" w:rsidP="00423417">
      <w:pPr>
        <w:pStyle w:val="NoSpacing"/>
        <w:rPr>
          <w:rFonts w:ascii="Arial" w:hAnsi="Arial" w:cs="Arial"/>
          <w:sz w:val="20"/>
          <w:szCs w:val="20"/>
        </w:rPr>
      </w:pPr>
    </w:p>
    <w:p w14:paraId="7738356A" w14:textId="047F17A5" w:rsidR="00423417" w:rsidRPr="00FE6722" w:rsidRDefault="00423417" w:rsidP="00423417">
      <w:pPr>
        <w:pStyle w:val="NoSpacing"/>
        <w:rPr>
          <w:rFonts w:ascii="Arial" w:hAnsi="Arial" w:cs="Arial"/>
          <w:sz w:val="20"/>
          <w:szCs w:val="20"/>
        </w:rPr>
      </w:pPr>
      <w:r w:rsidRPr="00FE6722">
        <w:rPr>
          <w:rFonts w:ascii="Arial" w:hAnsi="Arial" w:cs="Arial"/>
          <w:sz w:val="20"/>
          <w:szCs w:val="20"/>
        </w:rPr>
        <w:t xml:space="preserve">While teams are allowed to use some </w:t>
      </w:r>
      <w:r w:rsidR="00DD1867" w:rsidRPr="00FE6722">
        <w:rPr>
          <w:rFonts w:ascii="Arial" w:hAnsi="Arial" w:cs="Arial"/>
          <w:sz w:val="20"/>
          <w:szCs w:val="20"/>
        </w:rPr>
        <w:t>off-the-shelf</w:t>
      </w:r>
      <w:r w:rsidRPr="00FE6722">
        <w:rPr>
          <w:rFonts w:ascii="Arial" w:hAnsi="Arial" w:cs="Arial"/>
          <w:sz w:val="20"/>
          <w:szCs w:val="20"/>
        </w:rPr>
        <w:t xml:space="preserve"> parts for their vehicles, </w:t>
      </w:r>
      <w:proofErr w:type="gramStart"/>
      <w:r w:rsidRPr="00FE6722">
        <w:rPr>
          <w:rFonts w:ascii="Arial" w:hAnsi="Arial" w:cs="Arial"/>
          <w:sz w:val="20"/>
          <w:szCs w:val="20"/>
        </w:rPr>
        <w:t>a majority of</w:t>
      </w:r>
      <w:proofErr w:type="gramEnd"/>
      <w:r w:rsidRPr="00FE6722">
        <w:rPr>
          <w:rFonts w:ascii="Arial" w:hAnsi="Arial" w:cs="Arial"/>
          <w:sz w:val="20"/>
          <w:szCs w:val="20"/>
        </w:rPr>
        <w:t xml:space="preserve"> the vehicle components should be designed and fabricated using AM.</w:t>
      </w:r>
    </w:p>
    <w:p w14:paraId="42662702" w14:textId="77777777" w:rsidR="00423417" w:rsidRPr="00FE6722" w:rsidRDefault="00423417" w:rsidP="00423417">
      <w:pPr>
        <w:pStyle w:val="NoSpacing"/>
        <w:rPr>
          <w:rFonts w:ascii="Arial" w:hAnsi="Arial" w:cs="Arial"/>
          <w:sz w:val="20"/>
          <w:szCs w:val="20"/>
        </w:rPr>
      </w:pPr>
    </w:p>
    <w:tbl>
      <w:tblPr>
        <w:tblStyle w:val="TableGrid"/>
        <w:tblW w:w="0" w:type="auto"/>
        <w:tblLook w:val="04A0" w:firstRow="1" w:lastRow="0" w:firstColumn="1" w:lastColumn="0" w:noHBand="0" w:noVBand="1"/>
      </w:tblPr>
      <w:tblGrid>
        <w:gridCol w:w="3685"/>
        <w:gridCol w:w="5665"/>
      </w:tblGrid>
      <w:tr w:rsidR="00423417" w:rsidRPr="00FE6722" w14:paraId="5E1C14CE" w14:textId="77777777" w:rsidTr="00D7732F">
        <w:tc>
          <w:tcPr>
            <w:tcW w:w="3685" w:type="dxa"/>
          </w:tcPr>
          <w:p w14:paraId="63F3492C" w14:textId="4FAD51A1" w:rsidR="00423417" w:rsidRPr="00973423" w:rsidRDefault="00423417" w:rsidP="0021581F">
            <w:pPr>
              <w:pStyle w:val="NoSpacing"/>
              <w:rPr>
                <w:rFonts w:ascii="Arial" w:hAnsi="Arial" w:cs="Arial"/>
                <w:b/>
                <w:bCs/>
                <w:sz w:val="20"/>
                <w:szCs w:val="20"/>
              </w:rPr>
            </w:pPr>
            <w:r w:rsidRPr="00973423">
              <w:rPr>
                <w:rFonts w:ascii="Arial" w:hAnsi="Arial" w:cs="Arial"/>
                <w:b/>
                <w:bCs/>
                <w:sz w:val="20"/>
                <w:szCs w:val="20"/>
              </w:rPr>
              <w:t xml:space="preserve">Parts that teams </w:t>
            </w:r>
            <w:r w:rsidR="007F27EC">
              <w:rPr>
                <w:rFonts w:ascii="Arial" w:hAnsi="Arial" w:cs="Arial"/>
                <w:b/>
                <w:bCs/>
                <w:sz w:val="20"/>
                <w:szCs w:val="20"/>
              </w:rPr>
              <w:t>must</w:t>
            </w:r>
            <w:r w:rsidRPr="00973423">
              <w:rPr>
                <w:rFonts w:ascii="Arial" w:hAnsi="Arial" w:cs="Arial"/>
                <w:b/>
                <w:bCs/>
                <w:sz w:val="20"/>
                <w:szCs w:val="20"/>
              </w:rPr>
              <w:t xml:space="preserve"> purchase:</w:t>
            </w:r>
          </w:p>
          <w:p w14:paraId="074B07D6" w14:textId="77777777" w:rsidR="00423417" w:rsidRPr="00FE6722" w:rsidRDefault="00423417" w:rsidP="0021581F">
            <w:pPr>
              <w:pStyle w:val="NoSpacing"/>
              <w:numPr>
                <w:ilvl w:val="0"/>
                <w:numId w:val="7"/>
              </w:numPr>
              <w:rPr>
                <w:rFonts w:ascii="Arial" w:hAnsi="Arial" w:cs="Arial"/>
                <w:sz w:val="20"/>
                <w:szCs w:val="20"/>
              </w:rPr>
            </w:pPr>
            <w:r w:rsidRPr="00FE6722">
              <w:rPr>
                <w:rFonts w:ascii="Arial" w:hAnsi="Arial" w:cs="Arial"/>
                <w:sz w:val="20"/>
                <w:szCs w:val="20"/>
              </w:rPr>
              <w:t>Transmitters</w:t>
            </w:r>
          </w:p>
          <w:p w14:paraId="647850F7" w14:textId="77777777" w:rsidR="00423417" w:rsidRPr="00FE6722" w:rsidRDefault="00423417" w:rsidP="0021581F">
            <w:pPr>
              <w:pStyle w:val="NoSpacing"/>
              <w:numPr>
                <w:ilvl w:val="0"/>
                <w:numId w:val="7"/>
              </w:numPr>
              <w:rPr>
                <w:rFonts w:ascii="Arial" w:hAnsi="Arial" w:cs="Arial"/>
                <w:sz w:val="20"/>
                <w:szCs w:val="20"/>
              </w:rPr>
            </w:pPr>
            <w:r w:rsidRPr="00FE6722">
              <w:rPr>
                <w:rFonts w:ascii="Arial" w:hAnsi="Arial" w:cs="Arial"/>
                <w:sz w:val="20"/>
                <w:szCs w:val="20"/>
              </w:rPr>
              <w:t>Receivers</w:t>
            </w:r>
          </w:p>
          <w:p w14:paraId="76C704B8" w14:textId="77777777" w:rsidR="00423417" w:rsidRPr="00FE6722" w:rsidRDefault="00423417" w:rsidP="0021581F">
            <w:pPr>
              <w:pStyle w:val="NoSpacing"/>
              <w:numPr>
                <w:ilvl w:val="0"/>
                <w:numId w:val="7"/>
              </w:numPr>
              <w:rPr>
                <w:rFonts w:ascii="Arial" w:hAnsi="Arial" w:cs="Arial"/>
                <w:sz w:val="20"/>
                <w:szCs w:val="20"/>
              </w:rPr>
            </w:pPr>
            <w:r w:rsidRPr="00FE6722">
              <w:rPr>
                <w:rFonts w:ascii="Arial" w:hAnsi="Arial" w:cs="Arial"/>
                <w:sz w:val="20"/>
                <w:szCs w:val="20"/>
              </w:rPr>
              <w:t>Servos</w:t>
            </w:r>
          </w:p>
          <w:p w14:paraId="4C0D03C0" w14:textId="77777777" w:rsidR="00423417" w:rsidRPr="00FE6722" w:rsidRDefault="00423417" w:rsidP="0021581F">
            <w:pPr>
              <w:pStyle w:val="NoSpacing"/>
              <w:numPr>
                <w:ilvl w:val="0"/>
                <w:numId w:val="7"/>
              </w:numPr>
              <w:rPr>
                <w:rFonts w:ascii="Arial" w:hAnsi="Arial" w:cs="Arial"/>
                <w:sz w:val="20"/>
                <w:szCs w:val="20"/>
              </w:rPr>
            </w:pPr>
            <w:r w:rsidRPr="00FE6722">
              <w:rPr>
                <w:rFonts w:ascii="Arial" w:hAnsi="Arial" w:cs="Arial"/>
                <w:sz w:val="20"/>
                <w:szCs w:val="20"/>
              </w:rPr>
              <w:t>Motors</w:t>
            </w:r>
          </w:p>
          <w:p w14:paraId="22917CEE" w14:textId="18CFE1CD" w:rsidR="00423417" w:rsidRPr="007F27EC" w:rsidRDefault="00423417" w:rsidP="007F27EC">
            <w:pPr>
              <w:pStyle w:val="NoSpacing"/>
              <w:numPr>
                <w:ilvl w:val="0"/>
                <w:numId w:val="7"/>
              </w:numPr>
              <w:rPr>
                <w:rFonts w:ascii="Arial" w:hAnsi="Arial" w:cs="Arial"/>
                <w:sz w:val="20"/>
                <w:szCs w:val="20"/>
              </w:rPr>
            </w:pPr>
            <w:r w:rsidRPr="00FE6722">
              <w:rPr>
                <w:rFonts w:ascii="Arial" w:hAnsi="Arial" w:cs="Arial"/>
                <w:sz w:val="20"/>
                <w:szCs w:val="20"/>
              </w:rPr>
              <w:t>Batteries</w:t>
            </w:r>
          </w:p>
        </w:tc>
        <w:tc>
          <w:tcPr>
            <w:tcW w:w="5665" w:type="dxa"/>
          </w:tcPr>
          <w:p w14:paraId="427280CA" w14:textId="77777777" w:rsidR="00423417" w:rsidRPr="00973423" w:rsidRDefault="00423417" w:rsidP="0021581F">
            <w:pPr>
              <w:pStyle w:val="NoSpacing"/>
              <w:rPr>
                <w:rFonts w:ascii="Arial" w:hAnsi="Arial" w:cs="Arial"/>
                <w:b/>
                <w:bCs/>
                <w:sz w:val="20"/>
                <w:szCs w:val="20"/>
              </w:rPr>
            </w:pPr>
            <w:r w:rsidRPr="00973423">
              <w:rPr>
                <w:rFonts w:ascii="Arial" w:hAnsi="Arial" w:cs="Arial"/>
                <w:b/>
                <w:bCs/>
                <w:sz w:val="20"/>
                <w:szCs w:val="20"/>
              </w:rPr>
              <w:t>Parts that teams should design and fabricate:</w:t>
            </w:r>
          </w:p>
          <w:p w14:paraId="3DC3A66A" w14:textId="77777777" w:rsidR="00423417" w:rsidRPr="00FE6722" w:rsidRDefault="00423417" w:rsidP="0021581F">
            <w:pPr>
              <w:pStyle w:val="NoSpacing"/>
              <w:numPr>
                <w:ilvl w:val="0"/>
                <w:numId w:val="8"/>
              </w:numPr>
              <w:rPr>
                <w:rFonts w:ascii="Arial" w:hAnsi="Arial" w:cs="Arial"/>
                <w:sz w:val="20"/>
                <w:szCs w:val="20"/>
              </w:rPr>
            </w:pPr>
            <w:r w:rsidRPr="00FE6722">
              <w:rPr>
                <w:rFonts w:ascii="Arial" w:hAnsi="Arial" w:cs="Arial"/>
                <w:sz w:val="20"/>
                <w:szCs w:val="20"/>
              </w:rPr>
              <w:t>Chassis</w:t>
            </w:r>
          </w:p>
          <w:p w14:paraId="15D412F7" w14:textId="77777777" w:rsidR="00423417" w:rsidRPr="00FE6722" w:rsidRDefault="00423417" w:rsidP="0021581F">
            <w:pPr>
              <w:pStyle w:val="NoSpacing"/>
              <w:numPr>
                <w:ilvl w:val="0"/>
                <w:numId w:val="8"/>
              </w:numPr>
              <w:rPr>
                <w:rFonts w:ascii="Arial" w:hAnsi="Arial" w:cs="Arial"/>
                <w:sz w:val="20"/>
                <w:szCs w:val="20"/>
              </w:rPr>
            </w:pPr>
            <w:r w:rsidRPr="00FE6722">
              <w:rPr>
                <w:rFonts w:ascii="Arial" w:hAnsi="Arial" w:cs="Arial"/>
                <w:sz w:val="20"/>
                <w:szCs w:val="20"/>
              </w:rPr>
              <w:t>Body Parts</w:t>
            </w:r>
          </w:p>
          <w:p w14:paraId="03E85B23" w14:textId="77777777" w:rsidR="00423417" w:rsidRPr="00FE6722" w:rsidRDefault="00423417" w:rsidP="0021581F">
            <w:pPr>
              <w:pStyle w:val="NoSpacing"/>
              <w:numPr>
                <w:ilvl w:val="0"/>
                <w:numId w:val="8"/>
              </w:numPr>
              <w:rPr>
                <w:rFonts w:ascii="Arial" w:hAnsi="Arial" w:cs="Arial"/>
                <w:sz w:val="20"/>
                <w:szCs w:val="20"/>
              </w:rPr>
            </w:pPr>
            <w:r w:rsidRPr="00FE6722">
              <w:rPr>
                <w:rFonts w:ascii="Arial" w:hAnsi="Arial" w:cs="Arial"/>
                <w:sz w:val="20"/>
                <w:szCs w:val="20"/>
              </w:rPr>
              <w:t>Aerodynamic Aids</w:t>
            </w:r>
          </w:p>
          <w:p w14:paraId="03FCF32F" w14:textId="77777777" w:rsidR="00423417" w:rsidRPr="00FE6722" w:rsidRDefault="00423417" w:rsidP="0021581F">
            <w:pPr>
              <w:pStyle w:val="NoSpacing"/>
              <w:numPr>
                <w:ilvl w:val="0"/>
                <w:numId w:val="8"/>
              </w:numPr>
              <w:rPr>
                <w:rFonts w:ascii="Arial" w:hAnsi="Arial" w:cs="Arial"/>
                <w:sz w:val="20"/>
                <w:szCs w:val="20"/>
              </w:rPr>
            </w:pPr>
            <w:r w:rsidRPr="00FE6722">
              <w:rPr>
                <w:rFonts w:ascii="Arial" w:hAnsi="Arial" w:cs="Arial"/>
                <w:sz w:val="20"/>
                <w:szCs w:val="20"/>
              </w:rPr>
              <w:t>Suspension Arms</w:t>
            </w:r>
          </w:p>
          <w:p w14:paraId="71B0F3A3" w14:textId="77777777" w:rsidR="00423417" w:rsidRPr="00FE6722" w:rsidRDefault="00423417" w:rsidP="0021581F">
            <w:pPr>
              <w:pStyle w:val="NoSpacing"/>
              <w:numPr>
                <w:ilvl w:val="0"/>
                <w:numId w:val="8"/>
              </w:numPr>
              <w:rPr>
                <w:rFonts w:ascii="Arial" w:hAnsi="Arial" w:cs="Arial"/>
                <w:sz w:val="20"/>
                <w:szCs w:val="20"/>
              </w:rPr>
            </w:pPr>
            <w:r w:rsidRPr="00FE6722">
              <w:rPr>
                <w:rFonts w:ascii="Arial" w:hAnsi="Arial" w:cs="Arial"/>
                <w:sz w:val="20"/>
                <w:szCs w:val="20"/>
              </w:rPr>
              <w:t>Motor Mounts</w:t>
            </w:r>
          </w:p>
          <w:p w14:paraId="0D6F9B8B" w14:textId="77777777" w:rsidR="00423417" w:rsidRDefault="00423417" w:rsidP="0021581F">
            <w:pPr>
              <w:pStyle w:val="NoSpacing"/>
              <w:numPr>
                <w:ilvl w:val="0"/>
                <w:numId w:val="8"/>
              </w:numPr>
              <w:rPr>
                <w:rFonts w:ascii="Arial" w:hAnsi="Arial" w:cs="Arial"/>
                <w:sz w:val="20"/>
                <w:szCs w:val="20"/>
              </w:rPr>
            </w:pPr>
            <w:r w:rsidRPr="00FE6722">
              <w:rPr>
                <w:rFonts w:ascii="Arial" w:hAnsi="Arial" w:cs="Arial"/>
                <w:sz w:val="20"/>
                <w:szCs w:val="20"/>
              </w:rPr>
              <w:t>Enclosures for electronics</w:t>
            </w:r>
          </w:p>
          <w:p w14:paraId="62CC9925" w14:textId="77777777" w:rsidR="00754229" w:rsidRPr="00FE6722" w:rsidRDefault="00754229" w:rsidP="00754229">
            <w:pPr>
              <w:pStyle w:val="NoSpacing"/>
              <w:ind w:left="720"/>
              <w:rPr>
                <w:rFonts w:ascii="Arial" w:hAnsi="Arial" w:cs="Arial"/>
                <w:sz w:val="20"/>
                <w:szCs w:val="20"/>
              </w:rPr>
            </w:pPr>
          </w:p>
        </w:tc>
      </w:tr>
      <w:tr w:rsidR="00E37723" w:rsidRPr="00FE6722" w14:paraId="2057C3E9" w14:textId="77777777" w:rsidTr="004B04A9">
        <w:tc>
          <w:tcPr>
            <w:tcW w:w="9350" w:type="dxa"/>
            <w:gridSpan w:val="2"/>
            <w:tcBorders>
              <w:bottom w:val="single" w:sz="4" w:space="0" w:color="auto"/>
            </w:tcBorders>
          </w:tcPr>
          <w:p w14:paraId="176F352D" w14:textId="26743D73" w:rsidR="00E37723" w:rsidRPr="00973423" w:rsidRDefault="00E37723" w:rsidP="00B6062C">
            <w:pPr>
              <w:pStyle w:val="NoSpacing"/>
              <w:rPr>
                <w:rFonts w:ascii="Arial" w:hAnsi="Arial" w:cs="Arial"/>
                <w:b/>
                <w:bCs/>
                <w:sz w:val="20"/>
                <w:szCs w:val="20"/>
              </w:rPr>
            </w:pPr>
            <w:r w:rsidRPr="00973423">
              <w:rPr>
                <w:rFonts w:ascii="Arial" w:hAnsi="Arial" w:cs="Arial"/>
                <w:b/>
                <w:bCs/>
                <w:sz w:val="20"/>
                <w:szCs w:val="20"/>
              </w:rPr>
              <w:t>Parts that teams may purchase or design and fabricate:</w:t>
            </w:r>
          </w:p>
        </w:tc>
      </w:tr>
      <w:tr w:rsidR="00B6062C" w:rsidRPr="00FE6722" w14:paraId="60E46D3B" w14:textId="77777777" w:rsidTr="004B04A9">
        <w:tc>
          <w:tcPr>
            <w:tcW w:w="3685" w:type="dxa"/>
            <w:tcBorders>
              <w:right w:val="nil"/>
            </w:tcBorders>
          </w:tcPr>
          <w:p w14:paraId="4DEBC926" w14:textId="77777777" w:rsidR="00B6062C" w:rsidRPr="00FE6722" w:rsidRDefault="00B6062C" w:rsidP="009737E4">
            <w:pPr>
              <w:pStyle w:val="NoSpacing"/>
              <w:numPr>
                <w:ilvl w:val="0"/>
                <w:numId w:val="7"/>
              </w:numPr>
              <w:rPr>
                <w:rFonts w:ascii="Arial" w:hAnsi="Arial" w:cs="Arial"/>
                <w:sz w:val="20"/>
                <w:szCs w:val="20"/>
              </w:rPr>
            </w:pPr>
            <w:r w:rsidRPr="00FE6722">
              <w:rPr>
                <w:rFonts w:ascii="Arial" w:hAnsi="Arial" w:cs="Arial"/>
                <w:sz w:val="20"/>
                <w:szCs w:val="20"/>
              </w:rPr>
              <w:t>Motor Controllers</w:t>
            </w:r>
          </w:p>
          <w:p w14:paraId="00DAD93C" w14:textId="0A0A6573" w:rsidR="00B6062C" w:rsidRPr="00FE6722" w:rsidRDefault="00B6062C" w:rsidP="009737E4">
            <w:pPr>
              <w:pStyle w:val="NoSpacing"/>
              <w:numPr>
                <w:ilvl w:val="0"/>
                <w:numId w:val="7"/>
              </w:numPr>
              <w:rPr>
                <w:rFonts w:ascii="Arial" w:hAnsi="Arial" w:cs="Arial"/>
                <w:sz w:val="20"/>
                <w:szCs w:val="20"/>
              </w:rPr>
            </w:pPr>
            <w:r w:rsidRPr="00FE6722">
              <w:rPr>
                <w:rFonts w:ascii="Arial" w:hAnsi="Arial" w:cs="Arial"/>
                <w:sz w:val="20"/>
                <w:szCs w:val="20"/>
              </w:rPr>
              <w:t>Shocks/Dampers</w:t>
            </w:r>
          </w:p>
          <w:p w14:paraId="4E4B087C" w14:textId="77777777" w:rsidR="00B6062C" w:rsidRDefault="00B6062C" w:rsidP="009737E4">
            <w:pPr>
              <w:pStyle w:val="NoSpacing"/>
              <w:numPr>
                <w:ilvl w:val="0"/>
                <w:numId w:val="7"/>
              </w:numPr>
              <w:rPr>
                <w:rFonts w:ascii="Arial" w:hAnsi="Arial" w:cs="Arial"/>
                <w:sz w:val="20"/>
                <w:szCs w:val="20"/>
              </w:rPr>
            </w:pPr>
            <w:r w:rsidRPr="00FE6722">
              <w:rPr>
                <w:rFonts w:ascii="Arial" w:hAnsi="Arial" w:cs="Arial"/>
                <w:sz w:val="20"/>
                <w:szCs w:val="20"/>
              </w:rPr>
              <w:t>Fasteners</w:t>
            </w:r>
          </w:p>
          <w:p w14:paraId="750614C1" w14:textId="77777777" w:rsidR="009737E4" w:rsidRPr="00754229" w:rsidRDefault="009737E4" w:rsidP="009737E4">
            <w:pPr>
              <w:pStyle w:val="NoSpacing"/>
              <w:numPr>
                <w:ilvl w:val="0"/>
                <w:numId w:val="7"/>
              </w:numPr>
              <w:rPr>
                <w:rFonts w:ascii="Arial" w:hAnsi="Arial" w:cs="Arial"/>
                <w:sz w:val="20"/>
                <w:szCs w:val="20"/>
              </w:rPr>
            </w:pPr>
            <w:r w:rsidRPr="00FE6722">
              <w:rPr>
                <w:rFonts w:ascii="Arial" w:hAnsi="Arial" w:cs="Arial"/>
                <w:sz w:val="20"/>
                <w:szCs w:val="20"/>
              </w:rPr>
              <w:t>Steering Mechanicals</w:t>
            </w:r>
          </w:p>
          <w:p w14:paraId="55C4F945" w14:textId="77777777" w:rsidR="00D7732F" w:rsidRPr="00FE6722" w:rsidRDefault="00D7732F" w:rsidP="009737E4">
            <w:pPr>
              <w:pStyle w:val="NoSpacing"/>
              <w:numPr>
                <w:ilvl w:val="0"/>
                <w:numId w:val="7"/>
              </w:numPr>
              <w:rPr>
                <w:rFonts w:ascii="Arial" w:hAnsi="Arial" w:cs="Arial"/>
                <w:sz w:val="20"/>
                <w:szCs w:val="20"/>
              </w:rPr>
            </w:pPr>
            <w:r w:rsidRPr="00FE6722">
              <w:rPr>
                <w:rFonts w:ascii="Arial" w:hAnsi="Arial" w:cs="Arial"/>
                <w:sz w:val="20"/>
                <w:szCs w:val="20"/>
              </w:rPr>
              <w:t>Transmissions</w:t>
            </w:r>
          </w:p>
          <w:p w14:paraId="4356220B" w14:textId="77777777" w:rsidR="00B6062C" w:rsidRPr="00FE6722" w:rsidRDefault="00B6062C" w:rsidP="00B6062C">
            <w:pPr>
              <w:pStyle w:val="NoSpacing"/>
              <w:rPr>
                <w:rFonts w:ascii="Arial" w:hAnsi="Arial" w:cs="Arial"/>
                <w:sz w:val="20"/>
                <w:szCs w:val="20"/>
              </w:rPr>
            </w:pPr>
          </w:p>
        </w:tc>
        <w:tc>
          <w:tcPr>
            <w:tcW w:w="5665" w:type="dxa"/>
            <w:tcBorders>
              <w:left w:val="nil"/>
            </w:tcBorders>
          </w:tcPr>
          <w:p w14:paraId="0FA6355E" w14:textId="77777777" w:rsidR="00B6062C" w:rsidRPr="00FE6722" w:rsidRDefault="00B6062C" w:rsidP="00B6062C">
            <w:pPr>
              <w:pStyle w:val="NoSpacing"/>
              <w:numPr>
                <w:ilvl w:val="0"/>
                <w:numId w:val="7"/>
              </w:numPr>
              <w:rPr>
                <w:rFonts w:ascii="Arial" w:hAnsi="Arial" w:cs="Arial"/>
                <w:sz w:val="20"/>
                <w:szCs w:val="20"/>
              </w:rPr>
            </w:pPr>
            <w:r w:rsidRPr="00FE6722">
              <w:rPr>
                <w:rFonts w:ascii="Arial" w:hAnsi="Arial" w:cs="Arial"/>
                <w:sz w:val="20"/>
                <w:szCs w:val="20"/>
              </w:rPr>
              <w:t>Wheels</w:t>
            </w:r>
          </w:p>
          <w:p w14:paraId="765A0F7E" w14:textId="77777777" w:rsidR="00B6062C" w:rsidRDefault="00B6062C" w:rsidP="00B6062C">
            <w:pPr>
              <w:pStyle w:val="NoSpacing"/>
              <w:numPr>
                <w:ilvl w:val="0"/>
                <w:numId w:val="7"/>
              </w:numPr>
              <w:rPr>
                <w:rFonts w:ascii="Arial" w:hAnsi="Arial" w:cs="Arial"/>
                <w:sz w:val="20"/>
                <w:szCs w:val="20"/>
              </w:rPr>
            </w:pPr>
            <w:r w:rsidRPr="00FE6722">
              <w:rPr>
                <w:rFonts w:ascii="Arial" w:hAnsi="Arial" w:cs="Arial"/>
                <w:sz w:val="20"/>
                <w:szCs w:val="20"/>
              </w:rPr>
              <w:t>Tires</w:t>
            </w:r>
          </w:p>
          <w:p w14:paraId="0E3E0563" w14:textId="7C615664" w:rsidR="00D7732F" w:rsidRDefault="00D7732F" w:rsidP="00B6062C">
            <w:pPr>
              <w:pStyle w:val="NoSpacing"/>
              <w:numPr>
                <w:ilvl w:val="0"/>
                <w:numId w:val="7"/>
              </w:numPr>
              <w:rPr>
                <w:rFonts w:ascii="Arial" w:hAnsi="Arial" w:cs="Arial"/>
                <w:sz w:val="20"/>
                <w:szCs w:val="20"/>
              </w:rPr>
            </w:pPr>
            <w:r w:rsidRPr="00FE6722">
              <w:rPr>
                <w:rFonts w:ascii="Arial" w:hAnsi="Arial" w:cs="Arial"/>
                <w:sz w:val="20"/>
                <w:szCs w:val="20"/>
              </w:rPr>
              <w:t>Linkages</w:t>
            </w:r>
          </w:p>
          <w:p w14:paraId="78114563" w14:textId="77777777" w:rsidR="00B6062C" w:rsidRPr="00071D6F" w:rsidRDefault="00B6062C" w:rsidP="00B6062C">
            <w:pPr>
              <w:pStyle w:val="NoSpacing"/>
              <w:numPr>
                <w:ilvl w:val="0"/>
                <w:numId w:val="7"/>
              </w:numPr>
              <w:rPr>
                <w:rFonts w:ascii="Arial" w:hAnsi="Arial" w:cs="Arial"/>
                <w:sz w:val="20"/>
                <w:szCs w:val="20"/>
              </w:rPr>
            </w:pPr>
            <w:r w:rsidRPr="00071D6F">
              <w:rPr>
                <w:rFonts w:ascii="Arial" w:hAnsi="Arial" w:cs="Arial"/>
                <w:sz w:val="20"/>
                <w:szCs w:val="20"/>
              </w:rPr>
              <w:t>Differentials</w:t>
            </w:r>
          </w:p>
          <w:p w14:paraId="499FE777" w14:textId="77777777" w:rsidR="00B6062C" w:rsidRPr="00FE6722" w:rsidRDefault="00B6062C" w:rsidP="00B6062C">
            <w:pPr>
              <w:pStyle w:val="NoSpacing"/>
              <w:numPr>
                <w:ilvl w:val="0"/>
                <w:numId w:val="7"/>
              </w:numPr>
              <w:rPr>
                <w:rFonts w:ascii="Arial" w:hAnsi="Arial" w:cs="Arial"/>
                <w:sz w:val="20"/>
                <w:szCs w:val="20"/>
              </w:rPr>
            </w:pPr>
            <w:r w:rsidRPr="009F3ACA">
              <w:rPr>
                <w:rFonts w:ascii="Arial" w:hAnsi="Arial" w:cs="Arial"/>
                <w:sz w:val="20"/>
              </w:rPr>
              <w:t>Axle shafts</w:t>
            </w:r>
            <w:r>
              <w:rPr>
                <w:rFonts w:ascii="Arial" w:hAnsi="Arial" w:cs="Arial"/>
                <w:sz w:val="20"/>
              </w:rPr>
              <w:t>/</w:t>
            </w:r>
            <w:r w:rsidRPr="009F3ACA">
              <w:rPr>
                <w:rFonts w:ascii="Arial" w:hAnsi="Arial" w:cs="Arial"/>
                <w:sz w:val="20"/>
              </w:rPr>
              <w:t>CV</w:t>
            </w:r>
            <w:r>
              <w:rPr>
                <w:rFonts w:ascii="Arial" w:hAnsi="Arial" w:cs="Arial"/>
                <w:sz w:val="20"/>
              </w:rPr>
              <w:t xml:space="preserve"> joints/U</w:t>
            </w:r>
            <w:r w:rsidRPr="009F3ACA">
              <w:rPr>
                <w:rFonts w:ascii="Arial" w:hAnsi="Arial" w:cs="Arial"/>
                <w:sz w:val="20"/>
              </w:rPr>
              <w:t>niversal joints</w:t>
            </w:r>
          </w:p>
          <w:p w14:paraId="0CB04219" w14:textId="40742903" w:rsidR="00B6062C" w:rsidRPr="00FE6722" w:rsidRDefault="00B6062C" w:rsidP="00B6062C">
            <w:pPr>
              <w:pStyle w:val="NoSpacing"/>
              <w:rPr>
                <w:rFonts w:ascii="Arial" w:hAnsi="Arial" w:cs="Arial"/>
                <w:sz w:val="20"/>
                <w:szCs w:val="20"/>
              </w:rPr>
            </w:pPr>
          </w:p>
        </w:tc>
      </w:tr>
    </w:tbl>
    <w:p w14:paraId="0EA2C3D4" w14:textId="77777777" w:rsidR="00BB594E" w:rsidRDefault="00BB594E" w:rsidP="00B304EF">
      <w:pPr>
        <w:pStyle w:val="NoSpacing"/>
        <w:rPr>
          <w:rFonts w:ascii="Arial" w:hAnsi="Arial" w:cs="Arial"/>
          <w:sz w:val="20"/>
          <w:szCs w:val="20"/>
        </w:rPr>
      </w:pPr>
    </w:p>
    <w:p w14:paraId="04B98736" w14:textId="47B897F3" w:rsidR="00BB594E" w:rsidRPr="00B304EF" w:rsidRDefault="00BB594E" w:rsidP="00BB594E">
      <w:pPr>
        <w:pStyle w:val="NoSpacing"/>
        <w:rPr>
          <w:rFonts w:ascii="Arial" w:hAnsi="Arial" w:cs="Arial"/>
          <w:sz w:val="24"/>
          <w:szCs w:val="24"/>
        </w:rPr>
      </w:pPr>
      <w:r w:rsidRPr="00B304EF">
        <w:rPr>
          <w:rFonts w:ascii="Arial" w:hAnsi="Arial" w:cs="Arial"/>
          <w:b/>
          <w:bCs/>
          <w:sz w:val="24"/>
          <w:szCs w:val="24"/>
        </w:rPr>
        <w:t>A.5.</w:t>
      </w:r>
      <w:r>
        <w:rPr>
          <w:rFonts w:ascii="Arial" w:hAnsi="Arial" w:cs="Arial"/>
          <w:b/>
          <w:bCs/>
          <w:sz w:val="24"/>
          <w:szCs w:val="24"/>
        </w:rPr>
        <w:t>6</w:t>
      </w:r>
      <w:r w:rsidRPr="00B304EF">
        <w:rPr>
          <w:rFonts w:ascii="Arial" w:hAnsi="Arial" w:cs="Arial"/>
          <w:b/>
          <w:bCs/>
          <w:sz w:val="24"/>
          <w:szCs w:val="24"/>
        </w:rPr>
        <w:t xml:space="preserve"> - Penalties </w:t>
      </w:r>
    </w:p>
    <w:p w14:paraId="5C84C3A9" w14:textId="77777777" w:rsidR="00BB594E" w:rsidRDefault="00BB594E" w:rsidP="00BB594E">
      <w:pPr>
        <w:pStyle w:val="NoSpacing"/>
        <w:rPr>
          <w:rFonts w:ascii="Arial" w:hAnsi="Arial" w:cs="Arial"/>
          <w:sz w:val="20"/>
          <w:szCs w:val="20"/>
        </w:rPr>
      </w:pPr>
    </w:p>
    <w:p w14:paraId="6C530834" w14:textId="77777777" w:rsidR="00BB594E" w:rsidRDefault="00BB594E" w:rsidP="00BB594E">
      <w:pPr>
        <w:pStyle w:val="NoSpacing"/>
        <w:rPr>
          <w:rFonts w:ascii="Arial" w:hAnsi="Arial" w:cs="Arial"/>
          <w:sz w:val="20"/>
          <w:szCs w:val="20"/>
        </w:rPr>
      </w:pPr>
      <w:r w:rsidRPr="00B304EF">
        <w:rPr>
          <w:rFonts w:ascii="Arial" w:hAnsi="Arial" w:cs="Arial"/>
          <w:sz w:val="20"/>
          <w:szCs w:val="20"/>
        </w:rPr>
        <w:t>Teams violating any of the rules in this article will receive a penalty, which depending on the severity of the infraction, could include disqualification from the competition.</w:t>
      </w:r>
    </w:p>
    <w:p w14:paraId="78C36579" w14:textId="77777777" w:rsidR="00D1655A" w:rsidRDefault="00D1655A" w:rsidP="00BB594E">
      <w:pPr>
        <w:pStyle w:val="NoSpacing"/>
        <w:rPr>
          <w:rFonts w:ascii="Arial" w:hAnsi="Arial" w:cs="Arial"/>
          <w:sz w:val="20"/>
          <w:szCs w:val="20"/>
        </w:rPr>
      </w:pPr>
    </w:p>
    <w:p w14:paraId="031BD5A1" w14:textId="199C979D" w:rsidR="00D1655A" w:rsidRDefault="00D1655A">
      <w:pPr>
        <w:spacing w:after="160" w:line="259" w:lineRule="auto"/>
        <w:rPr>
          <w:rFonts w:ascii="Arial" w:eastAsiaTheme="minorHAnsi" w:hAnsi="Arial" w:cs="Arial"/>
          <w:kern w:val="2"/>
          <w:sz w:val="20"/>
          <w14:ligatures w14:val="standardContextual"/>
        </w:rPr>
      </w:pPr>
      <w:r>
        <w:rPr>
          <w:rFonts w:ascii="Arial" w:hAnsi="Arial" w:cs="Arial"/>
          <w:sz w:val="20"/>
        </w:rPr>
        <w:br w:type="page"/>
      </w:r>
    </w:p>
    <w:p w14:paraId="7F26BD6B" w14:textId="77777777" w:rsidR="00876A09" w:rsidRPr="00876A09" w:rsidRDefault="00876A09" w:rsidP="00876A09">
      <w:pPr>
        <w:pStyle w:val="NoSpacing"/>
        <w:rPr>
          <w:rFonts w:ascii="Arial" w:hAnsi="Arial" w:cs="Arial"/>
          <w:sz w:val="28"/>
          <w:szCs w:val="32"/>
        </w:rPr>
      </w:pPr>
      <w:r w:rsidRPr="00876A09">
        <w:rPr>
          <w:rFonts w:ascii="Arial" w:hAnsi="Arial" w:cs="Arial"/>
          <w:b/>
          <w:bCs/>
          <w:sz w:val="28"/>
          <w:szCs w:val="32"/>
        </w:rPr>
        <w:lastRenderedPageBreak/>
        <w:t xml:space="preserve">Article 6 - Registration </w:t>
      </w:r>
    </w:p>
    <w:p w14:paraId="79B29E83" w14:textId="77777777" w:rsidR="00876A09" w:rsidRDefault="00876A09" w:rsidP="00876A09">
      <w:pPr>
        <w:pStyle w:val="NoSpacing"/>
        <w:rPr>
          <w:rFonts w:ascii="Arial" w:hAnsi="Arial" w:cs="Arial"/>
          <w:b/>
          <w:bCs/>
          <w:sz w:val="20"/>
        </w:rPr>
      </w:pPr>
    </w:p>
    <w:p w14:paraId="0C3DA9D6" w14:textId="26753658"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A.6.1 - Individual Registration </w:t>
      </w:r>
    </w:p>
    <w:p w14:paraId="1D53D71C" w14:textId="77777777" w:rsidR="00876A09" w:rsidRDefault="00876A09" w:rsidP="00876A09">
      <w:pPr>
        <w:pStyle w:val="NoSpacing"/>
        <w:rPr>
          <w:rFonts w:ascii="Arial" w:hAnsi="Arial" w:cs="Arial"/>
          <w:b/>
          <w:bCs/>
          <w:sz w:val="20"/>
        </w:rPr>
      </w:pPr>
    </w:p>
    <w:p w14:paraId="34A922E0" w14:textId="547811E8"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A.6.1.1 - Affiliation </w:t>
      </w:r>
    </w:p>
    <w:p w14:paraId="4CB819B8" w14:textId="77777777" w:rsidR="00876A09" w:rsidRDefault="00876A09" w:rsidP="00876A09">
      <w:pPr>
        <w:pStyle w:val="NoSpacing"/>
        <w:rPr>
          <w:rFonts w:ascii="Arial" w:hAnsi="Arial" w:cs="Arial"/>
          <w:sz w:val="20"/>
        </w:rPr>
      </w:pPr>
    </w:p>
    <w:p w14:paraId="57ABC4B0" w14:textId="4417CECC" w:rsidR="00876A09" w:rsidRPr="00876A09" w:rsidRDefault="00876A09" w:rsidP="00876A09">
      <w:pPr>
        <w:pStyle w:val="NoSpacing"/>
        <w:rPr>
          <w:rFonts w:ascii="Arial" w:hAnsi="Arial" w:cs="Arial"/>
          <w:sz w:val="20"/>
        </w:rPr>
      </w:pPr>
      <w:r w:rsidRPr="00876A09">
        <w:rPr>
          <w:rFonts w:ascii="Arial" w:hAnsi="Arial" w:cs="Arial"/>
          <w:sz w:val="20"/>
        </w:rPr>
        <w:t>All participating team members must be sure they are individually affiliated to their respective school/</w:t>
      </w:r>
      <w:proofErr w:type="gramStart"/>
      <w:r w:rsidRPr="00876A09">
        <w:rPr>
          <w:rFonts w:ascii="Arial" w:hAnsi="Arial" w:cs="Arial"/>
          <w:sz w:val="20"/>
        </w:rPr>
        <w:t>university</w:t>
      </w:r>
      <w:proofErr w:type="gramEnd"/>
      <w:r w:rsidRPr="00876A09">
        <w:rPr>
          <w:rFonts w:ascii="Arial" w:hAnsi="Arial" w:cs="Arial"/>
          <w:sz w:val="20"/>
        </w:rPr>
        <w:t xml:space="preserve"> on the SAE International website https://www.sae.org/participate/membership/join through their team’s profile page for each event in which they are participating. </w:t>
      </w:r>
    </w:p>
    <w:p w14:paraId="485D370C" w14:textId="77777777" w:rsidR="00876A09" w:rsidRDefault="00876A09" w:rsidP="00876A09">
      <w:pPr>
        <w:pStyle w:val="NoSpacing"/>
        <w:rPr>
          <w:rFonts w:ascii="Arial" w:hAnsi="Arial" w:cs="Arial"/>
          <w:b/>
          <w:bCs/>
          <w:sz w:val="20"/>
        </w:rPr>
      </w:pPr>
    </w:p>
    <w:p w14:paraId="73A5818E" w14:textId="4DBF8BA6" w:rsidR="00876A09" w:rsidRPr="00776BF6" w:rsidRDefault="00876A09" w:rsidP="00876A09">
      <w:pPr>
        <w:pStyle w:val="NoSpacing"/>
        <w:rPr>
          <w:rFonts w:ascii="Arial" w:hAnsi="Arial" w:cs="Arial"/>
          <w:b/>
          <w:bCs/>
          <w:sz w:val="24"/>
          <w:szCs w:val="28"/>
        </w:rPr>
      </w:pPr>
      <w:r w:rsidRPr="00876A09">
        <w:rPr>
          <w:rFonts w:ascii="Arial" w:hAnsi="Arial" w:cs="Arial"/>
          <w:b/>
          <w:bCs/>
          <w:sz w:val="24"/>
          <w:szCs w:val="28"/>
        </w:rPr>
        <w:t xml:space="preserve">A.6.1.2 - SAE Membership </w:t>
      </w:r>
    </w:p>
    <w:p w14:paraId="313871AC" w14:textId="77777777" w:rsidR="00776BF6" w:rsidRPr="00876A09" w:rsidRDefault="00776BF6" w:rsidP="00876A09">
      <w:pPr>
        <w:pStyle w:val="NoSpacing"/>
        <w:rPr>
          <w:rFonts w:ascii="Arial" w:hAnsi="Arial" w:cs="Arial"/>
          <w:sz w:val="20"/>
        </w:rPr>
      </w:pPr>
    </w:p>
    <w:p w14:paraId="2F681AD3" w14:textId="77777777" w:rsidR="00876A09" w:rsidRPr="00876A09" w:rsidRDefault="00876A09" w:rsidP="00876A09">
      <w:pPr>
        <w:pStyle w:val="NoSpacing"/>
        <w:rPr>
          <w:rFonts w:ascii="Arial" w:hAnsi="Arial" w:cs="Arial"/>
          <w:sz w:val="20"/>
        </w:rPr>
      </w:pPr>
      <w:r w:rsidRPr="00876A09">
        <w:rPr>
          <w:rFonts w:ascii="Arial" w:hAnsi="Arial" w:cs="Arial"/>
          <w:sz w:val="20"/>
        </w:rPr>
        <w:t xml:space="preserve">If you are not an SAE International member, go to http://www.sae.org/membership/join and click Join SAE for Students. Please note all student participants must be SAE International members to participate in the events; this is not mandatory for faculty advisors. Faculty members who wish to become SAE International members should choose an option under the “Professional Membership” link. </w:t>
      </w:r>
    </w:p>
    <w:p w14:paraId="461E26FC" w14:textId="77777777" w:rsidR="00876A09" w:rsidRDefault="00876A09" w:rsidP="00876A09">
      <w:pPr>
        <w:pStyle w:val="NoSpacing"/>
        <w:rPr>
          <w:rFonts w:ascii="Arial" w:hAnsi="Arial" w:cs="Arial"/>
          <w:b/>
          <w:bCs/>
          <w:sz w:val="20"/>
        </w:rPr>
      </w:pPr>
    </w:p>
    <w:p w14:paraId="47D9DC68" w14:textId="3B1595BC" w:rsidR="00876A09" w:rsidRPr="00776BF6" w:rsidRDefault="00876A09" w:rsidP="00876A09">
      <w:pPr>
        <w:pStyle w:val="NoSpacing"/>
        <w:rPr>
          <w:rFonts w:ascii="Arial" w:hAnsi="Arial" w:cs="Arial"/>
          <w:b/>
          <w:bCs/>
          <w:sz w:val="24"/>
          <w:szCs w:val="28"/>
        </w:rPr>
      </w:pPr>
      <w:r w:rsidRPr="00876A09">
        <w:rPr>
          <w:rFonts w:ascii="Arial" w:hAnsi="Arial" w:cs="Arial"/>
          <w:b/>
          <w:bCs/>
          <w:sz w:val="24"/>
          <w:szCs w:val="28"/>
        </w:rPr>
        <w:t xml:space="preserve">A.6.1.3 - Faculty Advisor Affiliation </w:t>
      </w:r>
    </w:p>
    <w:p w14:paraId="536B5D27" w14:textId="77777777" w:rsidR="00776BF6" w:rsidRPr="00876A09" w:rsidRDefault="00776BF6" w:rsidP="00876A09">
      <w:pPr>
        <w:pStyle w:val="NoSpacing"/>
        <w:rPr>
          <w:rFonts w:ascii="Arial" w:hAnsi="Arial" w:cs="Arial"/>
          <w:sz w:val="20"/>
        </w:rPr>
      </w:pPr>
    </w:p>
    <w:p w14:paraId="0BE94DC3" w14:textId="2BF64A93" w:rsidR="00876A09" w:rsidRPr="00876A09" w:rsidRDefault="00876A09" w:rsidP="00876A09">
      <w:pPr>
        <w:pStyle w:val="NoSpacing"/>
        <w:rPr>
          <w:rFonts w:ascii="Arial" w:hAnsi="Arial" w:cs="Arial"/>
          <w:sz w:val="20"/>
        </w:rPr>
      </w:pPr>
      <w:r w:rsidRPr="00876A09">
        <w:rPr>
          <w:rFonts w:ascii="Arial" w:hAnsi="Arial" w:cs="Arial"/>
          <w:sz w:val="20"/>
        </w:rPr>
        <w:t>All faculty advisors who are not SAE International members are required to sign up for an SAE International Customer Account using their email address. Contact collegiatecompetitions@sae.org and provide the Customer Number obtained on my.sae.org and the university name to be correctly affiliated to the university.</w:t>
      </w:r>
    </w:p>
    <w:p w14:paraId="1058EC5D" w14:textId="77777777" w:rsidR="00876A09" w:rsidRPr="00876A09" w:rsidRDefault="00876A09" w:rsidP="00876A09">
      <w:pPr>
        <w:pStyle w:val="NoSpacing"/>
        <w:rPr>
          <w:rFonts w:ascii="Arial" w:hAnsi="Arial" w:cs="Arial"/>
          <w:sz w:val="20"/>
        </w:rPr>
      </w:pPr>
    </w:p>
    <w:p w14:paraId="3E7059F1" w14:textId="77777777"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A.6.1.4 - Student Affiliation </w:t>
      </w:r>
    </w:p>
    <w:p w14:paraId="314FA889" w14:textId="77777777" w:rsidR="00876A09" w:rsidRDefault="00876A09" w:rsidP="00876A09">
      <w:pPr>
        <w:pStyle w:val="NoSpacing"/>
        <w:rPr>
          <w:rFonts w:ascii="Arial" w:hAnsi="Arial" w:cs="Arial"/>
          <w:sz w:val="20"/>
        </w:rPr>
      </w:pPr>
    </w:p>
    <w:p w14:paraId="77374831" w14:textId="2297B6E1" w:rsidR="00876A09" w:rsidRPr="00876A09" w:rsidRDefault="00876A09" w:rsidP="00876A09">
      <w:pPr>
        <w:pStyle w:val="NoSpacing"/>
        <w:rPr>
          <w:rFonts w:ascii="Arial" w:hAnsi="Arial" w:cs="Arial"/>
          <w:sz w:val="20"/>
        </w:rPr>
      </w:pPr>
      <w:r w:rsidRPr="00876A09">
        <w:rPr>
          <w:rFonts w:ascii="Arial" w:hAnsi="Arial" w:cs="Arial"/>
          <w:sz w:val="20"/>
        </w:rPr>
        <w:t xml:space="preserve">All student participants and faculty advisors must affiliate themselves to the appropriate school and team roster online. </w:t>
      </w:r>
    </w:p>
    <w:p w14:paraId="4796CA5B" w14:textId="77777777" w:rsidR="00876A09" w:rsidRDefault="00876A09" w:rsidP="00876A09">
      <w:pPr>
        <w:pStyle w:val="NoSpacing"/>
        <w:rPr>
          <w:rFonts w:ascii="Arial" w:hAnsi="Arial" w:cs="Arial"/>
          <w:b/>
          <w:bCs/>
          <w:sz w:val="20"/>
        </w:rPr>
      </w:pPr>
    </w:p>
    <w:p w14:paraId="1ED9713F" w14:textId="58015E98"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A.6.1.5 - Required Information </w:t>
      </w:r>
    </w:p>
    <w:p w14:paraId="1F781DD8" w14:textId="77777777" w:rsidR="00876A09" w:rsidRDefault="00876A09" w:rsidP="00876A09">
      <w:pPr>
        <w:pStyle w:val="NoSpacing"/>
        <w:rPr>
          <w:rFonts w:ascii="Arial" w:hAnsi="Arial" w:cs="Arial"/>
          <w:sz w:val="20"/>
        </w:rPr>
      </w:pPr>
    </w:p>
    <w:p w14:paraId="16DA31AA" w14:textId="5D7A87E7" w:rsidR="00876A09" w:rsidRPr="00876A09" w:rsidRDefault="00876A09" w:rsidP="00876A09">
      <w:pPr>
        <w:pStyle w:val="NoSpacing"/>
        <w:rPr>
          <w:rFonts w:ascii="Arial" w:hAnsi="Arial" w:cs="Arial"/>
          <w:sz w:val="20"/>
        </w:rPr>
      </w:pPr>
      <w:r w:rsidRPr="00876A09">
        <w:rPr>
          <w:rFonts w:ascii="Arial" w:hAnsi="Arial" w:cs="Arial"/>
          <w:sz w:val="20"/>
        </w:rPr>
        <w:t xml:space="preserve">Once students and faculty advisors have associated </w:t>
      </w:r>
      <w:proofErr w:type="gramStart"/>
      <w:r w:rsidRPr="00876A09">
        <w:rPr>
          <w:rFonts w:ascii="Arial" w:hAnsi="Arial" w:cs="Arial"/>
          <w:sz w:val="20"/>
        </w:rPr>
        <w:t>to</w:t>
      </w:r>
      <w:proofErr w:type="gramEnd"/>
      <w:r w:rsidRPr="00876A09">
        <w:rPr>
          <w:rFonts w:ascii="Arial" w:hAnsi="Arial" w:cs="Arial"/>
          <w:sz w:val="20"/>
        </w:rPr>
        <w:t xml:space="preserve"> their respective university team(s), all affiliated students and faculty must complete all requested information (i.e.</w:t>
      </w:r>
      <w:r w:rsidR="00274A93">
        <w:rPr>
          <w:rFonts w:ascii="Arial" w:hAnsi="Arial" w:cs="Arial"/>
          <w:sz w:val="20"/>
        </w:rPr>
        <w:t>,</w:t>
      </w:r>
      <w:r w:rsidRPr="00876A09">
        <w:rPr>
          <w:rFonts w:ascii="Arial" w:hAnsi="Arial" w:cs="Arial"/>
          <w:sz w:val="20"/>
        </w:rPr>
        <w:t xml:space="preserve"> Emergency Contact Information) on the team registration page. All team members, including Faculty Advisors, must affiliate </w:t>
      </w:r>
      <w:r w:rsidRPr="00876A09">
        <w:rPr>
          <w:rFonts w:ascii="Arial" w:hAnsi="Arial" w:cs="Arial"/>
          <w:b/>
          <w:bCs/>
          <w:i/>
          <w:iCs/>
          <w:sz w:val="20"/>
        </w:rPr>
        <w:t>prior</w:t>
      </w:r>
      <w:r w:rsidRPr="00876A09">
        <w:rPr>
          <w:rFonts w:ascii="Arial" w:hAnsi="Arial" w:cs="Arial"/>
          <w:sz w:val="20"/>
        </w:rPr>
        <w:t xml:space="preserve"> to </w:t>
      </w:r>
      <w:r w:rsidR="00274A93">
        <w:rPr>
          <w:rFonts w:ascii="Arial" w:hAnsi="Arial" w:cs="Arial"/>
          <w:sz w:val="20"/>
        </w:rPr>
        <w:t xml:space="preserve">the </w:t>
      </w:r>
      <w:r w:rsidRPr="00876A09">
        <w:rPr>
          <w:rFonts w:ascii="Arial" w:hAnsi="Arial" w:cs="Arial"/>
          <w:sz w:val="20"/>
        </w:rPr>
        <w:t xml:space="preserve">competition. </w:t>
      </w:r>
    </w:p>
    <w:p w14:paraId="318BBF0D" w14:textId="77777777" w:rsidR="00876A09" w:rsidRDefault="00876A09" w:rsidP="00876A09">
      <w:pPr>
        <w:pStyle w:val="NoSpacing"/>
        <w:rPr>
          <w:rFonts w:ascii="Arial" w:hAnsi="Arial" w:cs="Arial"/>
          <w:b/>
          <w:bCs/>
          <w:sz w:val="20"/>
        </w:rPr>
      </w:pPr>
    </w:p>
    <w:p w14:paraId="4BB00DF0" w14:textId="5E1D9FE3"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A.6.2 - Team Registration </w:t>
      </w:r>
    </w:p>
    <w:p w14:paraId="34F0FFB6" w14:textId="77777777" w:rsidR="00876A09" w:rsidRDefault="00876A09" w:rsidP="00876A09">
      <w:pPr>
        <w:pStyle w:val="NoSpacing"/>
        <w:rPr>
          <w:rFonts w:ascii="Arial" w:hAnsi="Arial" w:cs="Arial"/>
          <w:b/>
          <w:bCs/>
          <w:sz w:val="20"/>
        </w:rPr>
      </w:pPr>
    </w:p>
    <w:p w14:paraId="3C139F75" w14:textId="592D2BAA"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A.6.2.1 - Online Registration </w:t>
      </w:r>
    </w:p>
    <w:p w14:paraId="29675EDF" w14:textId="77777777" w:rsidR="00876A09" w:rsidRDefault="00876A09" w:rsidP="00876A09">
      <w:pPr>
        <w:pStyle w:val="NoSpacing"/>
        <w:rPr>
          <w:rFonts w:ascii="Arial" w:hAnsi="Arial" w:cs="Arial"/>
          <w:sz w:val="20"/>
        </w:rPr>
      </w:pPr>
    </w:p>
    <w:p w14:paraId="57D91B3A" w14:textId="3C31B0E4" w:rsidR="00876A09" w:rsidRDefault="00876A09" w:rsidP="00876A09">
      <w:pPr>
        <w:pStyle w:val="NoSpacing"/>
        <w:rPr>
          <w:rFonts w:ascii="Arial" w:hAnsi="Arial" w:cs="Arial"/>
          <w:sz w:val="20"/>
        </w:rPr>
      </w:pPr>
      <w:r w:rsidRPr="00876A09">
        <w:rPr>
          <w:rFonts w:ascii="Arial" w:hAnsi="Arial" w:cs="Arial"/>
          <w:sz w:val="20"/>
        </w:rPr>
        <w:t xml:space="preserve">US and Canadian competition registration for </w:t>
      </w:r>
      <w:r w:rsidR="00274A93">
        <w:rPr>
          <w:rFonts w:ascii="Arial" w:hAnsi="Arial" w:cs="Arial"/>
          <w:sz w:val="20"/>
        </w:rPr>
        <w:t xml:space="preserve">the Mini </w:t>
      </w:r>
      <w:r w:rsidRPr="00876A09">
        <w:rPr>
          <w:rFonts w:ascii="Arial" w:hAnsi="Arial" w:cs="Arial"/>
          <w:sz w:val="20"/>
        </w:rPr>
        <w:t xml:space="preserve">Baja SAE® event must be completed online. Online registration must be done by either (a) an SAE International member or (b) the official faculty advisor connected with the university and recorded as such in the SAE International database. </w:t>
      </w:r>
    </w:p>
    <w:p w14:paraId="6906840B" w14:textId="77777777" w:rsidR="0036242F" w:rsidRPr="005D24E0" w:rsidRDefault="0036242F" w:rsidP="00876A09">
      <w:pPr>
        <w:pStyle w:val="NoSpacing"/>
        <w:rPr>
          <w:rFonts w:ascii="Arial" w:hAnsi="Arial" w:cs="Arial"/>
          <w:sz w:val="20"/>
          <w:highlight w:val="red"/>
        </w:rPr>
      </w:pPr>
    </w:p>
    <w:p w14:paraId="6FE85F30" w14:textId="28D53CB4" w:rsidR="0036242F" w:rsidRPr="00B840A7" w:rsidRDefault="0036242F" w:rsidP="00876A09">
      <w:pPr>
        <w:pStyle w:val="NoSpacing"/>
        <w:rPr>
          <w:rFonts w:ascii="Arial" w:hAnsi="Arial" w:cs="Arial"/>
          <w:sz w:val="20"/>
        </w:rPr>
      </w:pPr>
      <w:r w:rsidRPr="00B840A7">
        <w:rPr>
          <w:rFonts w:ascii="Arial" w:hAnsi="Arial" w:cs="Arial"/>
          <w:sz w:val="20"/>
        </w:rPr>
        <w:t>We are only accepting the first 20 Mini Baja teams to participate due to facility constraints. There will be a waitlist for those teams that register after the first twenty teams.</w:t>
      </w:r>
    </w:p>
    <w:p w14:paraId="145B3A44" w14:textId="77777777" w:rsidR="00402718" w:rsidRPr="00B840A7" w:rsidRDefault="00402718" w:rsidP="00876A09">
      <w:pPr>
        <w:pStyle w:val="NoSpacing"/>
        <w:rPr>
          <w:rFonts w:ascii="Arial" w:hAnsi="Arial" w:cs="Arial"/>
          <w:sz w:val="20"/>
        </w:rPr>
      </w:pPr>
    </w:p>
    <w:p w14:paraId="6F89920A" w14:textId="3D12A74A" w:rsidR="00402718" w:rsidRPr="009D54AC" w:rsidRDefault="00402718" w:rsidP="00876A09">
      <w:pPr>
        <w:pStyle w:val="NoSpacing"/>
        <w:rPr>
          <w:rFonts w:ascii="Arial" w:hAnsi="Arial" w:cs="Arial"/>
          <w:b/>
          <w:bCs/>
          <w:sz w:val="20"/>
        </w:rPr>
      </w:pPr>
      <w:r w:rsidRPr="00B840A7">
        <w:rPr>
          <w:rFonts w:ascii="Arial" w:hAnsi="Arial" w:cs="Arial"/>
          <w:b/>
          <w:bCs/>
          <w:sz w:val="20"/>
        </w:rPr>
        <w:t xml:space="preserve">There will be no On-Site </w:t>
      </w:r>
      <w:r w:rsidR="00B40048">
        <w:rPr>
          <w:rFonts w:ascii="Arial" w:hAnsi="Arial" w:cs="Arial"/>
          <w:b/>
          <w:bCs/>
          <w:sz w:val="20"/>
        </w:rPr>
        <w:t>R</w:t>
      </w:r>
      <w:r w:rsidRPr="00B840A7">
        <w:rPr>
          <w:rFonts w:ascii="Arial" w:hAnsi="Arial" w:cs="Arial"/>
          <w:b/>
          <w:bCs/>
          <w:sz w:val="20"/>
        </w:rPr>
        <w:t xml:space="preserve">egistration </w:t>
      </w:r>
      <w:r w:rsidR="00B40048">
        <w:rPr>
          <w:rFonts w:ascii="Arial" w:hAnsi="Arial" w:cs="Arial"/>
          <w:b/>
          <w:bCs/>
          <w:sz w:val="20"/>
        </w:rPr>
        <w:t>for</w:t>
      </w:r>
      <w:r w:rsidRPr="00B840A7">
        <w:rPr>
          <w:rFonts w:ascii="Arial" w:hAnsi="Arial" w:cs="Arial"/>
          <w:b/>
          <w:bCs/>
          <w:sz w:val="20"/>
        </w:rPr>
        <w:t xml:space="preserve"> Mini Baja.</w:t>
      </w:r>
    </w:p>
    <w:p w14:paraId="4A39262F" w14:textId="77777777" w:rsidR="00876A09" w:rsidRDefault="00876A09" w:rsidP="00876A09">
      <w:pPr>
        <w:pStyle w:val="NoSpacing"/>
        <w:rPr>
          <w:rFonts w:ascii="Arial" w:hAnsi="Arial" w:cs="Arial"/>
          <w:b/>
          <w:bCs/>
          <w:sz w:val="20"/>
        </w:rPr>
      </w:pPr>
    </w:p>
    <w:p w14:paraId="3EF6641A" w14:textId="7DAF5412"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A.6.2.2 - Restriction </w:t>
      </w:r>
    </w:p>
    <w:p w14:paraId="128F25AD" w14:textId="77777777" w:rsidR="00876A09" w:rsidRDefault="00876A09" w:rsidP="00876A09">
      <w:pPr>
        <w:pStyle w:val="NoSpacing"/>
        <w:rPr>
          <w:rFonts w:ascii="Arial" w:hAnsi="Arial" w:cs="Arial"/>
          <w:sz w:val="20"/>
        </w:rPr>
      </w:pPr>
    </w:p>
    <w:p w14:paraId="0D6AFFBB" w14:textId="45393441" w:rsidR="00876A09" w:rsidRDefault="00876A09" w:rsidP="00876A09">
      <w:pPr>
        <w:pStyle w:val="NoSpacing"/>
        <w:rPr>
          <w:rFonts w:ascii="Arial" w:hAnsi="Arial" w:cs="Arial"/>
          <w:sz w:val="20"/>
        </w:rPr>
      </w:pPr>
      <w:r w:rsidRPr="00876A09">
        <w:rPr>
          <w:rFonts w:ascii="Arial" w:hAnsi="Arial" w:cs="Arial"/>
          <w:sz w:val="20"/>
        </w:rPr>
        <w:t xml:space="preserve">Registration for </w:t>
      </w:r>
      <w:r w:rsidR="00274A93">
        <w:rPr>
          <w:rFonts w:ascii="Arial" w:hAnsi="Arial" w:cs="Arial"/>
          <w:sz w:val="20"/>
        </w:rPr>
        <w:t xml:space="preserve">the Mini </w:t>
      </w:r>
      <w:r w:rsidRPr="00876A09">
        <w:rPr>
          <w:rFonts w:ascii="Arial" w:hAnsi="Arial" w:cs="Arial"/>
          <w:sz w:val="20"/>
        </w:rPr>
        <w:t xml:space="preserve">Baja SAE® competition is restricted to one (1) vehicle per university. </w:t>
      </w:r>
      <w:r w:rsidR="007A1396">
        <w:rPr>
          <w:rFonts w:ascii="Arial" w:hAnsi="Arial" w:cs="Arial"/>
          <w:sz w:val="20"/>
        </w:rPr>
        <w:t xml:space="preserve">For the </w:t>
      </w:r>
      <w:proofErr w:type="gramStart"/>
      <w:r w:rsidR="007A1396">
        <w:rPr>
          <w:rFonts w:ascii="Arial" w:hAnsi="Arial" w:cs="Arial"/>
          <w:sz w:val="20"/>
        </w:rPr>
        <w:t>inaugural 202</w:t>
      </w:r>
      <w:r w:rsidR="00A860DC">
        <w:rPr>
          <w:rFonts w:ascii="Arial" w:hAnsi="Arial" w:cs="Arial"/>
          <w:sz w:val="20"/>
        </w:rPr>
        <w:t>5</w:t>
      </w:r>
      <w:r w:rsidR="007A1396">
        <w:rPr>
          <w:rFonts w:ascii="Arial" w:hAnsi="Arial" w:cs="Arial"/>
          <w:sz w:val="20"/>
        </w:rPr>
        <w:t xml:space="preserve"> year</w:t>
      </w:r>
      <w:proofErr w:type="gramEnd"/>
      <w:r w:rsidR="007A1396">
        <w:rPr>
          <w:rFonts w:ascii="Arial" w:hAnsi="Arial" w:cs="Arial"/>
          <w:sz w:val="20"/>
        </w:rPr>
        <w:t>, only 20 universities will be allowed to participate.</w:t>
      </w:r>
      <w:r w:rsidR="00DD5101">
        <w:rPr>
          <w:rFonts w:ascii="Arial" w:hAnsi="Arial" w:cs="Arial"/>
          <w:sz w:val="20"/>
        </w:rPr>
        <w:t xml:space="preserve"> </w:t>
      </w:r>
      <w:r w:rsidR="003F3DB5">
        <w:rPr>
          <w:rFonts w:ascii="Arial" w:hAnsi="Arial" w:cs="Arial"/>
          <w:sz w:val="20"/>
        </w:rPr>
        <w:t>We</w:t>
      </w:r>
      <w:r w:rsidR="00DD5101">
        <w:rPr>
          <w:rFonts w:ascii="Arial" w:hAnsi="Arial" w:cs="Arial"/>
          <w:sz w:val="20"/>
        </w:rPr>
        <w:t xml:space="preserve"> </w:t>
      </w:r>
      <w:r w:rsidR="00885771">
        <w:rPr>
          <w:rFonts w:ascii="Arial" w:hAnsi="Arial" w:cs="Arial"/>
          <w:sz w:val="20"/>
        </w:rPr>
        <w:t>are placing a</w:t>
      </w:r>
      <w:r w:rsidR="003F3DB5">
        <w:rPr>
          <w:rFonts w:ascii="Arial" w:hAnsi="Arial" w:cs="Arial"/>
          <w:sz w:val="20"/>
        </w:rPr>
        <w:t xml:space="preserve"> </w:t>
      </w:r>
      <w:r w:rsidR="00A860DC">
        <w:rPr>
          <w:rFonts w:ascii="Arial" w:hAnsi="Arial" w:cs="Arial"/>
          <w:sz w:val="20"/>
        </w:rPr>
        <w:t>6</w:t>
      </w:r>
      <w:r w:rsidR="0009373F">
        <w:rPr>
          <w:rFonts w:ascii="Arial" w:hAnsi="Arial" w:cs="Arial"/>
          <w:sz w:val="20"/>
        </w:rPr>
        <w:t>-member</w:t>
      </w:r>
      <w:r w:rsidR="00885771">
        <w:rPr>
          <w:rFonts w:ascii="Arial" w:hAnsi="Arial" w:cs="Arial"/>
          <w:sz w:val="20"/>
        </w:rPr>
        <w:t xml:space="preserve"> </w:t>
      </w:r>
      <w:r w:rsidR="0009373F">
        <w:rPr>
          <w:rFonts w:ascii="Arial" w:hAnsi="Arial" w:cs="Arial"/>
          <w:sz w:val="20"/>
        </w:rPr>
        <w:t xml:space="preserve">team </w:t>
      </w:r>
      <w:r w:rsidR="00885771">
        <w:rPr>
          <w:rFonts w:ascii="Arial" w:hAnsi="Arial" w:cs="Arial"/>
          <w:sz w:val="20"/>
        </w:rPr>
        <w:t>cap on the number of students per team that can participate in Mini Baja</w:t>
      </w:r>
      <w:r w:rsidR="0081676E">
        <w:rPr>
          <w:rFonts w:ascii="Arial" w:hAnsi="Arial" w:cs="Arial"/>
          <w:sz w:val="20"/>
        </w:rPr>
        <w:t xml:space="preserve"> for 202</w:t>
      </w:r>
      <w:r w:rsidR="00A860DC">
        <w:rPr>
          <w:rFonts w:ascii="Arial" w:hAnsi="Arial" w:cs="Arial"/>
          <w:sz w:val="20"/>
        </w:rPr>
        <w:t>5</w:t>
      </w:r>
      <w:r w:rsidR="00FE621A">
        <w:rPr>
          <w:rFonts w:ascii="Arial" w:hAnsi="Arial" w:cs="Arial"/>
          <w:sz w:val="20"/>
        </w:rPr>
        <w:t>.</w:t>
      </w:r>
      <w:r w:rsidR="001E5E53">
        <w:rPr>
          <w:rFonts w:ascii="Arial" w:hAnsi="Arial" w:cs="Arial"/>
          <w:sz w:val="20"/>
        </w:rPr>
        <w:t xml:space="preserve"> The minimum number </w:t>
      </w:r>
      <w:r w:rsidR="0081676E">
        <w:rPr>
          <w:rFonts w:ascii="Arial" w:hAnsi="Arial" w:cs="Arial"/>
          <w:sz w:val="20"/>
        </w:rPr>
        <w:lastRenderedPageBreak/>
        <w:t xml:space="preserve">of team members </w:t>
      </w:r>
      <w:r w:rsidR="001E5E53">
        <w:rPr>
          <w:rFonts w:ascii="Arial" w:hAnsi="Arial" w:cs="Arial"/>
          <w:sz w:val="20"/>
        </w:rPr>
        <w:t xml:space="preserve">should be at least two students </w:t>
      </w:r>
      <w:r w:rsidR="000C7ECF">
        <w:rPr>
          <w:rFonts w:ascii="Arial" w:hAnsi="Arial" w:cs="Arial"/>
          <w:sz w:val="20"/>
        </w:rPr>
        <w:t xml:space="preserve">due to </w:t>
      </w:r>
      <w:r w:rsidR="0009373F">
        <w:rPr>
          <w:rFonts w:ascii="Arial" w:hAnsi="Arial" w:cs="Arial"/>
          <w:sz w:val="20"/>
        </w:rPr>
        <w:t>the need</w:t>
      </w:r>
      <w:r w:rsidR="000C7ECF">
        <w:rPr>
          <w:rFonts w:ascii="Arial" w:hAnsi="Arial" w:cs="Arial"/>
          <w:sz w:val="20"/>
        </w:rPr>
        <w:t xml:space="preserve"> for someone to work in the pit lane in addition to the driver.</w:t>
      </w:r>
    </w:p>
    <w:p w14:paraId="352923F6" w14:textId="77777777" w:rsidR="00876A09" w:rsidRDefault="00876A09" w:rsidP="00876A09">
      <w:pPr>
        <w:pStyle w:val="NoSpacing"/>
        <w:rPr>
          <w:rFonts w:ascii="Arial" w:hAnsi="Arial" w:cs="Arial"/>
          <w:b/>
          <w:bCs/>
          <w:sz w:val="20"/>
        </w:rPr>
      </w:pPr>
    </w:p>
    <w:p w14:paraId="5CE16AF2" w14:textId="0D7AA56E"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A.6.2.3 - Waiting List </w:t>
      </w:r>
    </w:p>
    <w:p w14:paraId="0C4D5685" w14:textId="77777777" w:rsidR="00776BF6" w:rsidRDefault="00776BF6" w:rsidP="00876A09">
      <w:pPr>
        <w:pStyle w:val="NoSpacing"/>
        <w:rPr>
          <w:rFonts w:ascii="Arial" w:hAnsi="Arial" w:cs="Arial"/>
          <w:sz w:val="20"/>
        </w:rPr>
      </w:pPr>
    </w:p>
    <w:p w14:paraId="4ED0A0BA" w14:textId="39C25CA7" w:rsidR="00876A09" w:rsidRPr="00876A09" w:rsidRDefault="00876A09" w:rsidP="00876A09">
      <w:pPr>
        <w:pStyle w:val="NoSpacing"/>
        <w:rPr>
          <w:rFonts w:ascii="Arial" w:hAnsi="Arial" w:cs="Arial"/>
          <w:sz w:val="20"/>
        </w:rPr>
      </w:pPr>
      <w:r w:rsidRPr="00876A09">
        <w:rPr>
          <w:rFonts w:ascii="Arial" w:hAnsi="Arial" w:cs="Arial"/>
          <w:sz w:val="20"/>
        </w:rPr>
        <w:t xml:space="preserve">Each </w:t>
      </w:r>
      <w:proofErr w:type="gramStart"/>
      <w:r w:rsidRPr="00876A09">
        <w:rPr>
          <w:rFonts w:ascii="Arial" w:hAnsi="Arial" w:cs="Arial"/>
          <w:sz w:val="20"/>
        </w:rPr>
        <w:t>competition shall</w:t>
      </w:r>
      <w:proofErr w:type="gramEnd"/>
      <w:r w:rsidRPr="00876A09">
        <w:rPr>
          <w:rFonts w:ascii="Arial" w:hAnsi="Arial" w:cs="Arial"/>
          <w:sz w:val="20"/>
        </w:rPr>
        <w:t xml:space="preserve"> have a waiting list limited to </w:t>
      </w:r>
      <w:r w:rsidR="00DB6A97">
        <w:rPr>
          <w:rFonts w:ascii="Arial" w:hAnsi="Arial" w:cs="Arial"/>
          <w:sz w:val="20"/>
        </w:rPr>
        <w:t>2</w:t>
      </w:r>
      <w:r w:rsidRPr="00876A09">
        <w:rPr>
          <w:rFonts w:ascii="Arial" w:hAnsi="Arial" w:cs="Arial"/>
          <w:sz w:val="20"/>
        </w:rPr>
        <w:t xml:space="preserve">0 vehicles. The waitlist will remain open until all spots are filled or </w:t>
      </w:r>
      <w:r w:rsidR="00501A0F" w:rsidRPr="00876A09">
        <w:rPr>
          <w:rFonts w:ascii="Arial" w:hAnsi="Arial" w:cs="Arial"/>
          <w:sz w:val="20"/>
        </w:rPr>
        <w:t>the closing</w:t>
      </w:r>
      <w:r w:rsidRPr="00876A09">
        <w:rPr>
          <w:rFonts w:ascii="Arial" w:hAnsi="Arial" w:cs="Arial"/>
          <w:sz w:val="20"/>
        </w:rPr>
        <w:t xml:space="preserve"> date and time posted on the specific event website is reached. </w:t>
      </w:r>
    </w:p>
    <w:p w14:paraId="38AC65B9" w14:textId="77777777" w:rsidR="00776BF6" w:rsidRDefault="00776BF6" w:rsidP="00876A09">
      <w:pPr>
        <w:pStyle w:val="NoSpacing"/>
        <w:rPr>
          <w:rFonts w:ascii="Arial" w:hAnsi="Arial" w:cs="Arial"/>
          <w:b/>
          <w:bCs/>
          <w:sz w:val="20"/>
        </w:rPr>
      </w:pPr>
    </w:p>
    <w:p w14:paraId="34B2DF1B" w14:textId="0DFCDCB9"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A.6.2.4 - Registration Dates </w:t>
      </w:r>
    </w:p>
    <w:p w14:paraId="1C0C5A41" w14:textId="77777777" w:rsidR="00776BF6" w:rsidRDefault="00776BF6" w:rsidP="00876A09">
      <w:pPr>
        <w:pStyle w:val="NoSpacing"/>
        <w:rPr>
          <w:rFonts w:ascii="Arial" w:hAnsi="Arial" w:cs="Arial"/>
          <w:sz w:val="20"/>
        </w:rPr>
      </w:pPr>
    </w:p>
    <w:p w14:paraId="4D25D8FD" w14:textId="0707B4DC" w:rsidR="00876A09" w:rsidRPr="00876A09" w:rsidRDefault="00876A09" w:rsidP="00876A09">
      <w:pPr>
        <w:pStyle w:val="NoSpacing"/>
        <w:rPr>
          <w:rFonts w:ascii="Arial" w:hAnsi="Arial" w:cs="Arial"/>
          <w:sz w:val="20"/>
        </w:rPr>
      </w:pPr>
      <w:r w:rsidRPr="00876A09">
        <w:rPr>
          <w:rFonts w:ascii="Arial" w:hAnsi="Arial" w:cs="Arial"/>
          <w:sz w:val="20"/>
        </w:rPr>
        <w:t xml:space="preserve">Teams must register for </w:t>
      </w:r>
      <w:r w:rsidR="00501A0F">
        <w:rPr>
          <w:rFonts w:ascii="Arial" w:hAnsi="Arial" w:cs="Arial"/>
          <w:sz w:val="20"/>
        </w:rPr>
        <w:t>the</w:t>
      </w:r>
      <w:r w:rsidRPr="00876A09">
        <w:rPr>
          <w:rFonts w:ascii="Arial" w:hAnsi="Arial" w:cs="Arial"/>
          <w:sz w:val="20"/>
        </w:rPr>
        <w:t xml:space="preserve"> </w:t>
      </w:r>
      <w:r w:rsidR="00501A0F">
        <w:rPr>
          <w:rFonts w:ascii="Arial" w:hAnsi="Arial" w:cs="Arial"/>
          <w:sz w:val="20"/>
        </w:rPr>
        <w:t xml:space="preserve">Mini </w:t>
      </w:r>
      <w:r w:rsidRPr="00876A09">
        <w:rPr>
          <w:rFonts w:ascii="Arial" w:hAnsi="Arial" w:cs="Arial"/>
          <w:sz w:val="20"/>
        </w:rPr>
        <w:t xml:space="preserve">Baja SAE® competition they intend to enter by the specified date on the action deadline webpage for each competition. </w:t>
      </w:r>
    </w:p>
    <w:p w14:paraId="136980C7" w14:textId="77777777" w:rsidR="00776BF6" w:rsidRDefault="00776BF6" w:rsidP="00876A09">
      <w:pPr>
        <w:pStyle w:val="NoSpacing"/>
        <w:rPr>
          <w:rFonts w:ascii="Arial" w:hAnsi="Arial" w:cs="Arial"/>
          <w:b/>
          <w:bCs/>
          <w:sz w:val="20"/>
        </w:rPr>
      </w:pPr>
    </w:p>
    <w:p w14:paraId="40023502" w14:textId="20EF324D"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A.6.2.5 - Fees </w:t>
      </w:r>
    </w:p>
    <w:p w14:paraId="6BBB7C35" w14:textId="77777777" w:rsidR="00776BF6" w:rsidRDefault="00776BF6" w:rsidP="00876A09">
      <w:pPr>
        <w:pStyle w:val="NoSpacing"/>
        <w:rPr>
          <w:rFonts w:ascii="Arial" w:hAnsi="Arial" w:cs="Arial"/>
          <w:sz w:val="20"/>
        </w:rPr>
      </w:pPr>
    </w:p>
    <w:p w14:paraId="4BF2520E" w14:textId="1F39B65C" w:rsidR="00D76BAF" w:rsidRPr="00876A09" w:rsidRDefault="00D76BAF" w:rsidP="00876A09">
      <w:pPr>
        <w:pStyle w:val="NoSpacing"/>
        <w:rPr>
          <w:rFonts w:ascii="Arial" w:hAnsi="Arial" w:cs="Arial"/>
          <w:sz w:val="20"/>
        </w:rPr>
      </w:pPr>
      <w:r>
        <w:rPr>
          <w:rFonts w:ascii="Arial" w:hAnsi="Arial" w:cs="Arial"/>
          <w:sz w:val="20"/>
        </w:rPr>
        <w:t>There is a $</w:t>
      </w:r>
      <w:r w:rsidR="00FA7B90">
        <w:rPr>
          <w:rFonts w:ascii="Arial" w:hAnsi="Arial" w:cs="Arial"/>
          <w:sz w:val="20"/>
        </w:rPr>
        <w:t>250 registration fee for each team</w:t>
      </w:r>
      <w:r w:rsidR="00915B53">
        <w:rPr>
          <w:rFonts w:ascii="Arial" w:hAnsi="Arial" w:cs="Arial"/>
          <w:sz w:val="20"/>
        </w:rPr>
        <w:t xml:space="preserve">. Registration must be paid in full by the </w:t>
      </w:r>
      <w:r w:rsidR="00052551">
        <w:rPr>
          <w:rFonts w:ascii="Arial" w:hAnsi="Arial" w:cs="Arial"/>
          <w:sz w:val="20"/>
        </w:rPr>
        <w:t>deadline listed in CDS Web.</w:t>
      </w:r>
    </w:p>
    <w:p w14:paraId="75DD1A76" w14:textId="77777777" w:rsidR="00776BF6" w:rsidRDefault="00776BF6" w:rsidP="00876A09">
      <w:pPr>
        <w:pStyle w:val="NoSpacing"/>
        <w:rPr>
          <w:rFonts w:ascii="Arial" w:hAnsi="Arial" w:cs="Arial"/>
          <w:b/>
          <w:bCs/>
          <w:sz w:val="20"/>
        </w:rPr>
      </w:pPr>
    </w:p>
    <w:p w14:paraId="4D30FC77" w14:textId="581D4496"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A.6.2.6 - Withdrawals </w:t>
      </w:r>
    </w:p>
    <w:p w14:paraId="2E81F227" w14:textId="77777777" w:rsidR="00776BF6" w:rsidRDefault="00776BF6" w:rsidP="00876A09">
      <w:pPr>
        <w:pStyle w:val="NoSpacing"/>
        <w:rPr>
          <w:rFonts w:ascii="Arial" w:hAnsi="Arial" w:cs="Arial"/>
          <w:sz w:val="20"/>
        </w:rPr>
      </w:pPr>
    </w:p>
    <w:p w14:paraId="6B523419" w14:textId="75184A67" w:rsidR="00876A09" w:rsidRPr="00876A09" w:rsidRDefault="00876A09" w:rsidP="00876A09">
      <w:pPr>
        <w:pStyle w:val="NoSpacing"/>
        <w:rPr>
          <w:rFonts w:ascii="Arial" w:hAnsi="Arial" w:cs="Arial"/>
          <w:sz w:val="20"/>
        </w:rPr>
      </w:pPr>
      <w:r w:rsidRPr="00876A09">
        <w:rPr>
          <w:rFonts w:ascii="Arial" w:hAnsi="Arial" w:cs="Arial"/>
          <w:sz w:val="20"/>
        </w:rPr>
        <w:t>Registered teams for the</w:t>
      </w:r>
      <w:r w:rsidR="00501A0F">
        <w:rPr>
          <w:rFonts w:ascii="Arial" w:hAnsi="Arial" w:cs="Arial"/>
          <w:sz w:val="20"/>
        </w:rPr>
        <w:t xml:space="preserve"> Mini</w:t>
      </w:r>
      <w:r w:rsidRPr="00876A09">
        <w:rPr>
          <w:rFonts w:ascii="Arial" w:hAnsi="Arial" w:cs="Arial"/>
          <w:sz w:val="20"/>
        </w:rPr>
        <w:t xml:space="preserve"> Baja SAE® event that determine they will not be able to attend the competition are required to officially withdraw by emailing collegiatecompetitions@sae.org no later than (4) weeks before the event. </w:t>
      </w:r>
      <w:r w:rsidR="003B4627">
        <w:rPr>
          <w:rFonts w:ascii="Arial" w:hAnsi="Arial" w:cs="Arial"/>
          <w:sz w:val="20"/>
        </w:rPr>
        <w:t xml:space="preserve">This will allow teams on the waitlist to participate if teams </w:t>
      </w:r>
      <w:r w:rsidR="008E340C">
        <w:rPr>
          <w:rFonts w:ascii="Arial" w:hAnsi="Arial" w:cs="Arial"/>
          <w:sz w:val="20"/>
        </w:rPr>
        <w:t>ahead of them in registration withdraw if they are unable to attend.</w:t>
      </w:r>
    </w:p>
    <w:p w14:paraId="394DE664" w14:textId="77777777" w:rsidR="00776BF6" w:rsidRDefault="00776BF6" w:rsidP="00876A09">
      <w:pPr>
        <w:pStyle w:val="NoSpacing"/>
        <w:rPr>
          <w:rFonts w:ascii="Arial" w:hAnsi="Arial" w:cs="Arial"/>
          <w:b/>
          <w:bCs/>
          <w:sz w:val="20"/>
        </w:rPr>
      </w:pPr>
    </w:p>
    <w:p w14:paraId="4BA59F3D" w14:textId="4A339E54"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A.6.2.7 - Failure to Meet Deadlines </w:t>
      </w:r>
    </w:p>
    <w:p w14:paraId="2EF48DED" w14:textId="77777777" w:rsidR="00776BF6" w:rsidRDefault="00776BF6" w:rsidP="00876A09">
      <w:pPr>
        <w:pStyle w:val="NoSpacing"/>
        <w:rPr>
          <w:rFonts w:ascii="Arial" w:hAnsi="Arial" w:cs="Arial"/>
          <w:sz w:val="20"/>
        </w:rPr>
      </w:pPr>
    </w:p>
    <w:p w14:paraId="2E41BF82" w14:textId="65B6E7CC" w:rsidR="00776BF6" w:rsidRDefault="00876A09" w:rsidP="00876A09">
      <w:pPr>
        <w:pStyle w:val="NoSpacing"/>
        <w:rPr>
          <w:rFonts w:ascii="Arial" w:hAnsi="Arial" w:cs="Arial"/>
          <w:sz w:val="20"/>
        </w:rPr>
      </w:pPr>
      <w:r w:rsidRPr="00876A09">
        <w:rPr>
          <w:rFonts w:ascii="Arial" w:hAnsi="Arial" w:cs="Arial"/>
          <w:sz w:val="20"/>
        </w:rPr>
        <w:t xml:space="preserve">All teams, both Registered and Waitlisted, for </w:t>
      </w:r>
      <w:r w:rsidR="007D4A92">
        <w:rPr>
          <w:rFonts w:ascii="Arial" w:hAnsi="Arial" w:cs="Arial"/>
          <w:sz w:val="20"/>
        </w:rPr>
        <w:t>the</w:t>
      </w:r>
      <w:r w:rsidRPr="00876A09">
        <w:rPr>
          <w:rFonts w:ascii="Arial" w:hAnsi="Arial" w:cs="Arial"/>
          <w:sz w:val="20"/>
        </w:rPr>
        <w:t xml:space="preserve"> </w:t>
      </w:r>
      <w:r w:rsidR="007D4A92">
        <w:rPr>
          <w:rFonts w:ascii="Arial" w:hAnsi="Arial" w:cs="Arial"/>
          <w:sz w:val="20"/>
        </w:rPr>
        <w:t xml:space="preserve">Mini </w:t>
      </w:r>
      <w:r w:rsidRPr="00876A09">
        <w:rPr>
          <w:rFonts w:ascii="Arial" w:hAnsi="Arial" w:cs="Arial"/>
          <w:sz w:val="20"/>
        </w:rPr>
        <w:t xml:space="preserve">Baja SAE® competition are required to submit all required documents prior to the competition. </w:t>
      </w:r>
      <w:r w:rsidRPr="001414FC">
        <w:rPr>
          <w:rFonts w:ascii="Arial" w:hAnsi="Arial" w:cs="Arial"/>
          <w:sz w:val="20"/>
        </w:rPr>
        <w:t xml:space="preserve">The required documents provide </w:t>
      </w:r>
      <w:r w:rsidR="00F5521D" w:rsidRPr="001414FC">
        <w:rPr>
          <w:rFonts w:ascii="Arial" w:hAnsi="Arial" w:cs="Arial"/>
          <w:sz w:val="20"/>
        </w:rPr>
        <w:t>evidence that</w:t>
      </w:r>
      <w:r w:rsidRPr="001414FC">
        <w:rPr>
          <w:rFonts w:ascii="Arial" w:hAnsi="Arial" w:cs="Arial"/>
          <w:sz w:val="20"/>
        </w:rPr>
        <w:t xml:space="preserve"> their </w:t>
      </w:r>
      <w:r w:rsidR="007D4A92" w:rsidRPr="001414FC">
        <w:rPr>
          <w:rFonts w:ascii="Arial" w:hAnsi="Arial" w:cs="Arial"/>
          <w:sz w:val="20"/>
        </w:rPr>
        <w:t>vehicle</w:t>
      </w:r>
      <w:r w:rsidRPr="001414FC">
        <w:rPr>
          <w:rFonts w:ascii="Arial" w:hAnsi="Arial" w:cs="Arial"/>
          <w:sz w:val="20"/>
        </w:rPr>
        <w:t xml:space="preserve"> complies with the rules, supports the technical inspection process, and provides material that the Cost and Design event judges need to evaluate the team during the competition.</w:t>
      </w:r>
      <w:r w:rsidRPr="00876A09">
        <w:rPr>
          <w:rFonts w:ascii="Arial" w:hAnsi="Arial" w:cs="Arial"/>
          <w:sz w:val="20"/>
        </w:rPr>
        <w:t xml:space="preserve"> When these documents are not submitted, the judges cannot properly assess the vehicle or the team. </w:t>
      </w:r>
    </w:p>
    <w:p w14:paraId="0E846202" w14:textId="77777777" w:rsidR="005857C3" w:rsidRDefault="005857C3" w:rsidP="00876A09">
      <w:pPr>
        <w:pStyle w:val="NoSpacing"/>
        <w:rPr>
          <w:rFonts w:ascii="Arial" w:hAnsi="Arial" w:cs="Arial"/>
          <w:sz w:val="20"/>
        </w:rPr>
      </w:pPr>
    </w:p>
    <w:p w14:paraId="7552F2F7" w14:textId="1FA816EE" w:rsidR="00876A09" w:rsidRPr="00876A09" w:rsidRDefault="00876A09" w:rsidP="00876A09">
      <w:pPr>
        <w:pStyle w:val="NoSpacing"/>
        <w:rPr>
          <w:rFonts w:ascii="Arial" w:hAnsi="Arial" w:cs="Arial"/>
          <w:sz w:val="20"/>
        </w:rPr>
      </w:pPr>
      <w:r w:rsidRPr="00876A09">
        <w:rPr>
          <w:rFonts w:ascii="Arial" w:hAnsi="Arial" w:cs="Arial"/>
          <w:sz w:val="20"/>
        </w:rPr>
        <w:t xml:space="preserve">Teams that do not submit </w:t>
      </w:r>
      <w:r w:rsidR="001414FC" w:rsidRPr="000F6E15">
        <w:rPr>
          <w:rFonts w:ascii="Arial" w:hAnsi="Arial" w:cs="Arial"/>
          <w:sz w:val="20"/>
        </w:rPr>
        <w:t>Cost Report, Design Report Slide Deck, and Technical Documents</w:t>
      </w:r>
      <w:r w:rsidR="001414FC" w:rsidRPr="00876A09">
        <w:rPr>
          <w:rFonts w:ascii="Arial" w:hAnsi="Arial" w:cs="Arial"/>
          <w:sz w:val="20"/>
        </w:rPr>
        <w:t xml:space="preserve"> </w:t>
      </w:r>
      <w:r w:rsidRPr="00876A09">
        <w:rPr>
          <w:rFonts w:ascii="Arial" w:hAnsi="Arial" w:cs="Arial"/>
          <w:sz w:val="20"/>
        </w:rPr>
        <w:t xml:space="preserve">typically do not come to the competition. Teams that do not notify the SAE CDS personnel they are withdrawing from competition create the following problems: </w:t>
      </w:r>
    </w:p>
    <w:p w14:paraId="0A3FDE94" w14:textId="0F6FDFBC" w:rsidR="00876A09" w:rsidRPr="00876A09" w:rsidRDefault="00876A09" w:rsidP="00776BF6">
      <w:pPr>
        <w:pStyle w:val="NoSpacing"/>
        <w:numPr>
          <w:ilvl w:val="0"/>
          <w:numId w:val="8"/>
        </w:numPr>
        <w:rPr>
          <w:rFonts w:ascii="Arial" w:hAnsi="Arial" w:cs="Arial"/>
          <w:sz w:val="20"/>
        </w:rPr>
      </w:pPr>
      <w:r w:rsidRPr="00876A09">
        <w:rPr>
          <w:rFonts w:ascii="Arial" w:hAnsi="Arial" w:cs="Arial"/>
          <w:sz w:val="20"/>
        </w:rPr>
        <w:t xml:space="preserve">Teams are still included in the static event schedules and judging time is wasted. </w:t>
      </w:r>
    </w:p>
    <w:p w14:paraId="4F4A8D16" w14:textId="51E6DFA0" w:rsidR="00876A09" w:rsidRPr="00876A09" w:rsidRDefault="00876A09" w:rsidP="00776BF6">
      <w:pPr>
        <w:pStyle w:val="NoSpacing"/>
        <w:numPr>
          <w:ilvl w:val="0"/>
          <w:numId w:val="8"/>
        </w:numPr>
        <w:rPr>
          <w:rFonts w:ascii="Arial" w:hAnsi="Arial" w:cs="Arial"/>
          <w:sz w:val="20"/>
        </w:rPr>
      </w:pPr>
      <w:r w:rsidRPr="00876A09">
        <w:rPr>
          <w:rFonts w:ascii="Arial" w:hAnsi="Arial" w:cs="Arial"/>
          <w:sz w:val="20"/>
        </w:rPr>
        <w:t xml:space="preserve">The unused registration slot cannot be offered to a team on the waitlist. </w:t>
      </w:r>
    </w:p>
    <w:p w14:paraId="7A135D1B" w14:textId="77777777" w:rsidR="00876A09" w:rsidRPr="00876A09" w:rsidRDefault="00876A09" w:rsidP="00876A09">
      <w:pPr>
        <w:pStyle w:val="NoSpacing"/>
        <w:rPr>
          <w:rFonts w:ascii="Arial" w:hAnsi="Arial" w:cs="Arial"/>
          <w:sz w:val="20"/>
        </w:rPr>
      </w:pPr>
    </w:p>
    <w:p w14:paraId="53E7C606" w14:textId="40FA113C" w:rsidR="00876A09" w:rsidRPr="00876A09" w:rsidRDefault="00876A09" w:rsidP="00876A09">
      <w:pPr>
        <w:pStyle w:val="NoSpacing"/>
        <w:rPr>
          <w:rFonts w:ascii="Arial" w:hAnsi="Arial" w:cs="Arial"/>
          <w:sz w:val="20"/>
        </w:rPr>
      </w:pPr>
      <w:r w:rsidRPr="00876A09">
        <w:rPr>
          <w:rFonts w:ascii="Arial" w:hAnsi="Arial" w:cs="Arial"/>
          <w:sz w:val="20"/>
        </w:rPr>
        <w:t xml:space="preserve">Additionally, failure to submit the required </w:t>
      </w:r>
      <w:r w:rsidRPr="000F6E15">
        <w:rPr>
          <w:rFonts w:ascii="Arial" w:hAnsi="Arial" w:cs="Arial"/>
          <w:sz w:val="20"/>
        </w:rPr>
        <w:t>Cost</w:t>
      </w:r>
      <w:r w:rsidR="000F6E15" w:rsidRPr="000F6E15">
        <w:rPr>
          <w:rFonts w:ascii="Arial" w:hAnsi="Arial" w:cs="Arial"/>
          <w:sz w:val="20"/>
        </w:rPr>
        <w:t xml:space="preserve"> Report</w:t>
      </w:r>
      <w:r w:rsidRPr="000F6E15">
        <w:rPr>
          <w:rFonts w:ascii="Arial" w:hAnsi="Arial" w:cs="Arial"/>
          <w:sz w:val="20"/>
        </w:rPr>
        <w:t>, Design</w:t>
      </w:r>
      <w:r w:rsidR="000F6E15" w:rsidRPr="000F6E15">
        <w:rPr>
          <w:rFonts w:ascii="Arial" w:hAnsi="Arial" w:cs="Arial"/>
          <w:sz w:val="20"/>
        </w:rPr>
        <w:t xml:space="preserve"> Report Slide Deck</w:t>
      </w:r>
      <w:r w:rsidRPr="000F6E15">
        <w:rPr>
          <w:rFonts w:ascii="Arial" w:hAnsi="Arial" w:cs="Arial"/>
          <w:sz w:val="20"/>
        </w:rPr>
        <w:t>, and Technical Documents</w:t>
      </w:r>
      <w:r w:rsidRPr="00876A09">
        <w:rPr>
          <w:rFonts w:ascii="Arial" w:hAnsi="Arial" w:cs="Arial"/>
          <w:sz w:val="20"/>
        </w:rPr>
        <w:t xml:space="preserve"> is a clear violation of the rules. Any blank document submitted to subvert the submission date will be treated as failure to submit. </w:t>
      </w:r>
    </w:p>
    <w:p w14:paraId="11B568EE" w14:textId="77777777" w:rsidR="00776BF6" w:rsidRDefault="00776BF6" w:rsidP="00876A09">
      <w:pPr>
        <w:pStyle w:val="NoSpacing"/>
        <w:rPr>
          <w:rFonts w:ascii="Arial" w:hAnsi="Arial" w:cs="Arial"/>
          <w:sz w:val="20"/>
        </w:rPr>
      </w:pPr>
    </w:p>
    <w:p w14:paraId="7DA4BFB3" w14:textId="08FF5BB2" w:rsidR="00876A09" w:rsidRPr="00876A09" w:rsidRDefault="00876A09" w:rsidP="00876A09">
      <w:pPr>
        <w:pStyle w:val="NoSpacing"/>
        <w:rPr>
          <w:rFonts w:ascii="Arial" w:hAnsi="Arial" w:cs="Arial"/>
          <w:sz w:val="20"/>
        </w:rPr>
      </w:pPr>
      <w:r w:rsidRPr="00876A09">
        <w:rPr>
          <w:rFonts w:ascii="Arial" w:hAnsi="Arial" w:cs="Arial"/>
          <w:sz w:val="20"/>
        </w:rPr>
        <w:t xml:space="preserve">Therefore, it is the policy of SAE International that failure to submit the required </w:t>
      </w:r>
      <w:r w:rsidR="000F6E15" w:rsidRPr="000F6E15">
        <w:rPr>
          <w:rFonts w:ascii="Arial" w:hAnsi="Arial" w:cs="Arial"/>
          <w:sz w:val="20"/>
        </w:rPr>
        <w:t>Cost Report, Design Report Slide Deck, and Technical Documents</w:t>
      </w:r>
      <w:r w:rsidRPr="00876A09">
        <w:rPr>
          <w:rFonts w:ascii="Arial" w:hAnsi="Arial" w:cs="Arial"/>
          <w:sz w:val="20"/>
        </w:rPr>
        <w:t xml:space="preserve"> within five (5) days of the deadline will constitute an automatic withdrawal of your team. Your team will be notified by the 5th day that SAE has not received the documents and after six (6) days the team’s registration will be cancelled. </w:t>
      </w:r>
    </w:p>
    <w:p w14:paraId="186DC6DA" w14:textId="77777777" w:rsidR="00776BF6" w:rsidRDefault="00776BF6" w:rsidP="00876A09">
      <w:pPr>
        <w:pStyle w:val="NoSpacing"/>
        <w:rPr>
          <w:rFonts w:ascii="Arial" w:hAnsi="Arial" w:cs="Arial"/>
          <w:b/>
          <w:bCs/>
          <w:sz w:val="20"/>
        </w:rPr>
      </w:pPr>
    </w:p>
    <w:p w14:paraId="345B28F8" w14:textId="52FD9C2B" w:rsidR="00876A09" w:rsidRPr="00876A09" w:rsidRDefault="00876A09" w:rsidP="00876A09">
      <w:pPr>
        <w:pStyle w:val="NoSpacing"/>
        <w:rPr>
          <w:rFonts w:ascii="Arial" w:hAnsi="Arial" w:cs="Arial"/>
          <w:sz w:val="24"/>
          <w:szCs w:val="28"/>
        </w:rPr>
      </w:pPr>
      <w:r w:rsidRPr="00876A09">
        <w:rPr>
          <w:rFonts w:ascii="Arial" w:hAnsi="Arial" w:cs="Arial"/>
          <w:b/>
          <w:bCs/>
          <w:sz w:val="24"/>
          <w:szCs w:val="28"/>
        </w:rPr>
        <w:t xml:space="preserve">A.6.2.8 - Shipping and Customs </w:t>
      </w:r>
    </w:p>
    <w:p w14:paraId="2B1966F7" w14:textId="77777777" w:rsidR="00776BF6" w:rsidRDefault="00776BF6" w:rsidP="00876A09">
      <w:pPr>
        <w:pStyle w:val="NoSpacing"/>
        <w:rPr>
          <w:rFonts w:ascii="Arial" w:hAnsi="Arial" w:cs="Arial"/>
          <w:sz w:val="20"/>
        </w:rPr>
      </w:pPr>
    </w:p>
    <w:p w14:paraId="283F7E26" w14:textId="2E739C75" w:rsidR="00C0655C" w:rsidRPr="00876A09" w:rsidRDefault="00876A09" w:rsidP="00C0655C">
      <w:pPr>
        <w:pStyle w:val="NoSpacing"/>
        <w:rPr>
          <w:rFonts w:ascii="Arial" w:hAnsi="Arial" w:cs="Arial"/>
          <w:sz w:val="20"/>
          <w:szCs w:val="20"/>
        </w:rPr>
      </w:pPr>
      <w:r w:rsidRPr="00876A09">
        <w:rPr>
          <w:rFonts w:ascii="Arial" w:hAnsi="Arial" w:cs="Arial"/>
          <w:sz w:val="20"/>
        </w:rPr>
        <w:t xml:space="preserve">SAE International and the </w:t>
      </w:r>
      <w:r w:rsidR="00B74480">
        <w:rPr>
          <w:rFonts w:ascii="Arial" w:hAnsi="Arial" w:cs="Arial"/>
          <w:sz w:val="20"/>
        </w:rPr>
        <w:t xml:space="preserve">Mini </w:t>
      </w:r>
      <w:r w:rsidRPr="00876A09">
        <w:rPr>
          <w:rFonts w:ascii="Arial" w:hAnsi="Arial" w:cs="Arial"/>
          <w:sz w:val="20"/>
        </w:rPr>
        <w:t xml:space="preserve">Baja SAE® organizers strongly recommend international teams </w:t>
      </w:r>
      <w:r w:rsidR="0096659C">
        <w:rPr>
          <w:rFonts w:ascii="Arial" w:hAnsi="Arial" w:cs="Arial"/>
          <w:sz w:val="20"/>
        </w:rPr>
        <w:t>to</w:t>
      </w:r>
      <w:r w:rsidRPr="00876A09">
        <w:rPr>
          <w:rFonts w:ascii="Arial" w:hAnsi="Arial" w:cs="Arial"/>
          <w:sz w:val="20"/>
        </w:rPr>
        <w:t xml:space="preserve"> check with the Customs Service concerning the regulations governing the </w:t>
      </w:r>
      <w:r w:rsidR="00974385">
        <w:rPr>
          <w:rFonts w:ascii="Arial" w:hAnsi="Arial" w:cs="Arial"/>
          <w:sz w:val="20"/>
        </w:rPr>
        <w:t>importation</w:t>
      </w:r>
      <w:r w:rsidR="000578C8">
        <w:rPr>
          <w:rFonts w:ascii="Arial" w:hAnsi="Arial" w:cs="Arial"/>
          <w:sz w:val="20"/>
        </w:rPr>
        <w:t xml:space="preserve"> of </w:t>
      </w:r>
      <w:r w:rsidR="00827E99">
        <w:rPr>
          <w:rFonts w:ascii="Arial" w:hAnsi="Arial" w:cs="Arial"/>
          <w:sz w:val="20"/>
        </w:rPr>
        <w:t>student projects</w:t>
      </w:r>
      <w:r w:rsidRPr="00876A09">
        <w:rPr>
          <w:rFonts w:ascii="Arial" w:hAnsi="Arial" w:cs="Arial"/>
          <w:sz w:val="20"/>
        </w:rPr>
        <w:t xml:space="preserve">. </w:t>
      </w:r>
    </w:p>
    <w:p w14:paraId="2771192F" w14:textId="01F94AF9" w:rsidR="00D1655A" w:rsidRDefault="00876A09" w:rsidP="00876A09">
      <w:pPr>
        <w:pStyle w:val="NoSpacing"/>
        <w:rPr>
          <w:rFonts w:ascii="Arial" w:hAnsi="Arial" w:cs="Arial"/>
          <w:sz w:val="20"/>
          <w:szCs w:val="20"/>
        </w:rPr>
      </w:pPr>
      <w:r w:rsidRPr="00876A09">
        <w:rPr>
          <w:rFonts w:ascii="Arial" w:hAnsi="Arial" w:cs="Arial"/>
          <w:sz w:val="20"/>
          <w:szCs w:val="20"/>
        </w:rPr>
        <w:t>Neither SAE International staff nor the Baja SAE® competition organizers are permitted to provide advice on U.S. Customs matters.</w:t>
      </w:r>
    </w:p>
    <w:p w14:paraId="543119BC" w14:textId="77777777" w:rsidR="00D1655A" w:rsidRDefault="00D1655A" w:rsidP="00BB594E">
      <w:pPr>
        <w:pStyle w:val="NoSpacing"/>
        <w:rPr>
          <w:rFonts w:ascii="Arial" w:hAnsi="Arial" w:cs="Arial"/>
          <w:sz w:val="20"/>
          <w:szCs w:val="20"/>
        </w:rPr>
      </w:pPr>
    </w:p>
    <w:p w14:paraId="73A999BD" w14:textId="77777777" w:rsidR="00C3213A" w:rsidRPr="00C3213A" w:rsidRDefault="00C3213A" w:rsidP="00C3213A">
      <w:pPr>
        <w:pStyle w:val="NoSpacing"/>
        <w:rPr>
          <w:rFonts w:ascii="Arial" w:hAnsi="Arial" w:cs="Arial"/>
          <w:sz w:val="28"/>
          <w:szCs w:val="32"/>
        </w:rPr>
      </w:pPr>
      <w:r w:rsidRPr="00C3213A">
        <w:rPr>
          <w:rFonts w:ascii="Arial" w:hAnsi="Arial" w:cs="Arial"/>
          <w:b/>
          <w:bCs/>
          <w:sz w:val="28"/>
          <w:szCs w:val="32"/>
        </w:rPr>
        <w:lastRenderedPageBreak/>
        <w:t xml:space="preserve">Article 7 - Report Submission </w:t>
      </w:r>
    </w:p>
    <w:p w14:paraId="60182FBA" w14:textId="77777777" w:rsidR="004043AC" w:rsidRDefault="004043AC" w:rsidP="00C3213A">
      <w:pPr>
        <w:pStyle w:val="NoSpacing"/>
        <w:rPr>
          <w:rFonts w:ascii="Arial" w:hAnsi="Arial" w:cs="Arial"/>
          <w:b/>
          <w:bCs/>
          <w:sz w:val="20"/>
        </w:rPr>
      </w:pPr>
    </w:p>
    <w:p w14:paraId="4C7BE83D" w14:textId="7223BD0A" w:rsidR="00C3213A" w:rsidRPr="00C3213A" w:rsidRDefault="00C3213A" w:rsidP="00C3213A">
      <w:pPr>
        <w:pStyle w:val="NoSpacing"/>
        <w:rPr>
          <w:rFonts w:ascii="Arial" w:hAnsi="Arial" w:cs="Arial"/>
          <w:sz w:val="24"/>
          <w:szCs w:val="28"/>
        </w:rPr>
      </w:pPr>
      <w:r w:rsidRPr="00C3213A">
        <w:rPr>
          <w:rFonts w:ascii="Arial" w:hAnsi="Arial" w:cs="Arial"/>
          <w:b/>
          <w:bCs/>
          <w:sz w:val="24"/>
          <w:szCs w:val="28"/>
        </w:rPr>
        <w:t xml:space="preserve">A.7.1 - Required Submissions </w:t>
      </w:r>
    </w:p>
    <w:p w14:paraId="65ED88B5" w14:textId="77777777" w:rsidR="004043AC" w:rsidRDefault="004043AC" w:rsidP="00C3213A">
      <w:pPr>
        <w:pStyle w:val="NoSpacing"/>
        <w:rPr>
          <w:rFonts w:ascii="Arial" w:hAnsi="Arial" w:cs="Arial"/>
          <w:sz w:val="20"/>
        </w:rPr>
      </w:pPr>
    </w:p>
    <w:p w14:paraId="48893A4F" w14:textId="7E8B715A" w:rsidR="00C3213A" w:rsidRPr="00C3213A" w:rsidRDefault="00C3213A" w:rsidP="00C3213A">
      <w:pPr>
        <w:pStyle w:val="NoSpacing"/>
        <w:rPr>
          <w:rFonts w:ascii="Arial" w:hAnsi="Arial" w:cs="Arial"/>
          <w:sz w:val="20"/>
        </w:rPr>
      </w:pPr>
      <w:r w:rsidRPr="00C3213A">
        <w:rPr>
          <w:rFonts w:ascii="Arial" w:hAnsi="Arial" w:cs="Arial"/>
          <w:sz w:val="20"/>
        </w:rPr>
        <w:t xml:space="preserve">All required </w:t>
      </w:r>
      <w:r w:rsidR="00736CD1">
        <w:rPr>
          <w:rFonts w:ascii="Arial" w:hAnsi="Arial" w:cs="Arial"/>
          <w:sz w:val="20"/>
        </w:rPr>
        <w:t>documents</w:t>
      </w:r>
      <w:r w:rsidR="00736CD1" w:rsidRPr="00C3213A">
        <w:rPr>
          <w:rFonts w:ascii="Arial" w:hAnsi="Arial" w:cs="Arial"/>
          <w:sz w:val="20"/>
        </w:rPr>
        <w:t xml:space="preserve"> </w:t>
      </w:r>
      <w:r w:rsidRPr="00C3213A">
        <w:rPr>
          <w:rFonts w:ascii="Arial" w:hAnsi="Arial" w:cs="Arial"/>
          <w:sz w:val="20"/>
        </w:rPr>
        <w:t>shall be submitted through BajaSAE.net. The</w:t>
      </w:r>
      <w:r w:rsidR="00C81968">
        <w:rPr>
          <w:rFonts w:ascii="Arial" w:hAnsi="Arial" w:cs="Arial"/>
          <w:sz w:val="20"/>
        </w:rPr>
        <w:t>re will be a Mini Baja menu that includes</w:t>
      </w:r>
      <w:r w:rsidR="00AA31D6">
        <w:rPr>
          <w:rFonts w:ascii="Arial" w:hAnsi="Arial" w:cs="Arial"/>
          <w:sz w:val="20"/>
        </w:rPr>
        <w:t xml:space="preserve"> the</w:t>
      </w:r>
      <w:r w:rsidRPr="00C3213A">
        <w:rPr>
          <w:rFonts w:ascii="Arial" w:hAnsi="Arial" w:cs="Arial"/>
          <w:sz w:val="20"/>
        </w:rPr>
        <w:t xml:space="preserve"> standard forms that are required for documentation and submissions</w:t>
      </w:r>
      <w:r w:rsidR="00C81968">
        <w:rPr>
          <w:rFonts w:ascii="Arial" w:hAnsi="Arial" w:cs="Arial"/>
          <w:sz w:val="20"/>
        </w:rPr>
        <w:t>.</w:t>
      </w:r>
      <w:r w:rsidRPr="00C3213A">
        <w:rPr>
          <w:rFonts w:ascii="Arial" w:hAnsi="Arial" w:cs="Arial"/>
          <w:sz w:val="20"/>
        </w:rPr>
        <w:t xml:space="preserve"> </w:t>
      </w:r>
    </w:p>
    <w:p w14:paraId="4755758F" w14:textId="77777777" w:rsidR="004043AC" w:rsidRDefault="004043AC" w:rsidP="00C3213A">
      <w:pPr>
        <w:pStyle w:val="NoSpacing"/>
        <w:rPr>
          <w:rFonts w:ascii="Arial" w:hAnsi="Arial" w:cs="Arial"/>
          <w:b/>
          <w:bCs/>
          <w:sz w:val="20"/>
        </w:rPr>
      </w:pPr>
    </w:p>
    <w:p w14:paraId="538ED3D9" w14:textId="64A27453" w:rsidR="00C3213A" w:rsidRPr="00C3213A" w:rsidRDefault="00C3213A" w:rsidP="00C3213A">
      <w:pPr>
        <w:pStyle w:val="NoSpacing"/>
        <w:rPr>
          <w:rFonts w:ascii="Arial" w:hAnsi="Arial" w:cs="Arial"/>
          <w:sz w:val="24"/>
          <w:szCs w:val="28"/>
        </w:rPr>
      </w:pPr>
      <w:r w:rsidRPr="00C3213A">
        <w:rPr>
          <w:rFonts w:ascii="Arial" w:hAnsi="Arial" w:cs="Arial"/>
          <w:b/>
          <w:bCs/>
          <w:sz w:val="24"/>
          <w:szCs w:val="28"/>
        </w:rPr>
        <w:t xml:space="preserve">A.7.1.1 - Sign Up Procedure </w:t>
      </w:r>
    </w:p>
    <w:p w14:paraId="72663642" w14:textId="77777777" w:rsidR="004043AC" w:rsidRDefault="004043AC" w:rsidP="00C3213A">
      <w:pPr>
        <w:pStyle w:val="NoSpacing"/>
        <w:rPr>
          <w:rFonts w:ascii="Arial" w:hAnsi="Arial" w:cs="Arial"/>
          <w:sz w:val="20"/>
        </w:rPr>
      </w:pPr>
    </w:p>
    <w:p w14:paraId="2F0AB9F8" w14:textId="348BCDE2" w:rsidR="00C3213A" w:rsidRPr="00C3213A" w:rsidRDefault="00C3213A" w:rsidP="00C3213A">
      <w:pPr>
        <w:pStyle w:val="NoSpacing"/>
        <w:rPr>
          <w:rFonts w:ascii="Arial" w:hAnsi="Arial" w:cs="Arial"/>
          <w:sz w:val="20"/>
        </w:rPr>
      </w:pPr>
      <w:r w:rsidRPr="00C3213A">
        <w:rPr>
          <w:rFonts w:ascii="Arial" w:hAnsi="Arial" w:cs="Arial"/>
          <w:sz w:val="20"/>
        </w:rPr>
        <w:t xml:space="preserve">To create an account for BajaSAE.net, click “Create an Account,” and follow the instructions. All teams require a Team Captain on BajaSAE.net </w:t>
      </w:r>
      <w:proofErr w:type="gramStart"/>
      <w:r w:rsidRPr="00C3213A">
        <w:rPr>
          <w:rFonts w:ascii="Arial" w:hAnsi="Arial" w:cs="Arial"/>
          <w:sz w:val="20"/>
        </w:rPr>
        <w:t>in order to</w:t>
      </w:r>
      <w:proofErr w:type="gramEnd"/>
      <w:r w:rsidRPr="00C3213A">
        <w:rPr>
          <w:rFonts w:ascii="Arial" w:hAnsi="Arial" w:cs="Arial"/>
          <w:sz w:val="20"/>
        </w:rPr>
        <w:t xml:space="preserve"> </w:t>
      </w:r>
      <w:proofErr w:type="gramStart"/>
      <w:r w:rsidRPr="00C3213A">
        <w:rPr>
          <w:rFonts w:ascii="Arial" w:hAnsi="Arial" w:cs="Arial"/>
          <w:sz w:val="20"/>
        </w:rPr>
        <w:t>approve</w:t>
      </w:r>
      <w:proofErr w:type="gramEnd"/>
      <w:r w:rsidRPr="00C3213A">
        <w:rPr>
          <w:rFonts w:ascii="Arial" w:hAnsi="Arial" w:cs="Arial"/>
          <w:sz w:val="20"/>
        </w:rPr>
        <w:t xml:space="preserve"> additional members. Once the team captain has created an account it will remain valid until the team becomes dormant or no longer registers to compete. </w:t>
      </w:r>
    </w:p>
    <w:p w14:paraId="68894568" w14:textId="77777777" w:rsidR="004043AC" w:rsidRDefault="004043AC" w:rsidP="00C3213A">
      <w:pPr>
        <w:pStyle w:val="NoSpacing"/>
        <w:rPr>
          <w:rFonts w:ascii="Arial" w:hAnsi="Arial" w:cs="Arial"/>
          <w:sz w:val="20"/>
        </w:rPr>
      </w:pPr>
    </w:p>
    <w:p w14:paraId="498D3722" w14:textId="563C760A" w:rsidR="00C3213A" w:rsidRPr="00C3213A" w:rsidRDefault="00C3213A" w:rsidP="00C3213A">
      <w:pPr>
        <w:pStyle w:val="NoSpacing"/>
        <w:rPr>
          <w:rFonts w:ascii="Arial" w:hAnsi="Arial" w:cs="Arial"/>
          <w:sz w:val="20"/>
        </w:rPr>
      </w:pPr>
      <w:r w:rsidRPr="00C3213A">
        <w:rPr>
          <w:rFonts w:ascii="Arial" w:hAnsi="Arial" w:cs="Arial"/>
          <w:sz w:val="20"/>
        </w:rPr>
        <w:t xml:space="preserve">Note - There may be a delay of up to three (3) business days between the time your team registers for a competition and BajaSAE.net recognizes the validity of your authentication number. </w:t>
      </w:r>
    </w:p>
    <w:p w14:paraId="16F55F8B" w14:textId="77777777" w:rsidR="004043AC" w:rsidRDefault="004043AC" w:rsidP="00C3213A">
      <w:pPr>
        <w:pStyle w:val="NoSpacing"/>
        <w:rPr>
          <w:rFonts w:ascii="Arial" w:hAnsi="Arial" w:cs="Arial"/>
          <w:b/>
          <w:bCs/>
          <w:sz w:val="20"/>
        </w:rPr>
      </w:pPr>
    </w:p>
    <w:p w14:paraId="4988FD9A" w14:textId="75389692" w:rsidR="00C3213A" w:rsidRPr="00C3213A" w:rsidRDefault="00C3213A" w:rsidP="00C3213A">
      <w:pPr>
        <w:pStyle w:val="NoSpacing"/>
        <w:rPr>
          <w:rFonts w:ascii="Arial" w:hAnsi="Arial" w:cs="Arial"/>
          <w:sz w:val="24"/>
          <w:szCs w:val="28"/>
        </w:rPr>
      </w:pPr>
      <w:r w:rsidRPr="00C3213A">
        <w:rPr>
          <w:rFonts w:ascii="Arial" w:hAnsi="Arial" w:cs="Arial"/>
          <w:b/>
          <w:bCs/>
          <w:sz w:val="24"/>
          <w:szCs w:val="28"/>
        </w:rPr>
        <w:t xml:space="preserve">A.7.1.2 - Responsibilities and Restrictions </w:t>
      </w:r>
    </w:p>
    <w:p w14:paraId="022BA1FE" w14:textId="77777777" w:rsidR="004043AC" w:rsidRDefault="004043AC" w:rsidP="00C3213A">
      <w:pPr>
        <w:pStyle w:val="NoSpacing"/>
        <w:rPr>
          <w:rFonts w:ascii="Arial" w:hAnsi="Arial" w:cs="Arial"/>
          <w:sz w:val="20"/>
        </w:rPr>
      </w:pPr>
    </w:p>
    <w:p w14:paraId="2775C627" w14:textId="5E5F1EC0" w:rsidR="00C3213A" w:rsidRPr="00C3213A" w:rsidRDefault="00C3213A" w:rsidP="00C3213A">
      <w:pPr>
        <w:pStyle w:val="NoSpacing"/>
        <w:rPr>
          <w:rFonts w:ascii="Arial" w:hAnsi="Arial" w:cs="Arial"/>
          <w:sz w:val="20"/>
        </w:rPr>
      </w:pPr>
      <w:r w:rsidRPr="00C3213A">
        <w:rPr>
          <w:rFonts w:ascii="Arial" w:hAnsi="Arial" w:cs="Arial"/>
          <w:sz w:val="20"/>
        </w:rPr>
        <w:t xml:space="preserve">Each team must have at least one person with an account at BajaSAE.net and </w:t>
      </w:r>
      <w:proofErr w:type="gramStart"/>
      <w:r w:rsidRPr="00C3213A">
        <w:rPr>
          <w:rFonts w:ascii="Arial" w:hAnsi="Arial" w:cs="Arial"/>
          <w:sz w:val="20"/>
        </w:rPr>
        <w:t>identified</w:t>
      </w:r>
      <w:proofErr w:type="gramEnd"/>
      <w:r w:rsidRPr="00C3213A">
        <w:rPr>
          <w:rFonts w:ascii="Arial" w:hAnsi="Arial" w:cs="Arial"/>
          <w:sz w:val="20"/>
        </w:rPr>
        <w:t xml:space="preserve"> as the Team Captain. The Team Captain(s) </w:t>
      </w:r>
      <w:proofErr w:type="gramStart"/>
      <w:r w:rsidRPr="00C3213A">
        <w:rPr>
          <w:rFonts w:ascii="Arial" w:hAnsi="Arial" w:cs="Arial"/>
          <w:sz w:val="20"/>
        </w:rPr>
        <w:t>have</w:t>
      </w:r>
      <w:proofErr w:type="gramEnd"/>
      <w:r w:rsidRPr="00C3213A">
        <w:rPr>
          <w:rFonts w:ascii="Arial" w:hAnsi="Arial" w:cs="Arial"/>
          <w:sz w:val="20"/>
        </w:rPr>
        <w:t xml:space="preserve"> unique responsibilities on the site including accepting other team members for site access. Until the captain accepts a member's signup request that person cannot upload team documents, view team documents, or ask rules questions. Team captains automatically have the same roles and privileges as their team members. </w:t>
      </w:r>
    </w:p>
    <w:p w14:paraId="0C88B000" w14:textId="77777777" w:rsidR="004043AC" w:rsidRDefault="004043AC" w:rsidP="00C3213A">
      <w:pPr>
        <w:pStyle w:val="NoSpacing"/>
        <w:rPr>
          <w:rFonts w:ascii="Arial" w:hAnsi="Arial" w:cs="Arial"/>
          <w:sz w:val="20"/>
        </w:rPr>
      </w:pPr>
    </w:p>
    <w:p w14:paraId="6C3F8B66" w14:textId="5EF23283" w:rsidR="00C3213A" w:rsidRPr="00C3213A" w:rsidRDefault="00C3213A" w:rsidP="00C3213A">
      <w:pPr>
        <w:pStyle w:val="NoSpacing"/>
        <w:rPr>
          <w:rFonts w:ascii="Arial" w:hAnsi="Arial" w:cs="Arial"/>
          <w:sz w:val="20"/>
        </w:rPr>
      </w:pPr>
      <w:r w:rsidRPr="00C3213A">
        <w:rPr>
          <w:rFonts w:ascii="Arial" w:hAnsi="Arial" w:cs="Arial"/>
          <w:sz w:val="20"/>
        </w:rPr>
        <w:t xml:space="preserve">Team Member Restrictions - Team members must be approved by the Team Captain or the Faculty Advisor before being able to view or upload team documents. </w:t>
      </w:r>
    </w:p>
    <w:p w14:paraId="628D711F" w14:textId="77777777" w:rsidR="004043AC" w:rsidRDefault="004043AC" w:rsidP="00C3213A">
      <w:pPr>
        <w:pStyle w:val="NoSpacing"/>
        <w:rPr>
          <w:rFonts w:ascii="Arial" w:hAnsi="Arial" w:cs="Arial"/>
          <w:sz w:val="20"/>
        </w:rPr>
      </w:pPr>
    </w:p>
    <w:p w14:paraId="5CD3C1F6" w14:textId="72D4A366" w:rsidR="00C3213A" w:rsidRPr="00C3213A" w:rsidRDefault="00C3213A" w:rsidP="00C3213A">
      <w:pPr>
        <w:pStyle w:val="NoSpacing"/>
        <w:rPr>
          <w:rFonts w:ascii="Arial" w:hAnsi="Arial" w:cs="Arial"/>
          <w:sz w:val="20"/>
        </w:rPr>
      </w:pPr>
      <w:r w:rsidRPr="00C3213A">
        <w:rPr>
          <w:rFonts w:ascii="Arial" w:hAnsi="Arial" w:cs="Arial"/>
          <w:sz w:val="20"/>
        </w:rPr>
        <w:t xml:space="preserve">Note - All team members are not required to be affiliated on bajasae.net, just the person uploading documents or asking rules questions. </w:t>
      </w:r>
    </w:p>
    <w:p w14:paraId="26504CA7" w14:textId="77777777" w:rsidR="004043AC" w:rsidRDefault="004043AC" w:rsidP="00C3213A">
      <w:pPr>
        <w:pStyle w:val="NoSpacing"/>
        <w:rPr>
          <w:rFonts w:ascii="Arial" w:hAnsi="Arial" w:cs="Arial"/>
          <w:sz w:val="20"/>
        </w:rPr>
      </w:pPr>
    </w:p>
    <w:p w14:paraId="42C4E896" w14:textId="67398FD8" w:rsidR="00C3213A" w:rsidRPr="00C3213A" w:rsidRDefault="00C3213A" w:rsidP="00C3213A">
      <w:pPr>
        <w:pStyle w:val="NoSpacing"/>
        <w:rPr>
          <w:rFonts w:ascii="Arial" w:hAnsi="Arial" w:cs="Arial"/>
          <w:sz w:val="20"/>
        </w:rPr>
      </w:pPr>
      <w:r w:rsidRPr="00C3213A">
        <w:rPr>
          <w:rFonts w:ascii="Arial" w:hAnsi="Arial" w:cs="Arial"/>
          <w:sz w:val="20"/>
        </w:rPr>
        <w:t xml:space="preserve">Uploading Documents - All team members and the team captain have equal authority to upload and/or replace documents in the name of the team. </w:t>
      </w:r>
    </w:p>
    <w:p w14:paraId="2616F240" w14:textId="77777777" w:rsidR="004043AC" w:rsidRDefault="004043AC" w:rsidP="00C3213A">
      <w:pPr>
        <w:pStyle w:val="NoSpacing"/>
        <w:rPr>
          <w:rFonts w:ascii="Arial" w:hAnsi="Arial" w:cs="Arial"/>
          <w:sz w:val="20"/>
        </w:rPr>
      </w:pPr>
    </w:p>
    <w:p w14:paraId="171BA3C0" w14:textId="71996DD1" w:rsidR="00C3213A" w:rsidRPr="00C3213A" w:rsidRDefault="00C3213A" w:rsidP="00C3213A">
      <w:pPr>
        <w:pStyle w:val="NoSpacing"/>
        <w:rPr>
          <w:rFonts w:ascii="Arial" w:hAnsi="Arial" w:cs="Arial"/>
          <w:sz w:val="20"/>
        </w:rPr>
      </w:pPr>
      <w:r w:rsidRPr="00C3213A">
        <w:rPr>
          <w:rFonts w:ascii="Arial" w:hAnsi="Arial" w:cs="Arial"/>
          <w:sz w:val="20"/>
        </w:rPr>
        <w:t xml:space="preserve">Document Access - Uploaded documents can only be viewed by (1) member of the submitting team, (2) authorized judges, technical inspectors and officials and (3) CDS staff. </w:t>
      </w:r>
    </w:p>
    <w:p w14:paraId="28309224" w14:textId="77777777" w:rsidR="004043AC" w:rsidRDefault="004043AC" w:rsidP="00C3213A">
      <w:pPr>
        <w:pStyle w:val="NoSpacing"/>
        <w:rPr>
          <w:rFonts w:ascii="Arial" w:hAnsi="Arial" w:cs="Arial"/>
          <w:sz w:val="20"/>
        </w:rPr>
      </w:pPr>
    </w:p>
    <w:p w14:paraId="7A8D1819" w14:textId="77777777" w:rsidR="004043AC" w:rsidRDefault="00C3213A" w:rsidP="00C3213A">
      <w:pPr>
        <w:pStyle w:val="NoSpacing"/>
        <w:rPr>
          <w:rFonts w:ascii="Arial" w:hAnsi="Arial" w:cs="Arial"/>
          <w:sz w:val="20"/>
        </w:rPr>
      </w:pPr>
      <w:r w:rsidRPr="00C3213A">
        <w:rPr>
          <w:rFonts w:ascii="Arial" w:hAnsi="Arial" w:cs="Arial"/>
          <w:sz w:val="20"/>
        </w:rPr>
        <w:t xml:space="preserve">Reminder - The website does not know what is intended for submission or what the submitter is thinking. </w:t>
      </w:r>
    </w:p>
    <w:p w14:paraId="34BFA308" w14:textId="77777777" w:rsidR="004043AC" w:rsidRDefault="004043AC" w:rsidP="00C3213A">
      <w:pPr>
        <w:pStyle w:val="NoSpacing"/>
        <w:rPr>
          <w:rFonts w:ascii="Arial" w:hAnsi="Arial" w:cs="Arial"/>
          <w:sz w:val="20"/>
        </w:rPr>
      </w:pPr>
    </w:p>
    <w:p w14:paraId="1A65CDC0" w14:textId="11E26169" w:rsidR="00C3213A" w:rsidRPr="00C3213A" w:rsidRDefault="00C3213A" w:rsidP="00C3213A">
      <w:pPr>
        <w:pStyle w:val="NoSpacing"/>
        <w:rPr>
          <w:rFonts w:ascii="Arial" w:hAnsi="Arial" w:cs="Arial"/>
          <w:sz w:val="20"/>
        </w:rPr>
      </w:pPr>
      <w:r w:rsidRPr="00C3213A">
        <w:rPr>
          <w:rFonts w:ascii="Arial" w:hAnsi="Arial" w:cs="Arial"/>
          <w:sz w:val="20"/>
        </w:rPr>
        <w:t xml:space="preserve">Anything a team uploads to the site </w:t>
      </w:r>
      <w:proofErr w:type="gramStart"/>
      <w:r w:rsidRPr="00C3213A">
        <w:rPr>
          <w:rFonts w:ascii="Arial" w:hAnsi="Arial" w:cs="Arial"/>
          <w:sz w:val="20"/>
        </w:rPr>
        <w:t>is considered to be</w:t>
      </w:r>
      <w:proofErr w:type="gramEnd"/>
      <w:r w:rsidRPr="00C3213A">
        <w:rPr>
          <w:rFonts w:ascii="Arial" w:hAnsi="Arial" w:cs="Arial"/>
          <w:sz w:val="20"/>
        </w:rPr>
        <w:t xml:space="preserve"> an official action by the team. </w:t>
      </w:r>
    </w:p>
    <w:p w14:paraId="34490691" w14:textId="77777777" w:rsidR="005E21EF" w:rsidRDefault="005E21EF" w:rsidP="00C3213A">
      <w:pPr>
        <w:pStyle w:val="NoSpacing"/>
        <w:rPr>
          <w:rFonts w:ascii="Arial" w:hAnsi="Arial" w:cs="Arial"/>
          <w:sz w:val="20"/>
        </w:rPr>
      </w:pPr>
    </w:p>
    <w:p w14:paraId="4E92FFCA" w14:textId="0CA515FB" w:rsidR="00C3213A" w:rsidRPr="00C3213A" w:rsidRDefault="00C3213A" w:rsidP="00C3213A">
      <w:pPr>
        <w:pStyle w:val="NoSpacing"/>
        <w:rPr>
          <w:rFonts w:ascii="Arial" w:hAnsi="Arial" w:cs="Arial"/>
          <w:sz w:val="20"/>
        </w:rPr>
      </w:pPr>
      <w:r w:rsidRPr="00C3213A">
        <w:rPr>
          <w:rFonts w:ascii="Arial" w:hAnsi="Arial" w:cs="Arial"/>
          <w:sz w:val="20"/>
        </w:rPr>
        <w:t xml:space="preserve">SAE.org Website Actions </w:t>
      </w:r>
    </w:p>
    <w:p w14:paraId="57186C9F" w14:textId="4D5338FC" w:rsidR="00C3213A" w:rsidRPr="00766954" w:rsidRDefault="00C3213A" w:rsidP="00766954">
      <w:pPr>
        <w:pStyle w:val="NoSpacing"/>
        <w:numPr>
          <w:ilvl w:val="0"/>
          <w:numId w:val="15"/>
        </w:numPr>
        <w:rPr>
          <w:rFonts w:ascii="Arial" w:hAnsi="Arial" w:cs="Arial"/>
          <w:sz w:val="20"/>
        </w:rPr>
      </w:pPr>
      <w:r w:rsidRPr="00C3213A">
        <w:rPr>
          <w:rFonts w:ascii="Arial" w:hAnsi="Arial" w:cs="Arial"/>
          <w:sz w:val="20"/>
        </w:rPr>
        <w:t xml:space="preserve">Update Team Website &amp; Social Media </w:t>
      </w:r>
    </w:p>
    <w:p w14:paraId="69BF6B94" w14:textId="7058D32A" w:rsidR="00C3213A" w:rsidRPr="00581E36" w:rsidRDefault="00C3213A" w:rsidP="00581E36">
      <w:pPr>
        <w:pStyle w:val="NoSpacing"/>
        <w:numPr>
          <w:ilvl w:val="0"/>
          <w:numId w:val="15"/>
        </w:numPr>
        <w:rPr>
          <w:rFonts w:ascii="Arial" w:hAnsi="Arial" w:cs="Arial"/>
          <w:sz w:val="20"/>
        </w:rPr>
      </w:pPr>
      <w:r w:rsidRPr="00C3213A">
        <w:rPr>
          <w:rFonts w:ascii="Arial" w:hAnsi="Arial" w:cs="Arial"/>
          <w:sz w:val="20"/>
        </w:rPr>
        <w:t xml:space="preserve">Affiliate all members through Team Profile </w:t>
      </w:r>
    </w:p>
    <w:p w14:paraId="6F8EEE8B" w14:textId="1C0C65AF" w:rsidR="00C3213A" w:rsidRPr="00C3213A" w:rsidRDefault="00C3213A" w:rsidP="00EA6954">
      <w:pPr>
        <w:pStyle w:val="NoSpacing"/>
        <w:numPr>
          <w:ilvl w:val="0"/>
          <w:numId w:val="15"/>
        </w:numPr>
        <w:rPr>
          <w:rFonts w:ascii="Arial" w:hAnsi="Arial" w:cs="Arial"/>
          <w:sz w:val="20"/>
        </w:rPr>
      </w:pPr>
      <w:r w:rsidRPr="00C3213A">
        <w:rPr>
          <w:rFonts w:ascii="Arial" w:hAnsi="Arial" w:cs="Arial"/>
          <w:sz w:val="20"/>
        </w:rPr>
        <w:t xml:space="preserve">Print Registration Confirmation Letter </w:t>
      </w:r>
    </w:p>
    <w:p w14:paraId="2B14E3FC" w14:textId="4978EA31" w:rsidR="00C3213A" w:rsidRPr="00B2136A" w:rsidRDefault="00C3213A" w:rsidP="00EA6954">
      <w:pPr>
        <w:pStyle w:val="NoSpacing"/>
        <w:numPr>
          <w:ilvl w:val="0"/>
          <w:numId w:val="15"/>
        </w:numPr>
        <w:rPr>
          <w:rFonts w:ascii="Arial" w:hAnsi="Arial" w:cs="Arial"/>
          <w:sz w:val="20"/>
        </w:rPr>
      </w:pPr>
      <w:r w:rsidRPr="00B2136A">
        <w:rPr>
          <w:rFonts w:ascii="Arial" w:hAnsi="Arial" w:cs="Arial"/>
          <w:sz w:val="20"/>
        </w:rPr>
        <w:t xml:space="preserve">Print Fast Track Roster </w:t>
      </w:r>
    </w:p>
    <w:p w14:paraId="5B7B0A1F" w14:textId="77777777" w:rsidR="00C3213A" w:rsidRPr="00C3213A" w:rsidRDefault="00C3213A" w:rsidP="00C3213A">
      <w:pPr>
        <w:pStyle w:val="NoSpacing"/>
        <w:rPr>
          <w:rFonts w:ascii="Arial" w:hAnsi="Arial" w:cs="Arial"/>
          <w:sz w:val="20"/>
        </w:rPr>
      </w:pPr>
    </w:p>
    <w:p w14:paraId="1A401D5B" w14:textId="77777777" w:rsidR="00C3213A" w:rsidRPr="00C3213A" w:rsidRDefault="00C3213A" w:rsidP="00C3213A">
      <w:pPr>
        <w:pStyle w:val="NoSpacing"/>
        <w:rPr>
          <w:rFonts w:ascii="Arial" w:hAnsi="Arial" w:cs="Arial"/>
          <w:sz w:val="20"/>
        </w:rPr>
      </w:pPr>
      <w:r w:rsidRPr="00C3213A">
        <w:rPr>
          <w:rFonts w:ascii="Arial" w:hAnsi="Arial" w:cs="Arial"/>
          <w:sz w:val="20"/>
        </w:rPr>
        <w:t xml:space="preserve">BajaSAE.net Website Actions </w:t>
      </w:r>
    </w:p>
    <w:p w14:paraId="28B2FA96" w14:textId="505C6F45" w:rsidR="00C3213A" w:rsidRPr="00C3213A" w:rsidRDefault="00C3213A" w:rsidP="00EA6954">
      <w:pPr>
        <w:pStyle w:val="NoSpacing"/>
        <w:numPr>
          <w:ilvl w:val="0"/>
          <w:numId w:val="17"/>
        </w:numPr>
        <w:rPr>
          <w:rFonts w:ascii="Arial" w:hAnsi="Arial" w:cs="Arial"/>
          <w:sz w:val="20"/>
        </w:rPr>
      </w:pPr>
      <w:r w:rsidRPr="00C3213A">
        <w:rPr>
          <w:rFonts w:ascii="Arial" w:hAnsi="Arial" w:cs="Arial"/>
          <w:sz w:val="20"/>
        </w:rPr>
        <w:t xml:space="preserve">Monitor News </w:t>
      </w:r>
    </w:p>
    <w:p w14:paraId="75440DC0" w14:textId="6E4723A7" w:rsidR="00C3213A" w:rsidRPr="00C3213A" w:rsidRDefault="00C3213A" w:rsidP="00EA6954">
      <w:pPr>
        <w:pStyle w:val="NoSpacing"/>
        <w:numPr>
          <w:ilvl w:val="0"/>
          <w:numId w:val="17"/>
        </w:numPr>
        <w:rPr>
          <w:rFonts w:ascii="Arial" w:hAnsi="Arial" w:cs="Arial"/>
          <w:sz w:val="20"/>
        </w:rPr>
      </w:pPr>
      <w:r w:rsidRPr="00C3213A">
        <w:rPr>
          <w:rFonts w:ascii="Arial" w:hAnsi="Arial" w:cs="Arial"/>
          <w:sz w:val="20"/>
        </w:rPr>
        <w:t xml:space="preserve">Affiliate those Submitting Documents </w:t>
      </w:r>
    </w:p>
    <w:p w14:paraId="4ED086F8" w14:textId="3A2F9E40" w:rsidR="00C3213A" w:rsidRPr="00C3213A" w:rsidRDefault="00C3213A" w:rsidP="00EA6954">
      <w:pPr>
        <w:pStyle w:val="NoSpacing"/>
        <w:numPr>
          <w:ilvl w:val="0"/>
          <w:numId w:val="17"/>
        </w:numPr>
        <w:rPr>
          <w:rFonts w:ascii="Arial" w:hAnsi="Arial" w:cs="Arial"/>
          <w:sz w:val="20"/>
        </w:rPr>
      </w:pPr>
      <w:r w:rsidRPr="00C3213A">
        <w:rPr>
          <w:rFonts w:ascii="Arial" w:hAnsi="Arial" w:cs="Arial"/>
          <w:sz w:val="20"/>
        </w:rPr>
        <w:t xml:space="preserve">Affiliate those Asking Rules Questions </w:t>
      </w:r>
    </w:p>
    <w:p w14:paraId="30D6BAA0" w14:textId="4FD6DC55" w:rsidR="00C3213A" w:rsidRPr="00C3213A" w:rsidRDefault="00C3213A" w:rsidP="00EA6954">
      <w:pPr>
        <w:pStyle w:val="NoSpacing"/>
        <w:numPr>
          <w:ilvl w:val="0"/>
          <w:numId w:val="17"/>
        </w:numPr>
        <w:rPr>
          <w:rFonts w:ascii="Arial" w:hAnsi="Arial" w:cs="Arial"/>
          <w:sz w:val="20"/>
        </w:rPr>
      </w:pPr>
      <w:r w:rsidRPr="00C3213A">
        <w:rPr>
          <w:rFonts w:ascii="Arial" w:hAnsi="Arial" w:cs="Arial"/>
          <w:sz w:val="20"/>
        </w:rPr>
        <w:t xml:space="preserve">Ask Rules Questions </w:t>
      </w:r>
    </w:p>
    <w:p w14:paraId="38C2607F" w14:textId="00CF95FB" w:rsidR="00C3213A" w:rsidRPr="00C3213A" w:rsidRDefault="00C3213A" w:rsidP="00EA6954">
      <w:pPr>
        <w:pStyle w:val="NoSpacing"/>
        <w:numPr>
          <w:ilvl w:val="0"/>
          <w:numId w:val="17"/>
        </w:numPr>
        <w:rPr>
          <w:rFonts w:ascii="Arial" w:hAnsi="Arial" w:cs="Arial"/>
          <w:sz w:val="20"/>
        </w:rPr>
      </w:pPr>
      <w:r w:rsidRPr="00C3213A">
        <w:rPr>
          <w:rFonts w:ascii="Arial" w:hAnsi="Arial" w:cs="Arial"/>
          <w:sz w:val="20"/>
        </w:rPr>
        <w:t xml:space="preserve">Submit Required Documents </w:t>
      </w:r>
    </w:p>
    <w:p w14:paraId="13FCAFD9" w14:textId="77777777" w:rsidR="00C3213A" w:rsidRPr="00C3213A" w:rsidRDefault="00C3213A" w:rsidP="00C3213A">
      <w:pPr>
        <w:pStyle w:val="NoSpacing"/>
        <w:rPr>
          <w:rFonts w:ascii="Arial" w:hAnsi="Arial" w:cs="Arial"/>
          <w:sz w:val="20"/>
        </w:rPr>
      </w:pPr>
    </w:p>
    <w:p w14:paraId="1FF86D75" w14:textId="77777777" w:rsidR="005857C3" w:rsidRDefault="005857C3" w:rsidP="00C3213A">
      <w:pPr>
        <w:pStyle w:val="NoSpacing"/>
        <w:rPr>
          <w:rFonts w:ascii="Arial" w:hAnsi="Arial" w:cs="Arial"/>
          <w:b/>
          <w:bCs/>
          <w:sz w:val="24"/>
          <w:szCs w:val="28"/>
        </w:rPr>
      </w:pPr>
    </w:p>
    <w:p w14:paraId="5FF2C4CA" w14:textId="07B0AD63" w:rsidR="00C3213A" w:rsidRPr="00C3213A" w:rsidRDefault="00C3213A" w:rsidP="00C3213A">
      <w:pPr>
        <w:pStyle w:val="NoSpacing"/>
        <w:rPr>
          <w:rFonts w:ascii="Arial" w:hAnsi="Arial" w:cs="Arial"/>
          <w:sz w:val="24"/>
          <w:szCs w:val="28"/>
        </w:rPr>
      </w:pPr>
      <w:r w:rsidRPr="00C3213A">
        <w:rPr>
          <w:rFonts w:ascii="Arial" w:hAnsi="Arial" w:cs="Arial"/>
          <w:b/>
          <w:bCs/>
          <w:sz w:val="24"/>
          <w:szCs w:val="28"/>
        </w:rPr>
        <w:lastRenderedPageBreak/>
        <w:t xml:space="preserve">A.7.1.3 - Process </w:t>
      </w:r>
    </w:p>
    <w:p w14:paraId="053086B6" w14:textId="77777777" w:rsidR="004043AC" w:rsidRDefault="004043AC" w:rsidP="00C3213A">
      <w:pPr>
        <w:pStyle w:val="NoSpacing"/>
        <w:rPr>
          <w:rFonts w:ascii="Arial" w:hAnsi="Arial" w:cs="Arial"/>
          <w:sz w:val="20"/>
        </w:rPr>
      </w:pPr>
    </w:p>
    <w:p w14:paraId="7F74529E" w14:textId="2AEDD48F" w:rsidR="00C3213A" w:rsidRPr="00C3213A" w:rsidRDefault="00C3213A" w:rsidP="00C3213A">
      <w:pPr>
        <w:pStyle w:val="NoSpacing"/>
        <w:rPr>
          <w:rFonts w:ascii="Arial" w:hAnsi="Arial" w:cs="Arial"/>
          <w:sz w:val="20"/>
        </w:rPr>
      </w:pPr>
      <w:r w:rsidRPr="00C3213A">
        <w:rPr>
          <w:rFonts w:ascii="Arial" w:hAnsi="Arial" w:cs="Arial"/>
          <w:sz w:val="20"/>
        </w:rPr>
        <w:t xml:space="preserve">Teams competing in </w:t>
      </w:r>
      <w:r w:rsidR="00014D2E">
        <w:rPr>
          <w:rFonts w:ascii="Arial" w:hAnsi="Arial" w:cs="Arial"/>
          <w:sz w:val="20"/>
        </w:rPr>
        <w:t>the Mini</w:t>
      </w:r>
      <w:r w:rsidRPr="00C3213A">
        <w:rPr>
          <w:rFonts w:ascii="Arial" w:hAnsi="Arial" w:cs="Arial"/>
          <w:sz w:val="20"/>
        </w:rPr>
        <w:t xml:space="preserve"> Baja SAE® competition must submit the following documents online through BajaSAE.net. </w:t>
      </w:r>
    </w:p>
    <w:p w14:paraId="2C92846A" w14:textId="721BD2EB" w:rsidR="00C3213A" w:rsidRPr="0025773B" w:rsidRDefault="00C3213A" w:rsidP="00EA6954">
      <w:pPr>
        <w:pStyle w:val="NoSpacing"/>
        <w:numPr>
          <w:ilvl w:val="0"/>
          <w:numId w:val="8"/>
        </w:numPr>
        <w:rPr>
          <w:rFonts w:ascii="Arial" w:hAnsi="Arial" w:cs="Arial"/>
          <w:sz w:val="20"/>
        </w:rPr>
      </w:pPr>
      <w:r w:rsidRPr="0025773B">
        <w:rPr>
          <w:rFonts w:ascii="Arial" w:hAnsi="Arial" w:cs="Arial"/>
          <w:sz w:val="20"/>
        </w:rPr>
        <w:t xml:space="preserve">Cost Report </w:t>
      </w:r>
      <w:r w:rsidR="00CE25AC" w:rsidRPr="0025773B">
        <w:rPr>
          <w:rFonts w:ascii="Arial" w:hAnsi="Arial" w:cs="Arial"/>
          <w:sz w:val="20"/>
        </w:rPr>
        <w:t>– submitted as a PDF.</w:t>
      </w:r>
    </w:p>
    <w:p w14:paraId="5E15A1D5" w14:textId="55EEB5FD" w:rsidR="00C3213A" w:rsidRPr="0025773B" w:rsidRDefault="00C3213A" w:rsidP="00EA6954">
      <w:pPr>
        <w:pStyle w:val="NoSpacing"/>
        <w:numPr>
          <w:ilvl w:val="0"/>
          <w:numId w:val="8"/>
        </w:numPr>
        <w:rPr>
          <w:rFonts w:ascii="Arial" w:hAnsi="Arial" w:cs="Arial"/>
          <w:sz w:val="20"/>
        </w:rPr>
      </w:pPr>
      <w:r w:rsidRPr="0025773B">
        <w:rPr>
          <w:rFonts w:ascii="Arial" w:hAnsi="Arial" w:cs="Arial"/>
          <w:sz w:val="20"/>
        </w:rPr>
        <w:t xml:space="preserve">Design Review </w:t>
      </w:r>
      <w:r w:rsidR="00A8276D" w:rsidRPr="0025773B">
        <w:rPr>
          <w:rFonts w:ascii="Arial" w:hAnsi="Arial" w:cs="Arial"/>
          <w:sz w:val="20"/>
        </w:rPr>
        <w:t>Slide Deck</w:t>
      </w:r>
      <w:r w:rsidRPr="0025773B">
        <w:rPr>
          <w:rFonts w:ascii="Arial" w:hAnsi="Arial" w:cs="Arial"/>
          <w:sz w:val="20"/>
        </w:rPr>
        <w:t xml:space="preserve"> (DR</w:t>
      </w:r>
      <w:r w:rsidR="00A8276D" w:rsidRPr="0025773B">
        <w:rPr>
          <w:rFonts w:ascii="Arial" w:hAnsi="Arial" w:cs="Arial"/>
          <w:sz w:val="20"/>
        </w:rPr>
        <w:t>SD</w:t>
      </w:r>
      <w:r w:rsidRPr="0025773B">
        <w:rPr>
          <w:rFonts w:ascii="Arial" w:hAnsi="Arial" w:cs="Arial"/>
          <w:sz w:val="20"/>
        </w:rPr>
        <w:t>)</w:t>
      </w:r>
      <w:r w:rsidR="00562B3F" w:rsidRPr="0025773B">
        <w:rPr>
          <w:rFonts w:ascii="Arial" w:hAnsi="Arial" w:cs="Arial"/>
          <w:sz w:val="20"/>
        </w:rPr>
        <w:t xml:space="preserve"> – submitted as a PDF.</w:t>
      </w:r>
      <w:r w:rsidRPr="0025773B">
        <w:rPr>
          <w:rFonts w:ascii="Arial" w:hAnsi="Arial" w:cs="Arial"/>
          <w:sz w:val="20"/>
        </w:rPr>
        <w:t xml:space="preserve"> </w:t>
      </w:r>
    </w:p>
    <w:p w14:paraId="352843F9" w14:textId="3CBE8193" w:rsidR="006F54A4" w:rsidRPr="0025773B" w:rsidRDefault="006F54A4" w:rsidP="006F54A4">
      <w:pPr>
        <w:pStyle w:val="NoSpacing"/>
        <w:numPr>
          <w:ilvl w:val="0"/>
          <w:numId w:val="8"/>
        </w:numPr>
        <w:rPr>
          <w:rFonts w:ascii="Arial" w:hAnsi="Arial" w:cs="Arial"/>
          <w:sz w:val="20"/>
        </w:rPr>
      </w:pPr>
      <w:r w:rsidRPr="0025773B">
        <w:rPr>
          <w:rFonts w:ascii="Arial" w:hAnsi="Arial" w:cs="Arial"/>
          <w:sz w:val="20"/>
        </w:rPr>
        <w:t xml:space="preserve">Technical </w:t>
      </w:r>
      <w:r w:rsidR="009C5116" w:rsidRPr="0025773B">
        <w:rPr>
          <w:rFonts w:ascii="Arial" w:hAnsi="Arial" w:cs="Arial"/>
          <w:sz w:val="20"/>
        </w:rPr>
        <w:t xml:space="preserve">Drawings and </w:t>
      </w:r>
      <w:r w:rsidRPr="0025773B">
        <w:rPr>
          <w:rFonts w:ascii="Arial" w:hAnsi="Arial" w:cs="Arial"/>
          <w:sz w:val="20"/>
        </w:rPr>
        <w:t>Documentation</w:t>
      </w:r>
      <w:r w:rsidR="00CE25AC" w:rsidRPr="0025773B">
        <w:rPr>
          <w:rFonts w:ascii="Arial" w:hAnsi="Arial" w:cs="Arial"/>
          <w:sz w:val="20"/>
        </w:rPr>
        <w:t xml:space="preserve"> – submitted as Au</w:t>
      </w:r>
      <w:r w:rsidR="009C5116" w:rsidRPr="0025773B">
        <w:rPr>
          <w:rFonts w:ascii="Arial" w:hAnsi="Arial" w:cs="Arial"/>
          <w:sz w:val="20"/>
        </w:rPr>
        <w:t>todesk Fusion files</w:t>
      </w:r>
      <w:r w:rsidR="00CE25AC" w:rsidRPr="0025773B">
        <w:rPr>
          <w:rFonts w:ascii="Arial" w:hAnsi="Arial" w:cs="Arial"/>
          <w:sz w:val="20"/>
        </w:rPr>
        <w:t>.</w:t>
      </w:r>
    </w:p>
    <w:p w14:paraId="21CE854B" w14:textId="77777777" w:rsidR="00C3213A" w:rsidRPr="00C3213A" w:rsidRDefault="00C3213A" w:rsidP="00C3213A">
      <w:pPr>
        <w:pStyle w:val="NoSpacing"/>
        <w:rPr>
          <w:rFonts w:ascii="Arial" w:hAnsi="Arial" w:cs="Arial"/>
          <w:sz w:val="20"/>
        </w:rPr>
      </w:pPr>
    </w:p>
    <w:p w14:paraId="0ADC5F8C" w14:textId="77777777" w:rsidR="00C3213A" w:rsidRPr="00C3213A" w:rsidRDefault="00C3213A" w:rsidP="00C3213A">
      <w:pPr>
        <w:pStyle w:val="NoSpacing"/>
        <w:rPr>
          <w:rFonts w:ascii="Arial" w:hAnsi="Arial" w:cs="Arial"/>
          <w:sz w:val="20"/>
        </w:rPr>
      </w:pPr>
      <w:r w:rsidRPr="00C3213A">
        <w:rPr>
          <w:rFonts w:ascii="Arial" w:hAnsi="Arial" w:cs="Arial"/>
          <w:sz w:val="20"/>
        </w:rPr>
        <w:t xml:space="preserve">Documents may be uploaded to the website from the time the participant’s Baja SAE® online account has been created and approved until the "No Submissions Accepted After Date" (which is 5 days after the due date). Submissions may be replaced with new (updated) uploads at any time before the due date without penalty. Teams have the option to replace uploaded documents with a new file at any time. However: </w:t>
      </w:r>
    </w:p>
    <w:p w14:paraId="434A3468" w14:textId="62F914C4" w:rsidR="00C3213A" w:rsidRPr="00C3213A" w:rsidRDefault="00C3213A" w:rsidP="00EA6954">
      <w:pPr>
        <w:pStyle w:val="NoSpacing"/>
        <w:numPr>
          <w:ilvl w:val="0"/>
          <w:numId w:val="8"/>
        </w:numPr>
        <w:rPr>
          <w:rFonts w:ascii="Arial" w:hAnsi="Arial" w:cs="Arial"/>
          <w:sz w:val="20"/>
        </w:rPr>
      </w:pPr>
      <w:r w:rsidRPr="00C3213A">
        <w:rPr>
          <w:rFonts w:ascii="Arial" w:hAnsi="Arial" w:cs="Arial"/>
          <w:sz w:val="20"/>
        </w:rPr>
        <w:t xml:space="preserve">Replacements after the "Submission Due Date" and the "No Submissions Accepted After Date” are classified as late submissions and the appropriate penalties will be applied. </w:t>
      </w:r>
    </w:p>
    <w:p w14:paraId="10C95C9D" w14:textId="089EA19C" w:rsidR="00C3213A" w:rsidRPr="00C3213A" w:rsidRDefault="00C3213A" w:rsidP="00EA6954">
      <w:pPr>
        <w:pStyle w:val="NoSpacing"/>
        <w:numPr>
          <w:ilvl w:val="0"/>
          <w:numId w:val="8"/>
        </w:numPr>
        <w:rPr>
          <w:rFonts w:ascii="Arial" w:hAnsi="Arial" w:cs="Arial"/>
          <w:sz w:val="20"/>
        </w:rPr>
      </w:pPr>
      <w:r w:rsidRPr="00C3213A">
        <w:rPr>
          <w:rFonts w:ascii="Arial" w:hAnsi="Arial" w:cs="Arial"/>
          <w:sz w:val="20"/>
        </w:rPr>
        <w:t xml:space="preserve">Documents may not be uploaded or replaced following the "No Submissions Accepted After Date.” </w:t>
      </w:r>
    </w:p>
    <w:p w14:paraId="17F2BCEB" w14:textId="48AAA18F" w:rsidR="00C3213A" w:rsidRPr="00C3213A" w:rsidRDefault="00C3213A" w:rsidP="00EA6954">
      <w:pPr>
        <w:pStyle w:val="NoSpacing"/>
        <w:numPr>
          <w:ilvl w:val="0"/>
          <w:numId w:val="8"/>
        </w:numPr>
        <w:rPr>
          <w:rFonts w:ascii="Arial" w:hAnsi="Arial" w:cs="Arial"/>
          <w:sz w:val="20"/>
        </w:rPr>
      </w:pPr>
      <w:r w:rsidRPr="00C3213A">
        <w:rPr>
          <w:rFonts w:ascii="Arial" w:hAnsi="Arial" w:cs="Arial"/>
          <w:sz w:val="20"/>
        </w:rPr>
        <w:t xml:space="preserve">The latest and most recent document uploaded will be the document evaluated by judges. </w:t>
      </w:r>
    </w:p>
    <w:p w14:paraId="56463A98" w14:textId="77777777" w:rsidR="00C3213A" w:rsidRPr="00C3213A" w:rsidRDefault="00C3213A" w:rsidP="00C3213A">
      <w:pPr>
        <w:pStyle w:val="NoSpacing"/>
        <w:rPr>
          <w:rFonts w:ascii="Arial" w:hAnsi="Arial" w:cs="Arial"/>
          <w:sz w:val="20"/>
        </w:rPr>
      </w:pPr>
    </w:p>
    <w:p w14:paraId="5F42AE09" w14:textId="77777777" w:rsidR="00C3213A" w:rsidRPr="00C3213A" w:rsidRDefault="00C3213A" w:rsidP="00C3213A">
      <w:pPr>
        <w:pStyle w:val="NoSpacing"/>
        <w:rPr>
          <w:rFonts w:ascii="Arial" w:hAnsi="Arial" w:cs="Arial"/>
          <w:sz w:val="24"/>
          <w:szCs w:val="28"/>
        </w:rPr>
      </w:pPr>
      <w:r w:rsidRPr="00C3213A">
        <w:rPr>
          <w:rFonts w:ascii="Arial" w:hAnsi="Arial" w:cs="Arial"/>
          <w:b/>
          <w:bCs/>
          <w:sz w:val="24"/>
          <w:szCs w:val="28"/>
        </w:rPr>
        <w:t xml:space="preserve">A.7.1.4 - Deadline </w:t>
      </w:r>
    </w:p>
    <w:p w14:paraId="52CF37C5" w14:textId="77777777" w:rsidR="00EA6954" w:rsidRDefault="00EA6954" w:rsidP="00C3213A">
      <w:pPr>
        <w:pStyle w:val="NoSpacing"/>
        <w:rPr>
          <w:rFonts w:ascii="Arial" w:hAnsi="Arial" w:cs="Arial"/>
          <w:sz w:val="20"/>
        </w:rPr>
      </w:pPr>
    </w:p>
    <w:p w14:paraId="1C1B80CA" w14:textId="115DB401" w:rsidR="00C3213A" w:rsidRPr="00C3213A" w:rsidRDefault="00C3213A" w:rsidP="00C3213A">
      <w:pPr>
        <w:pStyle w:val="NoSpacing"/>
        <w:rPr>
          <w:rFonts w:ascii="Arial" w:hAnsi="Arial" w:cs="Arial"/>
          <w:sz w:val="20"/>
        </w:rPr>
      </w:pPr>
      <w:r w:rsidRPr="00C3213A">
        <w:rPr>
          <w:rFonts w:ascii="Arial" w:hAnsi="Arial" w:cs="Arial"/>
          <w:sz w:val="20"/>
        </w:rPr>
        <w:t xml:space="preserve">Submissions must be received by the due date listed on the </w:t>
      </w:r>
      <w:r w:rsidRPr="0059593A">
        <w:rPr>
          <w:rFonts w:ascii="Arial" w:hAnsi="Arial" w:cs="Arial"/>
          <w:sz w:val="20"/>
        </w:rPr>
        <w:t>Action Deadlines on sae.org</w:t>
      </w:r>
      <w:r w:rsidRPr="00C3213A">
        <w:rPr>
          <w:rFonts w:ascii="Arial" w:hAnsi="Arial" w:cs="Arial"/>
          <w:sz w:val="20"/>
        </w:rPr>
        <w:t xml:space="preserve">. Submission will be acknowledged on the submission website with a visual indicator. Teams should have a printed copy of this acknowledgement available at the competition as proof of submission in the event of discrepancy. </w:t>
      </w:r>
    </w:p>
    <w:p w14:paraId="4D55548A" w14:textId="77777777" w:rsidR="00EA6954" w:rsidRDefault="00EA6954" w:rsidP="00C3213A">
      <w:pPr>
        <w:pStyle w:val="NoSpacing"/>
        <w:rPr>
          <w:rFonts w:ascii="Arial" w:hAnsi="Arial" w:cs="Arial"/>
          <w:b/>
          <w:bCs/>
          <w:sz w:val="20"/>
        </w:rPr>
      </w:pPr>
    </w:p>
    <w:p w14:paraId="66287FFA" w14:textId="729B5D40" w:rsidR="00C3213A" w:rsidRPr="00C3213A" w:rsidRDefault="00C3213A" w:rsidP="00C3213A">
      <w:pPr>
        <w:pStyle w:val="NoSpacing"/>
        <w:rPr>
          <w:rFonts w:ascii="Arial" w:hAnsi="Arial" w:cs="Arial"/>
          <w:sz w:val="24"/>
          <w:szCs w:val="28"/>
        </w:rPr>
      </w:pPr>
      <w:r w:rsidRPr="00C3213A">
        <w:rPr>
          <w:rFonts w:ascii="Arial" w:hAnsi="Arial" w:cs="Arial"/>
          <w:b/>
          <w:bCs/>
          <w:sz w:val="24"/>
          <w:szCs w:val="28"/>
        </w:rPr>
        <w:t xml:space="preserve">A.7.1.5 - Late Submission / Non-Submission Penalty </w:t>
      </w:r>
    </w:p>
    <w:p w14:paraId="52E32756" w14:textId="77777777" w:rsidR="00EA6954" w:rsidRDefault="00EA6954" w:rsidP="00C3213A">
      <w:pPr>
        <w:pStyle w:val="NoSpacing"/>
        <w:rPr>
          <w:rFonts w:ascii="Arial" w:hAnsi="Arial" w:cs="Arial"/>
          <w:sz w:val="20"/>
        </w:rPr>
      </w:pPr>
    </w:p>
    <w:p w14:paraId="3AC2754F" w14:textId="4BC95FB6" w:rsidR="00C3213A" w:rsidRPr="00C3213A" w:rsidRDefault="00C3213A" w:rsidP="00C3213A">
      <w:pPr>
        <w:pStyle w:val="NoSpacing"/>
        <w:rPr>
          <w:rFonts w:ascii="Arial" w:hAnsi="Arial" w:cs="Arial"/>
          <w:sz w:val="20"/>
        </w:rPr>
      </w:pPr>
      <w:r w:rsidRPr="00C3213A">
        <w:rPr>
          <w:rFonts w:ascii="Arial" w:hAnsi="Arial" w:cs="Arial"/>
          <w:sz w:val="20"/>
        </w:rPr>
        <w:t xml:space="preserve">Late submission or failure to submit the </w:t>
      </w:r>
      <w:r w:rsidRPr="000F6E15">
        <w:rPr>
          <w:rFonts w:ascii="Arial" w:hAnsi="Arial" w:cs="Arial"/>
          <w:sz w:val="20"/>
        </w:rPr>
        <w:t>Design Report</w:t>
      </w:r>
      <w:r w:rsidR="00A8276D" w:rsidRPr="000F6E15">
        <w:rPr>
          <w:rFonts w:ascii="Arial" w:hAnsi="Arial" w:cs="Arial"/>
          <w:sz w:val="20"/>
        </w:rPr>
        <w:t xml:space="preserve"> Slide Deck</w:t>
      </w:r>
      <w:r w:rsidRPr="000F6E15">
        <w:rPr>
          <w:rFonts w:ascii="Arial" w:hAnsi="Arial" w:cs="Arial"/>
          <w:sz w:val="20"/>
        </w:rPr>
        <w:t xml:space="preserve"> and/or </w:t>
      </w:r>
      <w:r w:rsidR="00F461B0" w:rsidRPr="000F6E15">
        <w:rPr>
          <w:rFonts w:ascii="Arial" w:hAnsi="Arial" w:cs="Arial"/>
          <w:sz w:val="20"/>
        </w:rPr>
        <w:t>Technical Documentation</w:t>
      </w:r>
      <w:r w:rsidRPr="000F6E15">
        <w:rPr>
          <w:rFonts w:ascii="Arial" w:hAnsi="Arial" w:cs="Arial"/>
          <w:sz w:val="20"/>
        </w:rPr>
        <w:t xml:space="preserve"> and/or Cost Report</w:t>
      </w:r>
      <w:r w:rsidRPr="00C3213A">
        <w:rPr>
          <w:rFonts w:ascii="Arial" w:hAnsi="Arial" w:cs="Arial"/>
          <w:sz w:val="20"/>
        </w:rPr>
        <w:t xml:space="preserve"> will be penalized ten (10) points per day. If either report is received more than five (5) days late it will be classified as “Not Submitted” and your team’s registration will be cancelled. </w:t>
      </w:r>
    </w:p>
    <w:p w14:paraId="2770F5BC" w14:textId="77777777" w:rsidR="00EA6954" w:rsidRDefault="00EA6954" w:rsidP="00C3213A">
      <w:pPr>
        <w:pStyle w:val="NoSpacing"/>
        <w:rPr>
          <w:rFonts w:ascii="Arial" w:hAnsi="Arial" w:cs="Arial"/>
          <w:b/>
          <w:bCs/>
          <w:sz w:val="20"/>
        </w:rPr>
      </w:pPr>
    </w:p>
    <w:p w14:paraId="511B2938" w14:textId="6F68EDA0" w:rsidR="00C3213A" w:rsidRPr="00C3213A" w:rsidRDefault="00C3213A" w:rsidP="00C3213A">
      <w:pPr>
        <w:pStyle w:val="NoSpacing"/>
        <w:rPr>
          <w:rFonts w:ascii="Arial" w:hAnsi="Arial" w:cs="Arial"/>
          <w:sz w:val="24"/>
          <w:szCs w:val="28"/>
        </w:rPr>
      </w:pPr>
      <w:r w:rsidRPr="00C3213A">
        <w:rPr>
          <w:rFonts w:ascii="Arial" w:hAnsi="Arial" w:cs="Arial"/>
          <w:b/>
          <w:bCs/>
          <w:sz w:val="24"/>
          <w:szCs w:val="28"/>
        </w:rPr>
        <w:t xml:space="preserve">A.7.1.6 - Unsatisfactory Submission </w:t>
      </w:r>
    </w:p>
    <w:p w14:paraId="31E85B04" w14:textId="77777777" w:rsidR="00EA6954" w:rsidRDefault="00EA6954" w:rsidP="00C3213A">
      <w:pPr>
        <w:pStyle w:val="NoSpacing"/>
        <w:rPr>
          <w:rFonts w:ascii="Arial" w:hAnsi="Arial" w:cs="Arial"/>
          <w:sz w:val="20"/>
          <w:szCs w:val="20"/>
        </w:rPr>
      </w:pPr>
    </w:p>
    <w:p w14:paraId="44C87A55" w14:textId="338FE246" w:rsidR="00D1655A" w:rsidRDefault="00C3213A" w:rsidP="00C3213A">
      <w:pPr>
        <w:pStyle w:val="NoSpacing"/>
        <w:rPr>
          <w:rFonts w:ascii="Arial" w:hAnsi="Arial" w:cs="Arial"/>
          <w:sz w:val="20"/>
          <w:szCs w:val="20"/>
        </w:rPr>
      </w:pPr>
      <w:r w:rsidRPr="00C3213A">
        <w:rPr>
          <w:rFonts w:ascii="Arial" w:hAnsi="Arial" w:cs="Arial"/>
          <w:sz w:val="20"/>
          <w:szCs w:val="20"/>
        </w:rPr>
        <w:t>At the discretion of the judges, teams who submit any report that, in the opinion of the judges, does not represent a serious effort to comply with the requirements as listed in these rules will also not compete in the design and/or event, but may at the design judges’ discretion receive between five (5) and twenty (20) points for their efforts.</w:t>
      </w:r>
    </w:p>
    <w:p w14:paraId="7ACEBBAB" w14:textId="77777777" w:rsidR="00C1360D" w:rsidRDefault="00C1360D" w:rsidP="00BB594E">
      <w:pPr>
        <w:pStyle w:val="NoSpacing"/>
        <w:rPr>
          <w:rFonts w:ascii="Arial" w:hAnsi="Arial" w:cs="Arial"/>
          <w:sz w:val="20"/>
          <w:szCs w:val="20"/>
        </w:rPr>
      </w:pPr>
    </w:p>
    <w:p w14:paraId="62CC1BFB" w14:textId="7213171C" w:rsidR="0020642A" w:rsidRPr="00FE6722" w:rsidRDefault="0020642A" w:rsidP="00DD45A4">
      <w:pPr>
        <w:pStyle w:val="NoSpacing"/>
        <w:rPr>
          <w:rFonts w:ascii="Arial" w:hAnsi="Arial" w:cs="Arial"/>
        </w:rPr>
      </w:pPr>
      <w:r w:rsidRPr="00FE6722">
        <w:rPr>
          <w:rFonts w:ascii="Arial" w:hAnsi="Arial" w:cs="Arial"/>
        </w:rPr>
        <w:br w:type="page"/>
      </w:r>
    </w:p>
    <w:p w14:paraId="5A9B5E52" w14:textId="1187B47E" w:rsidR="00290E3E" w:rsidRPr="00FE6722" w:rsidRDefault="00290E3E" w:rsidP="00290E3E">
      <w:pPr>
        <w:pStyle w:val="Default"/>
        <w:rPr>
          <w:sz w:val="32"/>
          <w:szCs w:val="32"/>
        </w:rPr>
      </w:pPr>
      <w:bookmarkStart w:id="2" w:name="PartB"/>
      <w:bookmarkEnd w:id="2"/>
      <w:r w:rsidRPr="00FE6722">
        <w:rPr>
          <w:b/>
          <w:bCs/>
          <w:sz w:val="32"/>
          <w:szCs w:val="32"/>
        </w:rPr>
        <w:lastRenderedPageBreak/>
        <w:t xml:space="preserve">Part </w:t>
      </w:r>
      <w:r w:rsidR="008474A3" w:rsidRPr="00FE6722">
        <w:rPr>
          <w:b/>
          <w:bCs/>
          <w:sz w:val="32"/>
          <w:szCs w:val="32"/>
        </w:rPr>
        <w:t>B:</w:t>
      </w:r>
      <w:r w:rsidRPr="00FE6722">
        <w:rPr>
          <w:b/>
          <w:bCs/>
          <w:sz w:val="32"/>
          <w:szCs w:val="32"/>
        </w:rPr>
        <w:t xml:space="preserve"> </w:t>
      </w:r>
      <w:r w:rsidR="009821BE" w:rsidRPr="00FE6722">
        <w:rPr>
          <w:b/>
          <w:bCs/>
          <w:sz w:val="32"/>
          <w:szCs w:val="32"/>
        </w:rPr>
        <w:t>Technical Requirements</w:t>
      </w:r>
      <w:r w:rsidRPr="00FE6722">
        <w:rPr>
          <w:b/>
          <w:bCs/>
          <w:sz w:val="32"/>
          <w:szCs w:val="32"/>
        </w:rPr>
        <w:t xml:space="preserve"> </w:t>
      </w:r>
    </w:p>
    <w:p w14:paraId="157E6654" w14:textId="77777777" w:rsidR="00290E3E" w:rsidRPr="00FE6722" w:rsidRDefault="00290E3E" w:rsidP="00290E3E">
      <w:pPr>
        <w:pStyle w:val="Default"/>
        <w:rPr>
          <w:b/>
          <w:bCs/>
          <w:sz w:val="28"/>
          <w:szCs w:val="28"/>
        </w:rPr>
      </w:pPr>
    </w:p>
    <w:p w14:paraId="2D2865A1" w14:textId="62ADD7D4" w:rsidR="00290E3E" w:rsidRPr="00FE6722" w:rsidRDefault="00290E3E" w:rsidP="00290E3E">
      <w:pPr>
        <w:pStyle w:val="Default"/>
        <w:rPr>
          <w:sz w:val="28"/>
          <w:szCs w:val="28"/>
        </w:rPr>
      </w:pPr>
      <w:r w:rsidRPr="00FE6722">
        <w:rPr>
          <w:b/>
          <w:bCs/>
          <w:sz w:val="28"/>
          <w:szCs w:val="28"/>
        </w:rPr>
        <w:t xml:space="preserve">Article 1 – Mini </w:t>
      </w:r>
      <w:bookmarkStart w:id="3" w:name="_Hlk151552271"/>
      <w:r w:rsidRPr="00FE6722">
        <w:rPr>
          <w:b/>
          <w:bCs/>
          <w:sz w:val="28"/>
          <w:szCs w:val="28"/>
        </w:rPr>
        <w:t xml:space="preserve">Baja SAE® </w:t>
      </w:r>
      <w:bookmarkEnd w:id="3"/>
      <w:r w:rsidR="009821BE" w:rsidRPr="00FE6722">
        <w:rPr>
          <w:b/>
          <w:bCs/>
          <w:sz w:val="28"/>
          <w:szCs w:val="28"/>
        </w:rPr>
        <w:t>General Design Requirements</w:t>
      </w:r>
    </w:p>
    <w:p w14:paraId="01CFA569" w14:textId="77777777" w:rsidR="00290E3E" w:rsidRPr="00FE6722" w:rsidRDefault="00290E3E" w:rsidP="00290E3E">
      <w:pPr>
        <w:pStyle w:val="Default"/>
        <w:rPr>
          <w:b/>
          <w:bCs/>
          <w:sz w:val="23"/>
          <w:szCs w:val="23"/>
        </w:rPr>
      </w:pPr>
    </w:p>
    <w:p w14:paraId="2E41A83B" w14:textId="77777777" w:rsidR="00784639" w:rsidRPr="00FE6722" w:rsidRDefault="00FB06D7" w:rsidP="00784639">
      <w:pPr>
        <w:pStyle w:val="Default"/>
        <w:rPr>
          <w:b/>
          <w:bCs/>
        </w:rPr>
      </w:pPr>
      <w:r w:rsidRPr="00FE6722">
        <w:rPr>
          <w:b/>
          <w:bCs/>
        </w:rPr>
        <w:t>Overview</w:t>
      </w:r>
      <w:r w:rsidR="00290E3E" w:rsidRPr="00FE6722">
        <w:rPr>
          <w:b/>
          <w:bCs/>
        </w:rPr>
        <w:t xml:space="preserve"> </w:t>
      </w:r>
    </w:p>
    <w:p w14:paraId="495B4C10" w14:textId="77777777" w:rsidR="00784639" w:rsidRPr="00FE6722" w:rsidRDefault="00784639" w:rsidP="00784639">
      <w:pPr>
        <w:pStyle w:val="Default"/>
        <w:rPr>
          <w:b/>
          <w:bCs/>
          <w:sz w:val="22"/>
          <w:szCs w:val="22"/>
        </w:rPr>
      </w:pPr>
    </w:p>
    <w:p w14:paraId="7F43BBB1" w14:textId="66C55CB3" w:rsidR="00BD5B07" w:rsidRPr="00FE6722" w:rsidRDefault="00BD5B07" w:rsidP="000575DF">
      <w:pPr>
        <w:pStyle w:val="NoSpacing"/>
        <w:rPr>
          <w:rFonts w:ascii="Arial" w:hAnsi="Arial" w:cs="Arial"/>
        </w:rPr>
      </w:pPr>
      <w:r w:rsidRPr="00FE6722">
        <w:rPr>
          <w:rFonts w:ascii="Arial" w:hAnsi="Arial" w:cs="Arial"/>
          <w:sz w:val="20"/>
          <w:szCs w:val="20"/>
        </w:rPr>
        <w:t>Teams will design, fabricate, and assemble a 1:10 scale radio-controlled replica of their full-size Baja SAE® vehicle. Teams will use a combination of student designed parts that were fabricated using AM as well as “off-the-shelf” parts to create a functional Mini Baja vehicle that can traverse a wide range of terrain and obstacles.</w:t>
      </w:r>
      <w:r w:rsidR="00B92DD5" w:rsidRPr="00FE6722">
        <w:rPr>
          <w:rFonts w:ascii="Arial" w:hAnsi="Arial" w:cs="Arial"/>
          <w:sz w:val="20"/>
          <w:szCs w:val="20"/>
        </w:rPr>
        <w:t xml:space="preserve"> While </w:t>
      </w:r>
      <w:r w:rsidR="0078486C" w:rsidRPr="00FE6722">
        <w:rPr>
          <w:rFonts w:ascii="Arial" w:hAnsi="Arial" w:cs="Arial"/>
          <w:sz w:val="20"/>
          <w:szCs w:val="20"/>
        </w:rPr>
        <w:t xml:space="preserve">the current </w:t>
      </w:r>
      <w:r w:rsidR="00735374">
        <w:rPr>
          <w:rFonts w:ascii="Arial" w:hAnsi="Arial" w:cs="Arial"/>
          <w:sz w:val="20"/>
          <w:szCs w:val="20"/>
        </w:rPr>
        <w:t xml:space="preserve">full-size </w:t>
      </w:r>
      <w:r w:rsidR="0078486C" w:rsidRPr="00FE6722">
        <w:rPr>
          <w:rFonts w:ascii="Arial" w:hAnsi="Arial" w:cs="Arial"/>
          <w:sz w:val="20"/>
          <w:szCs w:val="20"/>
        </w:rPr>
        <w:t xml:space="preserve">Baja SAE® </w:t>
      </w:r>
      <w:r w:rsidR="00BB5467" w:rsidRPr="00FE6722">
        <w:rPr>
          <w:rFonts w:ascii="Arial" w:hAnsi="Arial" w:cs="Arial"/>
          <w:sz w:val="20"/>
          <w:szCs w:val="20"/>
        </w:rPr>
        <w:t xml:space="preserve">vehicle is powered by a combustion engine, the Mini Baja SAE® </w:t>
      </w:r>
      <w:r w:rsidR="009C7CA0" w:rsidRPr="00FE6722">
        <w:rPr>
          <w:rFonts w:ascii="Arial" w:hAnsi="Arial" w:cs="Arial"/>
          <w:sz w:val="20"/>
          <w:szCs w:val="20"/>
        </w:rPr>
        <w:t xml:space="preserve">vehicle </w:t>
      </w:r>
      <w:r w:rsidR="00BB5467" w:rsidRPr="00FE6722">
        <w:rPr>
          <w:rFonts w:ascii="Arial" w:hAnsi="Arial" w:cs="Arial"/>
          <w:sz w:val="20"/>
          <w:szCs w:val="20"/>
        </w:rPr>
        <w:t xml:space="preserve">will </w:t>
      </w:r>
      <w:r w:rsidR="00927CC6" w:rsidRPr="00FE6722">
        <w:rPr>
          <w:rFonts w:ascii="Arial" w:hAnsi="Arial" w:cs="Arial"/>
          <w:sz w:val="20"/>
          <w:szCs w:val="20"/>
        </w:rPr>
        <w:t xml:space="preserve">feature an </w:t>
      </w:r>
      <w:r w:rsidR="00927CC6" w:rsidRPr="009D54AC">
        <w:rPr>
          <w:rFonts w:ascii="Arial" w:hAnsi="Arial" w:cs="Arial"/>
          <w:b/>
          <w:bCs/>
          <w:sz w:val="20"/>
          <w:szCs w:val="20"/>
        </w:rPr>
        <w:t>all-electric drivetrain</w:t>
      </w:r>
      <w:r w:rsidR="00927CC6" w:rsidRPr="00FE6722">
        <w:rPr>
          <w:rFonts w:ascii="Arial" w:hAnsi="Arial" w:cs="Arial"/>
          <w:sz w:val="20"/>
          <w:szCs w:val="20"/>
        </w:rPr>
        <w:t xml:space="preserve"> </w:t>
      </w:r>
      <w:r w:rsidR="00E26753" w:rsidRPr="00FE6722">
        <w:rPr>
          <w:rFonts w:ascii="Arial" w:hAnsi="Arial" w:cs="Arial"/>
          <w:sz w:val="20"/>
          <w:szCs w:val="20"/>
        </w:rPr>
        <w:t>due to facility constraints.</w:t>
      </w:r>
      <w:r w:rsidR="00111F93">
        <w:rPr>
          <w:rFonts w:ascii="Arial" w:hAnsi="Arial" w:cs="Arial"/>
          <w:sz w:val="20"/>
          <w:szCs w:val="20"/>
        </w:rPr>
        <w:t xml:space="preserve"> </w:t>
      </w:r>
    </w:p>
    <w:p w14:paraId="0C5720EA" w14:textId="77777777" w:rsidR="001E66C2" w:rsidRPr="00FE6722" w:rsidRDefault="001E66C2" w:rsidP="000A3392">
      <w:pPr>
        <w:pStyle w:val="NoSpacing"/>
        <w:rPr>
          <w:rFonts w:ascii="Arial" w:hAnsi="Arial" w:cs="Arial"/>
          <w:sz w:val="24"/>
          <w:szCs w:val="24"/>
        </w:rPr>
      </w:pPr>
    </w:p>
    <w:p w14:paraId="568D801C" w14:textId="0E0DF136" w:rsidR="00A67CE7" w:rsidRPr="00FE6722" w:rsidRDefault="00A67CE7" w:rsidP="00A67CE7">
      <w:pPr>
        <w:pStyle w:val="Default"/>
      </w:pPr>
      <w:r w:rsidRPr="00FE6722">
        <w:rPr>
          <w:b/>
          <w:bCs/>
        </w:rPr>
        <w:t xml:space="preserve">B.1.1 – General Vehicle Specifications </w:t>
      </w:r>
    </w:p>
    <w:p w14:paraId="6D66FB1C" w14:textId="77777777" w:rsidR="00290E3E" w:rsidRPr="00FE6722" w:rsidRDefault="00290E3E" w:rsidP="000A3392">
      <w:pPr>
        <w:pStyle w:val="NoSpacing"/>
        <w:rPr>
          <w:rFonts w:ascii="Arial" w:hAnsi="Arial" w:cs="Arial"/>
          <w:sz w:val="20"/>
          <w:szCs w:val="20"/>
        </w:rPr>
      </w:pPr>
    </w:p>
    <w:p w14:paraId="72760BD7" w14:textId="7920C709" w:rsidR="000A3392" w:rsidRPr="00FE6722" w:rsidRDefault="004A4C4B" w:rsidP="000273D0">
      <w:pPr>
        <w:pStyle w:val="NoSpacing"/>
        <w:rPr>
          <w:rFonts w:ascii="Arial" w:hAnsi="Arial" w:cs="Arial"/>
          <w:sz w:val="20"/>
          <w:szCs w:val="20"/>
        </w:rPr>
      </w:pPr>
      <w:r w:rsidRPr="00FE6722">
        <w:rPr>
          <w:rFonts w:ascii="Arial" w:hAnsi="Arial" w:cs="Arial"/>
          <w:sz w:val="20"/>
          <w:szCs w:val="20"/>
        </w:rPr>
        <w:t>Mini Baja Vehicle Specifications</w:t>
      </w:r>
    </w:p>
    <w:p w14:paraId="3B27847C" w14:textId="77777777" w:rsidR="00F73B49" w:rsidRPr="00FE6722" w:rsidRDefault="004E1F91" w:rsidP="000273D0">
      <w:pPr>
        <w:pStyle w:val="NoSpacing"/>
        <w:numPr>
          <w:ilvl w:val="0"/>
          <w:numId w:val="9"/>
        </w:numPr>
        <w:rPr>
          <w:rFonts w:ascii="Arial" w:hAnsi="Arial" w:cs="Arial"/>
          <w:sz w:val="20"/>
          <w:szCs w:val="20"/>
        </w:rPr>
      </w:pPr>
      <w:r w:rsidRPr="00FE6722">
        <w:rPr>
          <w:rFonts w:ascii="Arial" w:hAnsi="Arial" w:cs="Arial"/>
          <w:sz w:val="20"/>
          <w:szCs w:val="20"/>
        </w:rPr>
        <w:t>Each Mini Baja Vehicle is to be a 1:10 Scale replica of the team’s SAE Ba</w:t>
      </w:r>
      <w:r w:rsidR="00313F39" w:rsidRPr="00FE6722">
        <w:rPr>
          <w:rFonts w:ascii="Arial" w:hAnsi="Arial" w:cs="Arial"/>
          <w:sz w:val="20"/>
          <w:szCs w:val="20"/>
        </w:rPr>
        <w:t>ja Vehicle.</w:t>
      </w:r>
    </w:p>
    <w:p w14:paraId="31E7127F" w14:textId="3C7649DD" w:rsidR="00F73B49" w:rsidRPr="00FE6722" w:rsidRDefault="009F0A1F" w:rsidP="000273D0">
      <w:pPr>
        <w:pStyle w:val="NoSpacing"/>
        <w:numPr>
          <w:ilvl w:val="1"/>
          <w:numId w:val="9"/>
        </w:numPr>
        <w:rPr>
          <w:rFonts w:ascii="Arial" w:hAnsi="Arial" w:cs="Arial"/>
          <w:sz w:val="20"/>
          <w:szCs w:val="20"/>
        </w:rPr>
      </w:pPr>
      <w:r w:rsidRPr="00FE6722">
        <w:rPr>
          <w:rFonts w:ascii="Arial" w:hAnsi="Arial" w:cs="Arial"/>
          <w:sz w:val="20"/>
          <w:szCs w:val="20"/>
        </w:rPr>
        <w:t xml:space="preserve">The overall width of the </w:t>
      </w:r>
      <w:r w:rsidR="00454F90" w:rsidRPr="00FE6722">
        <w:rPr>
          <w:rFonts w:ascii="Arial" w:hAnsi="Arial" w:cs="Arial"/>
          <w:sz w:val="20"/>
          <w:szCs w:val="20"/>
        </w:rPr>
        <w:t>vehicle</w:t>
      </w:r>
      <w:r w:rsidRPr="00FE6722">
        <w:rPr>
          <w:rFonts w:ascii="Arial" w:hAnsi="Arial" w:cs="Arial"/>
          <w:sz w:val="20"/>
          <w:szCs w:val="20"/>
        </w:rPr>
        <w:t xml:space="preserve"> cannot exceed </w:t>
      </w:r>
      <w:r w:rsidR="00956248" w:rsidRPr="00FE6722">
        <w:rPr>
          <w:rFonts w:ascii="Arial" w:hAnsi="Arial" w:cs="Arial"/>
          <w:sz w:val="20"/>
          <w:szCs w:val="20"/>
        </w:rPr>
        <w:t>162</w:t>
      </w:r>
      <w:r w:rsidRPr="00FE6722">
        <w:rPr>
          <w:rFonts w:ascii="Arial" w:hAnsi="Arial" w:cs="Arial"/>
          <w:sz w:val="20"/>
          <w:szCs w:val="20"/>
        </w:rPr>
        <w:t>mm.</w:t>
      </w:r>
    </w:p>
    <w:p w14:paraId="675F6748" w14:textId="2DD292D8" w:rsidR="009F0A1F" w:rsidRDefault="009F0A1F" w:rsidP="000273D0">
      <w:pPr>
        <w:pStyle w:val="NoSpacing"/>
        <w:numPr>
          <w:ilvl w:val="1"/>
          <w:numId w:val="9"/>
        </w:numPr>
        <w:rPr>
          <w:rFonts w:ascii="Arial" w:hAnsi="Arial" w:cs="Arial"/>
          <w:sz w:val="20"/>
          <w:szCs w:val="20"/>
        </w:rPr>
      </w:pPr>
      <w:r w:rsidRPr="00FE6722">
        <w:rPr>
          <w:rFonts w:ascii="Arial" w:hAnsi="Arial" w:cs="Arial"/>
          <w:sz w:val="20"/>
          <w:szCs w:val="20"/>
        </w:rPr>
        <w:t xml:space="preserve">The overall length of the </w:t>
      </w:r>
      <w:r w:rsidR="00665AB8" w:rsidRPr="00FE6722">
        <w:rPr>
          <w:rFonts w:ascii="Arial" w:hAnsi="Arial" w:cs="Arial"/>
          <w:sz w:val="20"/>
          <w:szCs w:val="20"/>
        </w:rPr>
        <w:t>vehicle</w:t>
      </w:r>
      <w:r w:rsidRPr="00FE6722">
        <w:rPr>
          <w:rFonts w:ascii="Arial" w:hAnsi="Arial" w:cs="Arial"/>
          <w:sz w:val="20"/>
          <w:szCs w:val="20"/>
        </w:rPr>
        <w:t xml:space="preserve"> cannot exceed </w:t>
      </w:r>
      <w:r w:rsidR="00956248" w:rsidRPr="00FE6722">
        <w:rPr>
          <w:rFonts w:ascii="Arial" w:hAnsi="Arial" w:cs="Arial"/>
          <w:sz w:val="20"/>
          <w:szCs w:val="20"/>
        </w:rPr>
        <w:t>274</w:t>
      </w:r>
      <w:r w:rsidRPr="00FE6722">
        <w:rPr>
          <w:rFonts w:ascii="Arial" w:hAnsi="Arial" w:cs="Arial"/>
          <w:sz w:val="20"/>
          <w:szCs w:val="20"/>
        </w:rPr>
        <w:t>mm.</w:t>
      </w:r>
    </w:p>
    <w:p w14:paraId="1BE20155" w14:textId="0010312A" w:rsidR="00FD32B5" w:rsidRDefault="00FD32B5" w:rsidP="000273D0">
      <w:pPr>
        <w:pStyle w:val="NoSpacing"/>
        <w:numPr>
          <w:ilvl w:val="1"/>
          <w:numId w:val="9"/>
        </w:numPr>
        <w:rPr>
          <w:rFonts w:ascii="Arial" w:hAnsi="Arial" w:cs="Arial"/>
          <w:sz w:val="20"/>
          <w:szCs w:val="20"/>
        </w:rPr>
      </w:pPr>
      <w:r>
        <w:rPr>
          <w:rFonts w:ascii="Arial" w:hAnsi="Arial" w:cs="Arial"/>
          <w:sz w:val="20"/>
          <w:szCs w:val="20"/>
        </w:rPr>
        <w:t>The overall height of the vehicle cannot exceed 254mm.</w:t>
      </w:r>
    </w:p>
    <w:p w14:paraId="3EA283F8" w14:textId="77777777" w:rsidR="00EC375A" w:rsidRDefault="00EC375A" w:rsidP="00EC375A">
      <w:pPr>
        <w:pStyle w:val="NoSpacing"/>
        <w:rPr>
          <w:rFonts w:ascii="Arial" w:hAnsi="Arial" w:cs="Arial"/>
          <w:sz w:val="20"/>
          <w:szCs w:val="20"/>
        </w:rPr>
      </w:pPr>
    </w:p>
    <w:p w14:paraId="1593FB43" w14:textId="5E8C053D" w:rsidR="00EC375A" w:rsidRPr="00FE6722" w:rsidRDefault="00EC375A" w:rsidP="00EC375A">
      <w:pPr>
        <w:pStyle w:val="Default"/>
      </w:pPr>
      <w:r w:rsidRPr="00FE6722">
        <w:rPr>
          <w:b/>
          <w:bCs/>
        </w:rPr>
        <w:t>B.1.</w:t>
      </w:r>
      <w:r>
        <w:rPr>
          <w:b/>
          <w:bCs/>
        </w:rPr>
        <w:t>2</w:t>
      </w:r>
      <w:r w:rsidRPr="00FE6722">
        <w:rPr>
          <w:b/>
          <w:bCs/>
        </w:rPr>
        <w:t xml:space="preserve"> – </w:t>
      </w:r>
      <w:r w:rsidR="00335BCD">
        <w:rPr>
          <w:b/>
          <w:bCs/>
        </w:rPr>
        <w:t>Factors of Design</w:t>
      </w:r>
      <w:r w:rsidRPr="00FE6722">
        <w:rPr>
          <w:b/>
          <w:bCs/>
        </w:rPr>
        <w:t xml:space="preserve"> </w:t>
      </w:r>
    </w:p>
    <w:p w14:paraId="4E9EEEAD" w14:textId="77777777" w:rsidR="00EC375A" w:rsidRDefault="00EC375A" w:rsidP="00EC375A">
      <w:pPr>
        <w:pStyle w:val="NoSpacing"/>
        <w:rPr>
          <w:rFonts w:ascii="Arial" w:hAnsi="Arial" w:cs="Arial"/>
          <w:sz w:val="20"/>
          <w:szCs w:val="20"/>
        </w:rPr>
      </w:pPr>
    </w:p>
    <w:p w14:paraId="39D3FE96" w14:textId="5C84E091" w:rsidR="005C7B92" w:rsidRDefault="00213EFC" w:rsidP="00913C27">
      <w:pPr>
        <w:pStyle w:val="NoSpacing"/>
        <w:rPr>
          <w:rFonts w:ascii="Arial" w:hAnsi="Arial" w:cs="Arial"/>
          <w:sz w:val="20"/>
          <w:szCs w:val="20"/>
        </w:rPr>
      </w:pPr>
      <w:r>
        <w:rPr>
          <w:rFonts w:ascii="Arial" w:hAnsi="Arial" w:cs="Arial"/>
          <w:sz w:val="20"/>
          <w:szCs w:val="20"/>
        </w:rPr>
        <w:t xml:space="preserve">Teams should consider </w:t>
      </w:r>
      <w:r w:rsidR="00F54CA6">
        <w:rPr>
          <w:rFonts w:ascii="Arial" w:hAnsi="Arial" w:cs="Arial"/>
          <w:sz w:val="20"/>
          <w:szCs w:val="20"/>
        </w:rPr>
        <w:t>ergonomics and ease of assembly when designing the vehicle</w:t>
      </w:r>
      <w:r w:rsidR="00335BCD">
        <w:rPr>
          <w:rFonts w:ascii="Arial" w:hAnsi="Arial" w:cs="Arial"/>
          <w:sz w:val="20"/>
          <w:szCs w:val="20"/>
        </w:rPr>
        <w:t>.</w:t>
      </w:r>
      <w:r w:rsidR="00913C27">
        <w:rPr>
          <w:rFonts w:ascii="Arial" w:hAnsi="Arial" w:cs="Arial"/>
          <w:sz w:val="20"/>
          <w:szCs w:val="20"/>
        </w:rPr>
        <w:t xml:space="preserve"> </w:t>
      </w:r>
      <w:r w:rsidR="00A46035">
        <w:rPr>
          <w:rFonts w:ascii="Arial" w:hAnsi="Arial" w:cs="Arial"/>
          <w:sz w:val="20"/>
          <w:szCs w:val="20"/>
        </w:rPr>
        <w:t xml:space="preserve">Tool clearance and locations of fasteners </w:t>
      </w:r>
      <w:r w:rsidR="005C7B92">
        <w:rPr>
          <w:rFonts w:ascii="Arial" w:hAnsi="Arial" w:cs="Arial"/>
          <w:sz w:val="20"/>
          <w:szCs w:val="20"/>
        </w:rPr>
        <w:t>should expedite assembly and repairs.</w:t>
      </w:r>
      <w:r w:rsidR="00FD7204">
        <w:rPr>
          <w:rFonts w:ascii="Arial" w:hAnsi="Arial" w:cs="Arial"/>
          <w:sz w:val="20"/>
          <w:szCs w:val="20"/>
        </w:rPr>
        <w:t xml:space="preserve"> Teams should also consider how to securely </w:t>
      </w:r>
      <w:r w:rsidR="00F4125D">
        <w:rPr>
          <w:rFonts w:ascii="Arial" w:hAnsi="Arial" w:cs="Arial"/>
          <w:sz w:val="20"/>
          <w:szCs w:val="20"/>
        </w:rPr>
        <w:t>fasten the battery and battery enclosure within the roll</w:t>
      </w:r>
      <w:r w:rsidR="00BB5E2C">
        <w:rPr>
          <w:rFonts w:ascii="Arial" w:hAnsi="Arial" w:cs="Arial"/>
          <w:sz w:val="20"/>
          <w:szCs w:val="20"/>
        </w:rPr>
        <w:t xml:space="preserve"> </w:t>
      </w:r>
      <w:r w:rsidR="005B4B68">
        <w:rPr>
          <w:rFonts w:ascii="Arial" w:hAnsi="Arial" w:cs="Arial"/>
          <w:sz w:val="20"/>
          <w:szCs w:val="20"/>
        </w:rPr>
        <w:t>cage but</w:t>
      </w:r>
      <w:r w:rsidR="00F4125D">
        <w:rPr>
          <w:rFonts w:ascii="Arial" w:hAnsi="Arial" w:cs="Arial"/>
          <w:sz w:val="20"/>
          <w:szCs w:val="20"/>
        </w:rPr>
        <w:t xml:space="preserve"> </w:t>
      </w:r>
      <w:r w:rsidR="00BB5E2C">
        <w:rPr>
          <w:rFonts w:ascii="Arial" w:hAnsi="Arial" w:cs="Arial"/>
          <w:sz w:val="20"/>
          <w:szCs w:val="20"/>
        </w:rPr>
        <w:t xml:space="preserve">also </w:t>
      </w:r>
      <w:r w:rsidR="00F4125D">
        <w:rPr>
          <w:rFonts w:ascii="Arial" w:hAnsi="Arial" w:cs="Arial"/>
          <w:sz w:val="20"/>
          <w:szCs w:val="20"/>
        </w:rPr>
        <w:t xml:space="preserve">ensure </w:t>
      </w:r>
      <w:r w:rsidR="00AB0758">
        <w:rPr>
          <w:rFonts w:ascii="Arial" w:hAnsi="Arial" w:cs="Arial"/>
          <w:sz w:val="20"/>
          <w:szCs w:val="20"/>
        </w:rPr>
        <w:t xml:space="preserve">quick removal </w:t>
      </w:r>
      <w:r w:rsidR="00BB5E2C">
        <w:rPr>
          <w:rFonts w:ascii="Arial" w:hAnsi="Arial" w:cs="Arial"/>
          <w:sz w:val="20"/>
          <w:szCs w:val="20"/>
        </w:rPr>
        <w:t>as to expedite changing a battery pack.</w:t>
      </w:r>
    </w:p>
    <w:p w14:paraId="1FB480CB" w14:textId="77777777" w:rsidR="00771FA3" w:rsidRDefault="00771FA3" w:rsidP="00913C27">
      <w:pPr>
        <w:pStyle w:val="NoSpacing"/>
        <w:rPr>
          <w:rFonts w:ascii="Arial" w:hAnsi="Arial" w:cs="Arial"/>
          <w:sz w:val="20"/>
          <w:szCs w:val="20"/>
        </w:rPr>
      </w:pPr>
    </w:p>
    <w:p w14:paraId="0D4B30C0" w14:textId="1D862BEC" w:rsidR="00771FA3" w:rsidRPr="00FE6722" w:rsidRDefault="00771FA3" w:rsidP="00771FA3">
      <w:pPr>
        <w:pStyle w:val="Default"/>
      </w:pPr>
      <w:r w:rsidRPr="00FE6722">
        <w:rPr>
          <w:b/>
          <w:bCs/>
        </w:rPr>
        <w:t>B.1.</w:t>
      </w:r>
      <w:r w:rsidR="00F1222E">
        <w:rPr>
          <w:b/>
          <w:bCs/>
        </w:rPr>
        <w:t>3</w:t>
      </w:r>
      <w:r w:rsidRPr="00FE6722">
        <w:rPr>
          <w:b/>
          <w:bCs/>
        </w:rPr>
        <w:t xml:space="preserve"> – </w:t>
      </w:r>
      <w:r w:rsidR="00515A89">
        <w:rPr>
          <w:b/>
          <w:bCs/>
        </w:rPr>
        <w:t>All Terrain Capability</w:t>
      </w:r>
      <w:r w:rsidRPr="00FE6722">
        <w:rPr>
          <w:b/>
          <w:bCs/>
        </w:rPr>
        <w:t xml:space="preserve"> </w:t>
      </w:r>
    </w:p>
    <w:p w14:paraId="08839485" w14:textId="77777777" w:rsidR="00771FA3" w:rsidRDefault="00771FA3" w:rsidP="00913C27">
      <w:pPr>
        <w:pStyle w:val="NoSpacing"/>
        <w:rPr>
          <w:rFonts w:ascii="Arial" w:hAnsi="Arial" w:cs="Arial"/>
          <w:sz w:val="20"/>
          <w:szCs w:val="20"/>
        </w:rPr>
      </w:pPr>
    </w:p>
    <w:p w14:paraId="1C5CB0BE" w14:textId="64DA0C63" w:rsidR="00775002" w:rsidRPr="00FE6722" w:rsidRDefault="00775002" w:rsidP="00775002">
      <w:pPr>
        <w:pStyle w:val="Default"/>
      </w:pPr>
      <w:r w:rsidRPr="00FE6722">
        <w:rPr>
          <w:b/>
          <w:bCs/>
        </w:rPr>
        <w:t>B.1.</w:t>
      </w:r>
      <w:r w:rsidR="00F1222E">
        <w:rPr>
          <w:b/>
          <w:bCs/>
        </w:rPr>
        <w:t>3.1</w:t>
      </w:r>
      <w:r w:rsidRPr="00FE6722">
        <w:rPr>
          <w:b/>
          <w:bCs/>
        </w:rPr>
        <w:t xml:space="preserve"> – </w:t>
      </w:r>
      <w:r w:rsidR="00F1222E">
        <w:rPr>
          <w:b/>
          <w:bCs/>
        </w:rPr>
        <w:t>Terrain Type</w:t>
      </w:r>
      <w:r w:rsidRPr="00FE6722">
        <w:rPr>
          <w:b/>
          <w:bCs/>
        </w:rPr>
        <w:t xml:space="preserve"> </w:t>
      </w:r>
    </w:p>
    <w:p w14:paraId="3FED5194" w14:textId="7C5D24E0" w:rsidR="00213EFC" w:rsidRDefault="00213EFC" w:rsidP="00EC375A">
      <w:pPr>
        <w:pStyle w:val="NoSpacing"/>
        <w:rPr>
          <w:rFonts w:ascii="Arial" w:hAnsi="Arial" w:cs="Arial"/>
          <w:sz w:val="20"/>
          <w:szCs w:val="20"/>
        </w:rPr>
      </w:pPr>
    </w:p>
    <w:p w14:paraId="00764B06" w14:textId="5622B70D" w:rsidR="00213EFC" w:rsidRDefault="00F1222E" w:rsidP="00EC375A">
      <w:pPr>
        <w:pStyle w:val="NoSpacing"/>
        <w:rPr>
          <w:rFonts w:ascii="Arial" w:hAnsi="Arial" w:cs="Arial"/>
          <w:sz w:val="20"/>
          <w:szCs w:val="20"/>
        </w:rPr>
      </w:pPr>
      <w:r>
        <w:rPr>
          <w:rFonts w:ascii="Arial" w:hAnsi="Arial" w:cs="Arial"/>
          <w:sz w:val="20"/>
          <w:szCs w:val="20"/>
        </w:rPr>
        <w:t>Mini</w:t>
      </w:r>
      <w:r w:rsidR="00A271E1">
        <w:rPr>
          <w:rFonts w:ascii="Arial" w:hAnsi="Arial" w:cs="Arial"/>
          <w:sz w:val="20"/>
          <w:szCs w:val="20"/>
        </w:rPr>
        <w:t xml:space="preserve"> Baja vehicles </w:t>
      </w:r>
      <w:r w:rsidR="00834907" w:rsidRPr="00834907">
        <w:rPr>
          <w:rFonts w:ascii="Arial" w:hAnsi="Arial" w:cs="Arial"/>
          <w:sz w:val="20"/>
          <w:szCs w:val="20"/>
        </w:rPr>
        <w:t xml:space="preserve">must be capable of safe operation over rough terrain including obstructions such as </w:t>
      </w:r>
      <w:r w:rsidR="00AF625C">
        <w:rPr>
          <w:rFonts w:ascii="Arial" w:hAnsi="Arial" w:cs="Arial"/>
          <w:sz w:val="20"/>
          <w:szCs w:val="20"/>
        </w:rPr>
        <w:t xml:space="preserve">large rocks, </w:t>
      </w:r>
      <w:r w:rsidR="00834907">
        <w:rPr>
          <w:rFonts w:ascii="Arial" w:hAnsi="Arial" w:cs="Arial"/>
          <w:sz w:val="20"/>
          <w:szCs w:val="20"/>
        </w:rPr>
        <w:t>gravel</w:t>
      </w:r>
      <w:r w:rsidR="00834907" w:rsidRPr="00834907">
        <w:rPr>
          <w:rFonts w:ascii="Arial" w:hAnsi="Arial" w:cs="Arial"/>
          <w:sz w:val="20"/>
          <w:szCs w:val="20"/>
        </w:rPr>
        <w:t>, sand, steep inclines</w:t>
      </w:r>
      <w:r w:rsidR="00834907">
        <w:rPr>
          <w:rFonts w:ascii="Arial" w:hAnsi="Arial" w:cs="Arial"/>
          <w:sz w:val="20"/>
          <w:szCs w:val="20"/>
        </w:rPr>
        <w:t xml:space="preserve"> and declines</w:t>
      </w:r>
      <w:r w:rsidR="00834907" w:rsidRPr="00834907">
        <w:rPr>
          <w:rFonts w:ascii="Arial" w:hAnsi="Arial" w:cs="Arial"/>
          <w:sz w:val="20"/>
          <w:szCs w:val="20"/>
        </w:rPr>
        <w:t>, mud</w:t>
      </w:r>
      <w:r w:rsidR="00C448E9">
        <w:rPr>
          <w:rFonts w:ascii="Arial" w:hAnsi="Arial" w:cs="Arial"/>
          <w:sz w:val="20"/>
          <w:szCs w:val="20"/>
        </w:rPr>
        <w:t>, shallow water</w:t>
      </w:r>
      <w:r w:rsidR="00834907" w:rsidRPr="00834907">
        <w:rPr>
          <w:rFonts w:ascii="Arial" w:hAnsi="Arial" w:cs="Arial"/>
          <w:sz w:val="20"/>
          <w:szCs w:val="20"/>
        </w:rPr>
        <w:t xml:space="preserve">, </w:t>
      </w:r>
      <w:r w:rsidR="00AF625C">
        <w:rPr>
          <w:rFonts w:ascii="Arial" w:hAnsi="Arial" w:cs="Arial"/>
          <w:sz w:val="20"/>
          <w:szCs w:val="20"/>
        </w:rPr>
        <w:t xml:space="preserve">and logs </w:t>
      </w:r>
      <w:r w:rsidR="00834907" w:rsidRPr="00834907">
        <w:rPr>
          <w:rFonts w:ascii="Arial" w:hAnsi="Arial" w:cs="Arial"/>
          <w:sz w:val="20"/>
          <w:szCs w:val="20"/>
        </w:rPr>
        <w:t>in any or all combinations</w:t>
      </w:r>
      <w:r w:rsidR="00F64D27">
        <w:rPr>
          <w:rFonts w:ascii="Arial" w:hAnsi="Arial" w:cs="Arial"/>
          <w:sz w:val="20"/>
          <w:szCs w:val="20"/>
        </w:rPr>
        <w:t>.</w:t>
      </w:r>
    </w:p>
    <w:p w14:paraId="7A636F58" w14:textId="77777777" w:rsidR="00A271E1" w:rsidRDefault="00A271E1" w:rsidP="00EC375A">
      <w:pPr>
        <w:pStyle w:val="NoSpacing"/>
        <w:rPr>
          <w:rFonts w:ascii="Arial" w:hAnsi="Arial" w:cs="Arial"/>
          <w:sz w:val="20"/>
          <w:szCs w:val="20"/>
        </w:rPr>
      </w:pPr>
    </w:p>
    <w:p w14:paraId="3338E531" w14:textId="5BDA19A6" w:rsidR="00794CA6" w:rsidRPr="00FE6722" w:rsidRDefault="00794CA6" w:rsidP="00794CA6">
      <w:pPr>
        <w:pStyle w:val="Default"/>
      </w:pPr>
      <w:r w:rsidRPr="00FE6722">
        <w:rPr>
          <w:b/>
          <w:bCs/>
        </w:rPr>
        <w:t>B.1.</w:t>
      </w:r>
      <w:r>
        <w:rPr>
          <w:b/>
          <w:bCs/>
        </w:rPr>
        <w:t>3.2</w:t>
      </w:r>
      <w:r w:rsidRPr="00FE6722">
        <w:rPr>
          <w:b/>
          <w:bCs/>
        </w:rPr>
        <w:t xml:space="preserve"> – </w:t>
      </w:r>
      <w:r>
        <w:rPr>
          <w:b/>
          <w:bCs/>
        </w:rPr>
        <w:t>Ground Clearance</w:t>
      </w:r>
      <w:r w:rsidRPr="00FE6722">
        <w:rPr>
          <w:b/>
          <w:bCs/>
        </w:rPr>
        <w:t xml:space="preserve"> </w:t>
      </w:r>
    </w:p>
    <w:p w14:paraId="26F0156D" w14:textId="77777777" w:rsidR="00A271E1" w:rsidRDefault="00A271E1" w:rsidP="00EC375A">
      <w:pPr>
        <w:pStyle w:val="NoSpacing"/>
        <w:rPr>
          <w:rFonts w:ascii="Arial" w:hAnsi="Arial" w:cs="Arial"/>
          <w:sz w:val="20"/>
          <w:szCs w:val="20"/>
        </w:rPr>
      </w:pPr>
    </w:p>
    <w:p w14:paraId="430174E8" w14:textId="45267A88" w:rsidR="00A271E1" w:rsidRDefault="008543E7" w:rsidP="00EC375A">
      <w:pPr>
        <w:pStyle w:val="NoSpacing"/>
        <w:rPr>
          <w:rFonts w:ascii="Arial" w:hAnsi="Arial" w:cs="Arial"/>
          <w:sz w:val="20"/>
          <w:szCs w:val="20"/>
        </w:rPr>
      </w:pPr>
      <w:r>
        <w:rPr>
          <w:rFonts w:ascii="Arial" w:hAnsi="Arial" w:cs="Arial"/>
          <w:sz w:val="20"/>
          <w:szCs w:val="20"/>
        </w:rPr>
        <w:t xml:space="preserve">All Mini Baja vehicles will be required to have a </w:t>
      </w:r>
      <w:r w:rsidR="000C067D">
        <w:rPr>
          <w:rFonts w:ascii="Arial" w:hAnsi="Arial" w:cs="Arial"/>
          <w:sz w:val="20"/>
          <w:szCs w:val="20"/>
        </w:rPr>
        <w:t xml:space="preserve">fully </w:t>
      </w:r>
      <w:r w:rsidR="00BA6870">
        <w:rPr>
          <w:rFonts w:ascii="Arial" w:hAnsi="Arial" w:cs="Arial"/>
          <w:sz w:val="20"/>
          <w:szCs w:val="20"/>
        </w:rPr>
        <w:t>charged</w:t>
      </w:r>
      <w:r w:rsidR="001F003F">
        <w:rPr>
          <w:rFonts w:ascii="Arial" w:hAnsi="Arial" w:cs="Arial"/>
          <w:sz w:val="20"/>
          <w:szCs w:val="20"/>
        </w:rPr>
        <w:t xml:space="preserve"> (battery pack(s)</w:t>
      </w:r>
      <w:r w:rsidR="000C067D">
        <w:rPr>
          <w:rFonts w:ascii="Arial" w:hAnsi="Arial" w:cs="Arial"/>
          <w:sz w:val="20"/>
          <w:szCs w:val="20"/>
        </w:rPr>
        <w:t xml:space="preserve">, transponder, etc.) </w:t>
      </w:r>
      <w:r>
        <w:rPr>
          <w:rFonts w:ascii="Arial" w:hAnsi="Arial" w:cs="Arial"/>
          <w:sz w:val="20"/>
          <w:szCs w:val="20"/>
        </w:rPr>
        <w:t xml:space="preserve">minimum </w:t>
      </w:r>
      <w:r w:rsidR="00AB1BF3">
        <w:rPr>
          <w:rFonts w:ascii="Arial" w:hAnsi="Arial" w:cs="Arial"/>
          <w:sz w:val="20"/>
          <w:szCs w:val="20"/>
        </w:rPr>
        <w:t xml:space="preserve">static ride-height </w:t>
      </w:r>
      <w:r>
        <w:rPr>
          <w:rFonts w:ascii="Arial" w:hAnsi="Arial" w:cs="Arial"/>
          <w:sz w:val="20"/>
          <w:szCs w:val="20"/>
        </w:rPr>
        <w:t>ground clearance of 2cm.</w:t>
      </w:r>
    </w:p>
    <w:p w14:paraId="7CC48AF5" w14:textId="77777777" w:rsidR="008543E7" w:rsidRDefault="008543E7" w:rsidP="00EC375A">
      <w:pPr>
        <w:pStyle w:val="NoSpacing"/>
        <w:rPr>
          <w:rFonts w:ascii="Arial" w:hAnsi="Arial" w:cs="Arial"/>
          <w:sz w:val="20"/>
          <w:szCs w:val="20"/>
        </w:rPr>
      </w:pPr>
    </w:p>
    <w:p w14:paraId="58EAF049" w14:textId="28562E05" w:rsidR="000E32A4" w:rsidRPr="00FE6722" w:rsidRDefault="000E32A4" w:rsidP="000E32A4">
      <w:pPr>
        <w:pStyle w:val="Default"/>
      </w:pPr>
      <w:r w:rsidRPr="00FE6722">
        <w:rPr>
          <w:b/>
          <w:bCs/>
        </w:rPr>
        <w:t>B.1.</w:t>
      </w:r>
      <w:r>
        <w:rPr>
          <w:b/>
          <w:bCs/>
        </w:rPr>
        <w:t>4</w:t>
      </w:r>
      <w:r w:rsidRPr="00FE6722">
        <w:rPr>
          <w:b/>
          <w:bCs/>
        </w:rPr>
        <w:t xml:space="preserve"> – </w:t>
      </w:r>
      <w:r>
        <w:rPr>
          <w:b/>
          <w:bCs/>
        </w:rPr>
        <w:t>Vehicle Configuration</w:t>
      </w:r>
      <w:r w:rsidRPr="00FE6722">
        <w:rPr>
          <w:b/>
          <w:bCs/>
        </w:rPr>
        <w:t xml:space="preserve"> </w:t>
      </w:r>
    </w:p>
    <w:p w14:paraId="608C99F0" w14:textId="77777777" w:rsidR="008543E7" w:rsidRDefault="008543E7" w:rsidP="00EC375A">
      <w:pPr>
        <w:pStyle w:val="NoSpacing"/>
        <w:rPr>
          <w:rFonts w:ascii="Arial" w:hAnsi="Arial" w:cs="Arial"/>
          <w:sz w:val="20"/>
          <w:szCs w:val="20"/>
        </w:rPr>
      </w:pPr>
    </w:p>
    <w:p w14:paraId="361AC510" w14:textId="320536E4" w:rsidR="00DC40D7" w:rsidRPr="00FE6722" w:rsidRDefault="00DC40D7" w:rsidP="00DC40D7">
      <w:pPr>
        <w:pStyle w:val="Default"/>
      </w:pPr>
      <w:bookmarkStart w:id="4" w:name="_Hlk151970263"/>
      <w:r w:rsidRPr="00FE6722">
        <w:rPr>
          <w:b/>
          <w:bCs/>
        </w:rPr>
        <w:t>B.1.</w:t>
      </w:r>
      <w:r>
        <w:rPr>
          <w:b/>
          <w:bCs/>
        </w:rPr>
        <w:t>4.1</w:t>
      </w:r>
      <w:r w:rsidRPr="00FE6722">
        <w:rPr>
          <w:b/>
          <w:bCs/>
        </w:rPr>
        <w:t xml:space="preserve"> – </w:t>
      </w:r>
      <w:r>
        <w:rPr>
          <w:b/>
          <w:bCs/>
        </w:rPr>
        <w:t>Wheel Arrangement</w:t>
      </w:r>
      <w:r w:rsidRPr="00FE6722">
        <w:rPr>
          <w:b/>
          <w:bCs/>
        </w:rPr>
        <w:t xml:space="preserve"> </w:t>
      </w:r>
    </w:p>
    <w:bookmarkEnd w:id="4"/>
    <w:p w14:paraId="719B6BB7" w14:textId="77777777" w:rsidR="000E32A4" w:rsidRDefault="000E32A4" w:rsidP="00EC375A">
      <w:pPr>
        <w:pStyle w:val="NoSpacing"/>
        <w:rPr>
          <w:rFonts w:ascii="Arial" w:hAnsi="Arial" w:cs="Arial"/>
          <w:sz w:val="20"/>
          <w:szCs w:val="20"/>
        </w:rPr>
      </w:pPr>
    </w:p>
    <w:p w14:paraId="623E6104" w14:textId="572BD9A3" w:rsidR="000C7EF6" w:rsidRDefault="000C7EF6" w:rsidP="00EC375A">
      <w:pPr>
        <w:pStyle w:val="NoSpacing"/>
        <w:rPr>
          <w:rFonts w:ascii="Arial" w:hAnsi="Arial" w:cs="Arial"/>
          <w:sz w:val="20"/>
          <w:szCs w:val="20"/>
        </w:rPr>
      </w:pPr>
      <w:r w:rsidRPr="000C7EF6">
        <w:rPr>
          <w:rFonts w:ascii="Arial" w:hAnsi="Arial" w:cs="Arial"/>
          <w:sz w:val="20"/>
          <w:szCs w:val="20"/>
        </w:rPr>
        <w:t>The vehicle must have four (4) or more wheels not in a straight line.</w:t>
      </w:r>
    </w:p>
    <w:p w14:paraId="3F4BC5AA" w14:textId="77777777" w:rsidR="000E32A4" w:rsidRDefault="000E32A4" w:rsidP="00EC375A">
      <w:pPr>
        <w:pStyle w:val="NoSpacing"/>
        <w:rPr>
          <w:rFonts w:ascii="Arial" w:hAnsi="Arial" w:cs="Arial"/>
          <w:sz w:val="20"/>
          <w:szCs w:val="20"/>
        </w:rPr>
      </w:pPr>
    </w:p>
    <w:p w14:paraId="12296763" w14:textId="77777777" w:rsidR="00414613" w:rsidRDefault="00414613" w:rsidP="000C7EF6">
      <w:pPr>
        <w:pStyle w:val="Default"/>
        <w:rPr>
          <w:b/>
          <w:bCs/>
        </w:rPr>
      </w:pPr>
    </w:p>
    <w:p w14:paraId="3588D5AA" w14:textId="77777777" w:rsidR="00414613" w:rsidRDefault="00414613" w:rsidP="000C7EF6">
      <w:pPr>
        <w:pStyle w:val="Default"/>
        <w:rPr>
          <w:b/>
          <w:bCs/>
        </w:rPr>
      </w:pPr>
    </w:p>
    <w:p w14:paraId="216B3F3F" w14:textId="77777777" w:rsidR="00414613" w:rsidRDefault="00414613" w:rsidP="000C7EF6">
      <w:pPr>
        <w:pStyle w:val="Default"/>
        <w:rPr>
          <w:b/>
          <w:bCs/>
        </w:rPr>
      </w:pPr>
    </w:p>
    <w:p w14:paraId="2AFE00E0" w14:textId="77777777" w:rsidR="00414613" w:rsidRDefault="00414613" w:rsidP="000C7EF6">
      <w:pPr>
        <w:pStyle w:val="Default"/>
        <w:rPr>
          <w:b/>
          <w:bCs/>
        </w:rPr>
      </w:pPr>
    </w:p>
    <w:p w14:paraId="25089CC0" w14:textId="77777777" w:rsidR="00414613" w:rsidRDefault="00414613" w:rsidP="000C7EF6">
      <w:pPr>
        <w:pStyle w:val="Default"/>
        <w:rPr>
          <w:b/>
          <w:bCs/>
        </w:rPr>
      </w:pPr>
    </w:p>
    <w:p w14:paraId="78100571" w14:textId="77777777" w:rsidR="00414613" w:rsidRDefault="00414613" w:rsidP="000C7EF6">
      <w:pPr>
        <w:pStyle w:val="Default"/>
        <w:rPr>
          <w:b/>
          <w:bCs/>
        </w:rPr>
      </w:pPr>
    </w:p>
    <w:p w14:paraId="26753010" w14:textId="5672400D" w:rsidR="000C7EF6" w:rsidRPr="00FE6722" w:rsidRDefault="000C7EF6" w:rsidP="000C7EF6">
      <w:pPr>
        <w:pStyle w:val="Default"/>
      </w:pPr>
      <w:r w:rsidRPr="00FE6722">
        <w:rPr>
          <w:b/>
          <w:bCs/>
        </w:rPr>
        <w:t>B.1.</w:t>
      </w:r>
      <w:r>
        <w:rPr>
          <w:b/>
          <w:bCs/>
        </w:rPr>
        <w:t>4.2</w:t>
      </w:r>
      <w:r w:rsidRPr="00FE6722">
        <w:rPr>
          <w:b/>
          <w:bCs/>
        </w:rPr>
        <w:t xml:space="preserve"> – </w:t>
      </w:r>
      <w:r w:rsidR="006F130E">
        <w:rPr>
          <w:b/>
          <w:bCs/>
        </w:rPr>
        <w:t xml:space="preserve">Four Wheel Drive / </w:t>
      </w:r>
      <w:r w:rsidR="0009422C">
        <w:rPr>
          <w:b/>
          <w:bCs/>
        </w:rPr>
        <w:t>All-Wheel</w:t>
      </w:r>
      <w:r w:rsidR="006F130E">
        <w:rPr>
          <w:b/>
          <w:bCs/>
        </w:rPr>
        <w:t xml:space="preserve"> Drive</w:t>
      </w:r>
      <w:r w:rsidRPr="00FE6722">
        <w:rPr>
          <w:b/>
          <w:bCs/>
        </w:rPr>
        <w:t xml:space="preserve"> </w:t>
      </w:r>
    </w:p>
    <w:p w14:paraId="45B5D475" w14:textId="77777777" w:rsidR="000C7EF6" w:rsidRDefault="000C7EF6" w:rsidP="00EC375A">
      <w:pPr>
        <w:pStyle w:val="NoSpacing"/>
        <w:rPr>
          <w:rFonts w:ascii="Arial" w:hAnsi="Arial" w:cs="Arial"/>
          <w:sz w:val="20"/>
          <w:szCs w:val="20"/>
        </w:rPr>
      </w:pPr>
    </w:p>
    <w:p w14:paraId="34BAE33B" w14:textId="1C701C80" w:rsidR="00526FA0" w:rsidRDefault="00B0212F" w:rsidP="00526FA0">
      <w:pPr>
        <w:pStyle w:val="NoSpacing"/>
        <w:numPr>
          <w:ilvl w:val="0"/>
          <w:numId w:val="20"/>
        </w:numPr>
        <w:rPr>
          <w:rFonts w:ascii="Arial" w:hAnsi="Arial" w:cs="Arial"/>
          <w:sz w:val="20"/>
          <w:szCs w:val="20"/>
        </w:rPr>
      </w:pPr>
      <w:r w:rsidRPr="00FE6722">
        <w:rPr>
          <w:rFonts w:ascii="Arial" w:hAnsi="Arial" w:cs="Arial"/>
          <w:sz w:val="20"/>
          <w:szCs w:val="20"/>
        </w:rPr>
        <w:t xml:space="preserve">Mini Baja </w:t>
      </w:r>
      <w:r w:rsidR="002B52BF">
        <w:rPr>
          <w:rFonts w:ascii="Arial" w:hAnsi="Arial" w:cs="Arial"/>
          <w:sz w:val="20"/>
          <w:szCs w:val="20"/>
        </w:rPr>
        <w:t>v</w:t>
      </w:r>
      <w:r w:rsidRPr="00FE6722">
        <w:rPr>
          <w:rFonts w:ascii="Arial" w:hAnsi="Arial" w:cs="Arial"/>
          <w:sz w:val="20"/>
          <w:szCs w:val="20"/>
        </w:rPr>
        <w:t>ehicles will be required to have 4-wheel drive (4WD) or all-</w:t>
      </w:r>
      <w:r w:rsidR="00DE32DB" w:rsidRPr="00FE6722">
        <w:rPr>
          <w:rFonts w:ascii="Arial" w:hAnsi="Arial" w:cs="Arial"/>
          <w:sz w:val="20"/>
          <w:szCs w:val="20"/>
        </w:rPr>
        <w:t>wheel drive</w:t>
      </w:r>
      <w:r w:rsidRPr="00FE6722">
        <w:rPr>
          <w:rFonts w:ascii="Arial" w:hAnsi="Arial" w:cs="Arial"/>
          <w:sz w:val="20"/>
          <w:szCs w:val="20"/>
        </w:rPr>
        <w:t xml:space="preserve"> (AWD).</w:t>
      </w:r>
    </w:p>
    <w:p w14:paraId="6D55D361" w14:textId="77777777" w:rsidR="00526FA0" w:rsidRDefault="002F7E44" w:rsidP="00526FA0">
      <w:pPr>
        <w:pStyle w:val="NoSpacing"/>
        <w:numPr>
          <w:ilvl w:val="1"/>
          <w:numId w:val="20"/>
        </w:numPr>
        <w:rPr>
          <w:rFonts w:ascii="Arial" w:hAnsi="Arial" w:cs="Arial"/>
          <w:sz w:val="20"/>
          <w:szCs w:val="20"/>
        </w:rPr>
      </w:pPr>
      <w:r w:rsidRPr="00526FA0">
        <w:rPr>
          <w:rFonts w:ascii="Arial" w:hAnsi="Arial" w:cs="Arial"/>
          <w:sz w:val="20"/>
          <w:szCs w:val="20"/>
        </w:rPr>
        <w:t xml:space="preserve">The 4WD/AWD system is to be powered by </w:t>
      </w:r>
      <w:r w:rsidR="00B642CA" w:rsidRPr="00526FA0">
        <w:rPr>
          <w:rFonts w:ascii="Arial" w:hAnsi="Arial" w:cs="Arial"/>
          <w:sz w:val="20"/>
          <w:szCs w:val="20"/>
        </w:rPr>
        <w:t>an electric drivetrain.</w:t>
      </w:r>
    </w:p>
    <w:p w14:paraId="07E8384E" w14:textId="4D771B0E" w:rsidR="002C00BC" w:rsidRDefault="00B642CA" w:rsidP="00526FA0">
      <w:pPr>
        <w:pStyle w:val="NoSpacing"/>
        <w:numPr>
          <w:ilvl w:val="1"/>
          <w:numId w:val="20"/>
        </w:numPr>
        <w:rPr>
          <w:rFonts w:ascii="Arial" w:hAnsi="Arial" w:cs="Arial"/>
          <w:sz w:val="20"/>
          <w:szCs w:val="20"/>
        </w:rPr>
      </w:pPr>
      <w:r w:rsidRPr="00526FA0">
        <w:rPr>
          <w:rFonts w:ascii="Arial" w:hAnsi="Arial" w:cs="Arial"/>
          <w:sz w:val="20"/>
          <w:szCs w:val="20"/>
        </w:rPr>
        <w:t xml:space="preserve">The 4WD/AWD drivetrain </w:t>
      </w:r>
      <w:r w:rsidR="000E7774" w:rsidRPr="00526FA0">
        <w:rPr>
          <w:rFonts w:ascii="Arial" w:hAnsi="Arial" w:cs="Arial"/>
          <w:sz w:val="20"/>
          <w:szCs w:val="20"/>
        </w:rPr>
        <w:t>may use one or two electric motors for propulsion</w:t>
      </w:r>
      <w:r w:rsidRPr="00526FA0">
        <w:rPr>
          <w:rFonts w:ascii="Arial" w:hAnsi="Arial" w:cs="Arial"/>
          <w:sz w:val="20"/>
          <w:szCs w:val="20"/>
        </w:rPr>
        <w:t>.</w:t>
      </w:r>
    </w:p>
    <w:p w14:paraId="55D84D0A" w14:textId="77777777" w:rsidR="00260E8F" w:rsidRDefault="00E36656" w:rsidP="00C54DB8">
      <w:pPr>
        <w:pStyle w:val="NoSpacing"/>
        <w:numPr>
          <w:ilvl w:val="0"/>
          <w:numId w:val="20"/>
        </w:numPr>
        <w:rPr>
          <w:rFonts w:ascii="Arial" w:hAnsi="Arial" w:cs="Arial"/>
          <w:sz w:val="20"/>
          <w:szCs w:val="20"/>
        </w:rPr>
      </w:pPr>
      <w:r w:rsidRPr="00E36656">
        <w:rPr>
          <w:rFonts w:ascii="Arial" w:hAnsi="Arial" w:cs="Arial"/>
          <w:sz w:val="20"/>
          <w:szCs w:val="20"/>
        </w:rPr>
        <w:t>Demonstration of working 4WD/AWD will be required.</w:t>
      </w:r>
    </w:p>
    <w:p w14:paraId="0CEDEAB6" w14:textId="47D8739E" w:rsidR="00B423BC" w:rsidRDefault="00EE5311" w:rsidP="00260E8F">
      <w:pPr>
        <w:pStyle w:val="NoSpacing"/>
        <w:numPr>
          <w:ilvl w:val="1"/>
          <w:numId w:val="20"/>
        </w:numPr>
        <w:rPr>
          <w:rFonts w:ascii="Arial" w:hAnsi="Arial" w:cs="Arial"/>
          <w:sz w:val="20"/>
          <w:szCs w:val="20"/>
        </w:rPr>
      </w:pPr>
      <w:r w:rsidRPr="00260E8F">
        <w:rPr>
          <w:rFonts w:ascii="Arial" w:hAnsi="Arial" w:cs="Arial"/>
          <w:sz w:val="20"/>
          <w:szCs w:val="20"/>
        </w:rPr>
        <w:t>Teams must pass 4WD/AWD check before the “passed tech” sticker will be issued.</w:t>
      </w:r>
    </w:p>
    <w:p w14:paraId="1A896585" w14:textId="360E1697" w:rsidR="00260E8F" w:rsidRPr="00260E8F" w:rsidRDefault="00260E8F" w:rsidP="00260E8F">
      <w:pPr>
        <w:pStyle w:val="NoSpacing"/>
        <w:numPr>
          <w:ilvl w:val="1"/>
          <w:numId w:val="20"/>
        </w:numPr>
        <w:rPr>
          <w:rFonts w:ascii="Arial" w:hAnsi="Arial" w:cs="Arial"/>
          <w:sz w:val="20"/>
          <w:szCs w:val="20"/>
        </w:rPr>
      </w:pPr>
      <w:r>
        <w:rPr>
          <w:rFonts w:ascii="Arial" w:hAnsi="Arial" w:cs="Arial"/>
          <w:sz w:val="20"/>
          <w:szCs w:val="20"/>
        </w:rPr>
        <w:t xml:space="preserve">Teams that do not pass the </w:t>
      </w:r>
      <w:r w:rsidRPr="00260E8F">
        <w:rPr>
          <w:rFonts w:ascii="Arial" w:hAnsi="Arial" w:cs="Arial"/>
          <w:sz w:val="20"/>
          <w:szCs w:val="20"/>
        </w:rPr>
        <w:t>4WD/AWD check</w:t>
      </w:r>
      <w:r>
        <w:rPr>
          <w:rFonts w:ascii="Arial" w:hAnsi="Arial" w:cs="Arial"/>
          <w:sz w:val="20"/>
          <w:szCs w:val="20"/>
        </w:rPr>
        <w:t xml:space="preserve"> will</w:t>
      </w:r>
      <w:r w:rsidR="00495EEF">
        <w:rPr>
          <w:rFonts w:ascii="Arial" w:hAnsi="Arial" w:cs="Arial"/>
          <w:sz w:val="20"/>
          <w:szCs w:val="20"/>
        </w:rPr>
        <w:t xml:space="preserve"> incur</w:t>
      </w:r>
      <w:r w:rsidR="00EB4474">
        <w:rPr>
          <w:rFonts w:ascii="Arial" w:hAnsi="Arial" w:cs="Arial"/>
          <w:sz w:val="20"/>
          <w:szCs w:val="20"/>
        </w:rPr>
        <w:t xml:space="preserve"> a</w:t>
      </w:r>
      <w:r>
        <w:rPr>
          <w:rFonts w:ascii="Arial" w:hAnsi="Arial" w:cs="Arial"/>
          <w:sz w:val="20"/>
          <w:szCs w:val="20"/>
        </w:rPr>
        <w:t xml:space="preserve"> </w:t>
      </w:r>
      <w:r w:rsidR="00061D55" w:rsidRPr="00061D55">
        <w:rPr>
          <w:rFonts w:ascii="Arial" w:hAnsi="Arial" w:cs="Arial"/>
          <w:sz w:val="20"/>
          <w:szCs w:val="20"/>
        </w:rPr>
        <w:t xml:space="preserve">non-compliance penalty for </w:t>
      </w:r>
      <w:r w:rsidR="00EB4474">
        <w:rPr>
          <w:rFonts w:ascii="Arial" w:hAnsi="Arial" w:cs="Arial"/>
          <w:sz w:val="20"/>
          <w:szCs w:val="20"/>
        </w:rPr>
        <w:t>the endurance</w:t>
      </w:r>
      <w:r w:rsidR="00061D55" w:rsidRPr="00061D55">
        <w:rPr>
          <w:rFonts w:ascii="Arial" w:hAnsi="Arial" w:cs="Arial"/>
          <w:sz w:val="20"/>
          <w:szCs w:val="20"/>
        </w:rPr>
        <w:t xml:space="preserve"> event </w:t>
      </w:r>
      <w:r w:rsidR="00EB4474">
        <w:rPr>
          <w:rFonts w:ascii="Arial" w:hAnsi="Arial" w:cs="Arial"/>
          <w:sz w:val="20"/>
          <w:szCs w:val="20"/>
        </w:rPr>
        <w:t>of</w:t>
      </w:r>
      <w:r w:rsidR="00061D55" w:rsidRPr="00061D55">
        <w:rPr>
          <w:rFonts w:ascii="Arial" w:hAnsi="Arial" w:cs="Arial"/>
          <w:sz w:val="20"/>
          <w:szCs w:val="20"/>
        </w:rPr>
        <w:t xml:space="preserve"> </w:t>
      </w:r>
      <w:r w:rsidR="004802DA">
        <w:rPr>
          <w:rFonts w:ascii="Arial" w:hAnsi="Arial" w:cs="Arial"/>
          <w:sz w:val="20"/>
          <w:szCs w:val="20"/>
        </w:rPr>
        <w:t>1</w:t>
      </w:r>
      <w:r w:rsidR="00061D55" w:rsidRPr="00061D55">
        <w:rPr>
          <w:rFonts w:ascii="Arial" w:hAnsi="Arial" w:cs="Arial"/>
          <w:sz w:val="20"/>
          <w:szCs w:val="20"/>
        </w:rPr>
        <w:t>5 points.</w:t>
      </w:r>
    </w:p>
    <w:p w14:paraId="515C2069" w14:textId="77777777" w:rsidR="00260E8F" w:rsidRPr="00FE6722" w:rsidRDefault="00260E8F" w:rsidP="00C54DB8">
      <w:pPr>
        <w:pStyle w:val="NoSpacing"/>
        <w:rPr>
          <w:rFonts w:ascii="Arial" w:hAnsi="Arial" w:cs="Arial"/>
          <w:sz w:val="20"/>
          <w:szCs w:val="20"/>
        </w:rPr>
      </w:pPr>
    </w:p>
    <w:p w14:paraId="782289A4" w14:textId="6D60CF58" w:rsidR="004E6A97" w:rsidRPr="00FE6722" w:rsidRDefault="004E6A97" w:rsidP="004E6A97">
      <w:pPr>
        <w:pStyle w:val="Default"/>
      </w:pPr>
      <w:r w:rsidRPr="00FE6722">
        <w:rPr>
          <w:b/>
          <w:bCs/>
        </w:rPr>
        <w:t>B.1.</w:t>
      </w:r>
      <w:r w:rsidR="00061D55">
        <w:rPr>
          <w:b/>
          <w:bCs/>
        </w:rPr>
        <w:t>5</w:t>
      </w:r>
      <w:r w:rsidRPr="00FE6722">
        <w:rPr>
          <w:b/>
          <w:bCs/>
        </w:rPr>
        <w:t xml:space="preserve"> – </w:t>
      </w:r>
      <w:r w:rsidR="00E268F6">
        <w:rPr>
          <w:b/>
          <w:bCs/>
        </w:rPr>
        <w:t>Tires</w:t>
      </w:r>
      <w:r w:rsidRPr="00FE6722">
        <w:rPr>
          <w:b/>
          <w:bCs/>
        </w:rPr>
        <w:t xml:space="preserve"> </w:t>
      </w:r>
    </w:p>
    <w:p w14:paraId="07919833" w14:textId="77777777" w:rsidR="00C54DB8" w:rsidRPr="00FE6722" w:rsidRDefault="00C54DB8" w:rsidP="00C54DB8">
      <w:pPr>
        <w:pStyle w:val="NoSpacing"/>
        <w:rPr>
          <w:rFonts w:ascii="Arial" w:hAnsi="Arial" w:cs="Arial"/>
          <w:sz w:val="20"/>
          <w:szCs w:val="20"/>
        </w:rPr>
      </w:pPr>
    </w:p>
    <w:p w14:paraId="0FEC756C" w14:textId="77777777" w:rsidR="00E268F6" w:rsidRDefault="00E268F6" w:rsidP="000273D0">
      <w:pPr>
        <w:pStyle w:val="NoSpacing"/>
        <w:rPr>
          <w:rFonts w:ascii="Arial" w:hAnsi="Arial" w:cs="Arial"/>
          <w:sz w:val="20"/>
          <w:szCs w:val="20"/>
        </w:rPr>
      </w:pPr>
      <w:r>
        <w:rPr>
          <w:rFonts w:ascii="Arial" w:hAnsi="Arial" w:cs="Arial"/>
          <w:sz w:val="20"/>
          <w:szCs w:val="20"/>
        </w:rPr>
        <w:t>Tire Specifications</w:t>
      </w:r>
    </w:p>
    <w:p w14:paraId="55547BF6" w14:textId="1602BBD0" w:rsidR="005F35B0" w:rsidRDefault="00935816" w:rsidP="00E5512A">
      <w:pPr>
        <w:pStyle w:val="NoSpacing"/>
        <w:numPr>
          <w:ilvl w:val="0"/>
          <w:numId w:val="18"/>
        </w:numPr>
        <w:rPr>
          <w:rFonts w:ascii="Arial" w:hAnsi="Arial" w:cs="Arial"/>
          <w:sz w:val="20"/>
          <w:szCs w:val="20"/>
        </w:rPr>
      </w:pPr>
      <w:r>
        <w:rPr>
          <w:rFonts w:ascii="Arial" w:hAnsi="Arial" w:cs="Arial"/>
          <w:sz w:val="20"/>
          <w:szCs w:val="20"/>
        </w:rPr>
        <w:t>Tires may be purchased</w:t>
      </w:r>
      <w:r w:rsidR="006F0AC2">
        <w:rPr>
          <w:rFonts w:ascii="Arial" w:hAnsi="Arial" w:cs="Arial"/>
          <w:sz w:val="20"/>
          <w:szCs w:val="20"/>
        </w:rPr>
        <w:t xml:space="preserve"> or donated</w:t>
      </w:r>
      <w:r>
        <w:rPr>
          <w:rFonts w:ascii="Arial" w:hAnsi="Arial" w:cs="Arial"/>
          <w:sz w:val="20"/>
          <w:szCs w:val="20"/>
        </w:rPr>
        <w:t xml:space="preserve"> </w:t>
      </w:r>
      <w:r w:rsidR="0020091C">
        <w:rPr>
          <w:rFonts w:ascii="Arial" w:hAnsi="Arial" w:cs="Arial"/>
          <w:sz w:val="20"/>
          <w:szCs w:val="20"/>
        </w:rPr>
        <w:t xml:space="preserve">from a supplier or may be designed and fabricated by the teams using AM techniques using </w:t>
      </w:r>
      <w:r w:rsidR="005F35B0">
        <w:rPr>
          <w:rFonts w:ascii="Arial" w:hAnsi="Arial" w:cs="Arial"/>
          <w:sz w:val="20"/>
          <w:szCs w:val="20"/>
        </w:rPr>
        <w:t>various materials or filaments.</w:t>
      </w:r>
      <w:r w:rsidR="003D5CFC">
        <w:rPr>
          <w:rFonts w:ascii="Arial" w:hAnsi="Arial" w:cs="Arial"/>
          <w:sz w:val="20"/>
          <w:szCs w:val="20"/>
        </w:rPr>
        <w:t xml:space="preserve"> TPU and TPE are recommended if </w:t>
      </w:r>
      <w:r w:rsidR="003A16F0">
        <w:rPr>
          <w:rFonts w:ascii="Arial" w:hAnsi="Arial" w:cs="Arial"/>
          <w:sz w:val="20"/>
          <w:szCs w:val="20"/>
        </w:rPr>
        <w:t xml:space="preserve">you have a printer capable of using this material. If not, it would be preferable to </w:t>
      </w:r>
      <w:r w:rsidR="004F08B6">
        <w:rPr>
          <w:rFonts w:ascii="Arial" w:hAnsi="Arial" w:cs="Arial"/>
          <w:sz w:val="20"/>
          <w:szCs w:val="20"/>
        </w:rPr>
        <w:t>purchase your tires made for RC vehicles</w:t>
      </w:r>
      <w:r w:rsidR="005512B5">
        <w:rPr>
          <w:rFonts w:ascii="Arial" w:hAnsi="Arial" w:cs="Arial"/>
          <w:sz w:val="20"/>
          <w:szCs w:val="20"/>
        </w:rPr>
        <w:t xml:space="preserve"> to prevent damage to the floor of the facility.</w:t>
      </w:r>
    </w:p>
    <w:p w14:paraId="1A06A69A" w14:textId="75DA4B0F" w:rsidR="0043122E" w:rsidRPr="00FE6722" w:rsidRDefault="0043122E" w:rsidP="0043122E">
      <w:pPr>
        <w:pStyle w:val="NoSpacing"/>
        <w:numPr>
          <w:ilvl w:val="0"/>
          <w:numId w:val="18"/>
        </w:numPr>
        <w:rPr>
          <w:rFonts w:ascii="Arial" w:hAnsi="Arial" w:cs="Arial"/>
          <w:sz w:val="20"/>
          <w:szCs w:val="20"/>
        </w:rPr>
      </w:pPr>
      <w:r>
        <w:rPr>
          <w:rFonts w:ascii="Arial" w:hAnsi="Arial" w:cs="Arial"/>
          <w:sz w:val="20"/>
          <w:szCs w:val="20"/>
        </w:rPr>
        <w:t>Tires should not be made from materials that would create excessive markings on floor surfaces</w:t>
      </w:r>
      <w:r w:rsidR="00061D55">
        <w:rPr>
          <w:rFonts w:ascii="Arial" w:hAnsi="Arial" w:cs="Arial"/>
          <w:sz w:val="20"/>
          <w:szCs w:val="20"/>
        </w:rPr>
        <w:t xml:space="preserve"> or create obstructions for other vehicles</w:t>
      </w:r>
      <w:r w:rsidR="007C21B3">
        <w:rPr>
          <w:rFonts w:ascii="Arial" w:hAnsi="Arial" w:cs="Arial"/>
          <w:sz w:val="20"/>
          <w:szCs w:val="20"/>
        </w:rPr>
        <w:t xml:space="preserve"> during the rigors of the events</w:t>
      </w:r>
      <w:r>
        <w:rPr>
          <w:rFonts w:ascii="Arial" w:hAnsi="Arial" w:cs="Arial"/>
          <w:sz w:val="20"/>
          <w:szCs w:val="20"/>
        </w:rPr>
        <w:t>.</w:t>
      </w:r>
      <w:r w:rsidR="008F1B41">
        <w:rPr>
          <w:rFonts w:ascii="Arial" w:hAnsi="Arial" w:cs="Arial"/>
          <w:sz w:val="20"/>
          <w:szCs w:val="20"/>
        </w:rPr>
        <w:t xml:space="preserve"> During in</w:t>
      </w:r>
      <w:r w:rsidR="00AF058A">
        <w:rPr>
          <w:rFonts w:ascii="Arial" w:hAnsi="Arial" w:cs="Arial"/>
          <w:sz w:val="20"/>
          <w:szCs w:val="20"/>
        </w:rPr>
        <w:t xml:space="preserve">spection, if the tires are found to create potential damage to the track or facility, </w:t>
      </w:r>
      <w:r w:rsidR="00916A57">
        <w:rPr>
          <w:rFonts w:ascii="Arial" w:hAnsi="Arial" w:cs="Arial"/>
          <w:sz w:val="20"/>
          <w:szCs w:val="20"/>
        </w:rPr>
        <w:t>the team will be required to replace them or not participate in the dynamic event.</w:t>
      </w:r>
    </w:p>
    <w:p w14:paraId="3A3FFA03" w14:textId="372B92C7" w:rsidR="00E268F6" w:rsidRDefault="000D3443" w:rsidP="00E268F6">
      <w:pPr>
        <w:pStyle w:val="NoSpacing"/>
        <w:numPr>
          <w:ilvl w:val="0"/>
          <w:numId w:val="18"/>
        </w:numPr>
        <w:rPr>
          <w:rFonts w:ascii="Arial" w:hAnsi="Arial" w:cs="Arial"/>
          <w:sz w:val="20"/>
          <w:szCs w:val="20"/>
        </w:rPr>
      </w:pPr>
      <w:r>
        <w:rPr>
          <w:rFonts w:ascii="Arial" w:hAnsi="Arial" w:cs="Arial"/>
          <w:sz w:val="20"/>
          <w:szCs w:val="20"/>
        </w:rPr>
        <w:t xml:space="preserve">Tires are not allowed to have any </w:t>
      </w:r>
      <w:r w:rsidR="00516200">
        <w:rPr>
          <w:rFonts w:ascii="Arial" w:hAnsi="Arial" w:cs="Arial"/>
          <w:sz w:val="20"/>
          <w:szCs w:val="20"/>
        </w:rPr>
        <w:t>external markings from national or international full-scale tire manufacturer</w:t>
      </w:r>
      <w:r w:rsidR="00487766">
        <w:rPr>
          <w:rFonts w:ascii="Arial" w:hAnsi="Arial" w:cs="Arial"/>
          <w:sz w:val="20"/>
          <w:szCs w:val="20"/>
        </w:rPr>
        <w:t>s</w:t>
      </w:r>
      <w:r w:rsidR="00495D59">
        <w:rPr>
          <w:rFonts w:ascii="Arial" w:hAnsi="Arial" w:cs="Arial"/>
          <w:sz w:val="20"/>
          <w:szCs w:val="20"/>
        </w:rPr>
        <w:t xml:space="preserve">. (i.e., </w:t>
      </w:r>
      <w:r w:rsidR="00E5512A">
        <w:rPr>
          <w:rFonts w:ascii="Arial" w:hAnsi="Arial" w:cs="Arial"/>
          <w:sz w:val="20"/>
          <w:szCs w:val="20"/>
        </w:rPr>
        <w:t xml:space="preserve">BF Goodrich, </w:t>
      </w:r>
      <w:r w:rsidR="00495D59" w:rsidRPr="00364E12">
        <w:rPr>
          <w:rFonts w:ascii="Arial" w:hAnsi="Arial" w:cs="Arial"/>
          <w:sz w:val="20"/>
          <w:szCs w:val="20"/>
        </w:rPr>
        <w:t>Continental</w:t>
      </w:r>
      <w:r w:rsidR="00495D59">
        <w:rPr>
          <w:rFonts w:ascii="Arial" w:hAnsi="Arial" w:cs="Arial"/>
          <w:sz w:val="20"/>
          <w:szCs w:val="20"/>
        </w:rPr>
        <w:t xml:space="preserve">, </w:t>
      </w:r>
      <w:r w:rsidR="00E5512A">
        <w:rPr>
          <w:rFonts w:ascii="Arial" w:hAnsi="Arial" w:cs="Arial"/>
          <w:sz w:val="20"/>
          <w:szCs w:val="20"/>
        </w:rPr>
        <w:t xml:space="preserve">Dunlop, </w:t>
      </w:r>
      <w:r w:rsidR="00495D59">
        <w:rPr>
          <w:rFonts w:ascii="Arial" w:hAnsi="Arial" w:cs="Arial"/>
          <w:sz w:val="20"/>
          <w:szCs w:val="20"/>
        </w:rPr>
        <w:t xml:space="preserve">Goodyear, </w:t>
      </w:r>
      <w:r w:rsidR="00FF01CD">
        <w:rPr>
          <w:rFonts w:ascii="Arial" w:hAnsi="Arial" w:cs="Arial"/>
          <w:sz w:val="20"/>
          <w:szCs w:val="20"/>
        </w:rPr>
        <w:t>Hankook</w:t>
      </w:r>
      <w:r w:rsidR="00495D59">
        <w:rPr>
          <w:rFonts w:ascii="Arial" w:hAnsi="Arial" w:cs="Arial"/>
          <w:sz w:val="20"/>
          <w:szCs w:val="20"/>
        </w:rPr>
        <w:t xml:space="preserve">, </w:t>
      </w:r>
      <w:r w:rsidR="00E5512A">
        <w:rPr>
          <w:rFonts w:ascii="Arial" w:hAnsi="Arial" w:cs="Arial"/>
          <w:sz w:val="20"/>
          <w:szCs w:val="20"/>
        </w:rPr>
        <w:t xml:space="preserve">Michelin, </w:t>
      </w:r>
      <w:r w:rsidR="00495D59">
        <w:rPr>
          <w:rFonts w:ascii="Arial" w:hAnsi="Arial" w:cs="Arial"/>
          <w:sz w:val="20"/>
          <w:szCs w:val="20"/>
        </w:rPr>
        <w:t>etc.)</w:t>
      </w:r>
      <w:r w:rsidR="003C62FF">
        <w:rPr>
          <w:rFonts w:ascii="Arial" w:hAnsi="Arial" w:cs="Arial"/>
          <w:sz w:val="20"/>
          <w:szCs w:val="20"/>
        </w:rPr>
        <w:t xml:space="preserve"> </w:t>
      </w:r>
    </w:p>
    <w:p w14:paraId="53FC186E" w14:textId="62D49C15" w:rsidR="00313F39" w:rsidRDefault="003C62FF" w:rsidP="00E268F6">
      <w:pPr>
        <w:pStyle w:val="NoSpacing"/>
        <w:numPr>
          <w:ilvl w:val="0"/>
          <w:numId w:val="18"/>
        </w:numPr>
        <w:rPr>
          <w:rFonts w:ascii="Arial" w:hAnsi="Arial" w:cs="Arial"/>
          <w:sz w:val="20"/>
          <w:szCs w:val="20"/>
        </w:rPr>
      </w:pPr>
      <w:r>
        <w:rPr>
          <w:rFonts w:ascii="Arial" w:hAnsi="Arial" w:cs="Arial"/>
          <w:sz w:val="20"/>
          <w:szCs w:val="20"/>
        </w:rPr>
        <w:t>Tires are allowed to have external markings from scale</w:t>
      </w:r>
      <w:r w:rsidR="00520B92">
        <w:rPr>
          <w:rFonts w:ascii="Arial" w:hAnsi="Arial" w:cs="Arial"/>
          <w:sz w:val="20"/>
          <w:szCs w:val="20"/>
        </w:rPr>
        <w:t xml:space="preserve"> RC </w:t>
      </w:r>
      <w:r w:rsidR="00315A81">
        <w:rPr>
          <w:rFonts w:ascii="Arial" w:hAnsi="Arial" w:cs="Arial"/>
          <w:sz w:val="20"/>
          <w:szCs w:val="20"/>
        </w:rPr>
        <w:t xml:space="preserve">vehicle tire manufacturers. (J-Concepts, </w:t>
      </w:r>
      <w:proofErr w:type="spellStart"/>
      <w:r w:rsidR="00315A81">
        <w:rPr>
          <w:rFonts w:ascii="Arial" w:hAnsi="Arial" w:cs="Arial"/>
          <w:sz w:val="20"/>
          <w:szCs w:val="20"/>
        </w:rPr>
        <w:t>Duratrax</w:t>
      </w:r>
      <w:proofErr w:type="spellEnd"/>
      <w:r w:rsidR="00315A81">
        <w:rPr>
          <w:rFonts w:ascii="Arial" w:hAnsi="Arial" w:cs="Arial"/>
          <w:sz w:val="20"/>
          <w:szCs w:val="20"/>
        </w:rPr>
        <w:t xml:space="preserve">, </w:t>
      </w:r>
      <w:r w:rsidR="003E3CF1">
        <w:rPr>
          <w:rFonts w:ascii="Arial" w:hAnsi="Arial" w:cs="Arial"/>
          <w:sz w:val="20"/>
          <w:szCs w:val="20"/>
        </w:rPr>
        <w:t>etc.)</w:t>
      </w:r>
      <w:r w:rsidR="00C5487D">
        <w:rPr>
          <w:rFonts w:ascii="Arial" w:hAnsi="Arial" w:cs="Arial"/>
          <w:sz w:val="20"/>
          <w:szCs w:val="20"/>
        </w:rPr>
        <w:t xml:space="preserve"> or from a fictitious tire manufacturer, provided that it is </w:t>
      </w:r>
      <w:r w:rsidR="00AD6C15">
        <w:rPr>
          <w:rFonts w:ascii="Arial" w:hAnsi="Arial" w:cs="Arial"/>
          <w:sz w:val="20"/>
          <w:szCs w:val="20"/>
        </w:rPr>
        <w:t xml:space="preserve">in </w:t>
      </w:r>
      <w:r w:rsidR="00C5487D">
        <w:rPr>
          <w:rFonts w:ascii="Arial" w:hAnsi="Arial" w:cs="Arial"/>
          <w:sz w:val="20"/>
          <w:szCs w:val="20"/>
        </w:rPr>
        <w:t>good taste</w:t>
      </w:r>
      <w:r w:rsidR="00310BAE">
        <w:rPr>
          <w:rFonts w:ascii="Arial" w:hAnsi="Arial" w:cs="Arial"/>
          <w:sz w:val="20"/>
          <w:szCs w:val="20"/>
        </w:rPr>
        <w:t xml:space="preserve"> (i.e. funny, not vulgar).</w:t>
      </w:r>
    </w:p>
    <w:p w14:paraId="244D857D" w14:textId="476983A8" w:rsidR="00D404C2" w:rsidRDefault="00D404C2" w:rsidP="00E268F6">
      <w:pPr>
        <w:pStyle w:val="NoSpacing"/>
        <w:numPr>
          <w:ilvl w:val="0"/>
          <w:numId w:val="18"/>
        </w:numPr>
        <w:rPr>
          <w:rFonts w:ascii="Arial" w:hAnsi="Arial" w:cs="Arial"/>
          <w:sz w:val="20"/>
          <w:szCs w:val="20"/>
        </w:rPr>
      </w:pPr>
      <w:r>
        <w:rPr>
          <w:rFonts w:ascii="Arial" w:hAnsi="Arial" w:cs="Arial"/>
          <w:sz w:val="20"/>
          <w:szCs w:val="20"/>
        </w:rPr>
        <w:t xml:space="preserve">Teams may </w:t>
      </w:r>
      <w:r w:rsidR="003F63DD">
        <w:rPr>
          <w:rFonts w:ascii="Arial" w:hAnsi="Arial" w:cs="Arial"/>
          <w:sz w:val="20"/>
          <w:szCs w:val="20"/>
        </w:rPr>
        <w:t>use different</w:t>
      </w:r>
      <w:r>
        <w:rPr>
          <w:rFonts w:ascii="Arial" w:hAnsi="Arial" w:cs="Arial"/>
          <w:sz w:val="20"/>
          <w:szCs w:val="20"/>
        </w:rPr>
        <w:t xml:space="preserve"> tires throughout the </w:t>
      </w:r>
      <w:r w:rsidR="00BF480C">
        <w:rPr>
          <w:rFonts w:ascii="Arial" w:hAnsi="Arial" w:cs="Arial"/>
          <w:sz w:val="20"/>
          <w:szCs w:val="20"/>
        </w:rPr>
        <w:t xml:space="preserve">various </w:t>
      </w:r>
      <w:r>
        <w:rPr>
          <w:rFonts w:ascii="Arial" w:hAnsi="Arial" w:cs="Arial"/>
          <w:sz w:val="20"/>
          <w:szCs w:val="20"/>
        </w:rPr>
        <w:t>event</w:t>
      </w:r>
      <w:r w:rsidR="00BF480C">
        <w:rPr>
          <w:rFonts w:ascii="Arial" w:hAnsi="Arial" w:cs="Arial"/>
          <w:sz w:val="20"/>
          <w:szCs w:val="20"/>
        </w:rPr>
        <w:t>s</w:t>
      </w:r>
      <w:r>
        <w:rPr>
          <w:rFonts w:ascii="Arial" w:hAnsi="Arial" w:cs="Arial"/>
          <w:sz w:val="20"/>
          <w:szCs w:val="20"/>
        </w:rPr>
        <w:t xml:space="preserve"> </w:t>
      </w:r>
      <w:proofErr w:type="gramStart"/>
      <w:r>
        <w:rPr>
          <w:rFonts w:ascii="Arial" w:hAnsi="Arial" w:cs="Arial"/>
          <w:sz w:val="20"/>
          <w:szCs w:val="20"/>
        </w:rPr>
        <w:t>provided that</w:t>
      </w:r>
      <w:proofErr w:type="gramEnd"/>
      <w:r>
        <w:rPr>
          <w:rFonts w:ascii="Arial" w:hAnsi="Arial" w:cs="Arial"/>
          <w:sz w:val="20"/>
          <w:szCs w:val="20"/>
        </w:rPr>
        <w:t xml:space="preserve"> they abide by </w:t>
      </w:r>
      <w:r w:rsidR="00AD6C15">
        <w:rPr>
          <w:rFonts w:ascii="Arial" w:hAnsi="Arial" w:cs="Arial"/>
          <w:sz w:val="20"/>
          <w:szCs w:val="20"/>
        </w:rPr>
        <w:t>all</w:t>
      </w:r>
      <w:r w:rsidR="00BF480C">
        <w:rPr>
          <w:rFonts w:ascii="Arial" w:hAnsi="Arial" w:cs="Arial"/>
          <w:sz w:val="20"/>
          <w:szCs w:val="20"/>
        </w:rPr>
        <w:t xml:space="preserve"> the rules within B.1.</w:t>
      </w:r>
      <w:r w:rsidR="007C21B3">
        <w:rPr>
          <w:rFonts w:ascii="Arial" w:hAnsi="Arial" w:cs="Arial"/>
          <w:sz w:val="20"/>
          <w:szCs w:val="20"/>
        </w:rPr>
        <w:t>5</w:t>
      </w:r>
      <w:r w:rsidR="00BF480C">
        <w:rPr>
          <w:rFonts w:ascii="Arial" w:hAnsi="Arial" w:cs="Arial"/>
          <w:sz w:val="20"/>
          <w:szCs w:val="20"/>
        </w:rPr>
        <w:t>.</w:t>
      </w:r>
    </w:p>
    <w:p w14:paraId="39ED0D05" w14:textId="77777777" w:rsidR="00D125F9" w:rsidRDefault="00D125F9" w:rsidP="00D125F9">
      <w:pPr>
        <w:pStyle w:val="NoSpacing"/>
        <w:rPr>
          <w:rFonts w:ascii="Arial" w:hAnsi="Arial" w:cs="Arial"/>
          <w:sz w:val="20"/>
          <w:szCs w:val="20"/>
        </w:rPr>
      </w:pPr>
    </w:p>
    <w:p w14:paraId="6F555681" w14:textId="3B38F70D" w:rsidR="00D125F9" w:rsidRPr="00FE6722" w:rsidRDefault="00D125F9" w:rsidP="00D125F9">
      <w:pPr>
        <w:pStyle w:val="Default"/>
        <w:rPr>
          <w:sz w:val="28"/>
          <w:szCs w:val="28"/>
        </w:rPr>
      </w:pPr>
      <w:bookmarkStart w:id="5" w:name="_Hlk151986924"/>
      <w:r w:rsidRPr="00FE6722">
        <w:rPr>
          <w:b/>
          <w:bCs/>
          <w:sz w:val="28"/>
          <w:szCs w:val="28"/>
        </w:rPr>
        <w:t xml:space="preserve">Article </w:t>
      </w:r>
      <w:r>
        <w:rPr>
          <w:b/>
          <w:bCs/>
          <w:sz w:val="28"/>
          <w:szCs w:val="28"/>
        </w:rPr>
        <w:t>2</w:t>
      </w:r>
      <w:r w:rsidRPr="00FE6722">
        <w:rPr>
          <w:b/>
          <w:bCs/>
          <w:sz w:val="28"/>
          <w:szCs w:val="28"/>
        </w:rPr>
        <w:t xml:space="preserve"> – M</w:t>
      </w:r>
      <w:r>
        <w:rPr>
          <w:b/>
          <w:bCs/>
          <w:sz w:val="28"/>
          <w:szCs w:val="28"/>
        </w:rPr>
        <w:t xml:space="preserve">otor </w:t>
      </w:r>
      <w:r w:rsidRPr="00FE6722">
        <w:rPr>
          <w:b/>
          <w:bCs/>
          <w:sz w:val="28"/>
          <w:szCs w:val="28"/>
        </w:rPr>
        <w:t>Requirements</w:t>
      </w:r>
      <w:bookmarkEnd w:id="5"/>
    </w:p>
    <w:p w14:paraId="25A15BE7" w14:textId="77777777" w:rsidR="00D125F9" w:rsidRDefault="00D125F9" w:rsidP="00D125F9">
      <w:pPr>
        <w:pStyle w:val="NoSpacing"/>
        <w:rPr>
          <w:rFonts w:ascii="Arial" w:hAnsi="Arial" w:cs="Arial"/>
          <w:sz w:val="20"/>
          <w:szCs w:val="20"/>
        </w:rPr>
      </w:pPr>
    </w:p>
    <w:p w14:paraId="0A3E0233" w14:textId="77777777" w:rsidR="003B481F" w:rsidRDefault="00D125F9" w:rsidP="00D125F9">
      <w:pPr>
        <w:pStyle w:val="Default"/>
        <w:rPr>
          <w:b/>
          <w:bCs/>
        </w:rPr>
      </w:pPr>
      <w:r w:rsidRPr="00FE6722">
        <w:rPr>
          <w:b/>
          <w:bCs/>
        </w:rPr>
        <w:t>B.</w:t>
      </w:r>
      <w:r>
        <w:rPr>
          <w:b/>
          <w:bCs/>
        </w:rPr>
        <w:t>2</w:t>
      </w:r>
      <w:r w:rsidRPr="00FE6722">
        <w:rPr>
          <w:b/>
          <w:bCs/>
        </w:rPr>
        <w:t>.</w:t>
      </w:r>
      <w:r>
        <w:rPr>
          <w:b/>
          <w:bCs/>
        </w:rPr>
        <w:t>1</w:t>
      </w:r>
      <w:r w:rsidRPr="00FE6722">
        <w:rPr>
          <w:b/>
          <w:bCs/>
        </w:rPr>
        <w:t xml:space="preserve"> – </w:t>
      </w:r>
      <w:r w:rsidR="003B481F">
        <w:rPr>
          <w:b/>
          <w:bCs/>
        </w:rPr>
        <w:t>Propulsion</w:t>
      </w:r>
    </w:p>
    <w:p w14:paraId="47EC738D" w14:textId="77777777" w:rsidR="003B481F" w:rsidRDefault="003B481F" w:rsidP="00D125F9">
      <w:pPr>
        <w:pStyle w:val="Default"/>
        <w:rPr>
          <w:b/>
          <w:bCs/>
        </w:rPr>
      </w:pPr>
    </w:p>
    <w:p w14:paraId="4B36A1D7" w14:textId="6DB81A43" w:rsidR="003B481F" w:rsidRDefault="003B481F" w:rsidP="003B481F">
      <w:pPr>
        <w:pStyle w:val="Default"/>
        <w:rPr>
          <w:b/>
          <w:bCs/>
        </w:rPr>
      </w:pPr>
      <w:r w:rsidRPr="00FE6722">
        <w:rPr>
          <w:b/>
          <w:bCs/>
        </w:rPr>
        <w:t>B.</w:t>
      </w:r>
      <w:r>
        <w:rPr>
          <w:b/>
          <w:bCs/>
        </w:rPr>
        <w:t>2</w:t>
      </w:r>
      <w:r w:rsidRPr="00FE6722">
        <w:rPr>
          <w:b/>
          <w:bCs/>
        </w:rPr>
        <w:t>.</w:t>
      </w:r>
      <w:r>
        <w:rPr>
          <w:b/>
          <w:bCs/>
        </w:rPr>
        <w:t>1.1</w:t>
      </w:r>
      <w:r w:rsidRPr="00FE6722">
        <w:rPr>
          <w:b/>
          <w:bCs/>
        </w:rPr>
        <w:t xml:space="preserve"> – </w:t>
      </w:r>
      <w:r>
        <w:rPr>
          <w:b/>
          <w:bCs/>
        </w:rPr>
        <w:t>Motors</w:t>
      </w:r>
    </w:p>
    <w:p w14:paraId="143A1CF5" w14:textId="77777777" w:rsidR="00D125F9" w:rsidRDefault="00D125F9" w:rsidP="00D125F9">
      <w:pPr>
        <w:pStyle w:val="NoSpacing"/>
        <w:rPr>
          <w:rFonts w:ascii="Arial" w:hAnsi="Arial" w:cs="Arial"/>
          <w:sz w:val="20"/>
          <w:szCs w:val="20"/>
        </w:rPr>
      </w:pPr>
    </w:p>
    <w:p w14:paraId="013CBA47" w14:textId="6B8E8D18" w:rsidR="00D125F9" w:rsidRDefault="006C248B" w:rsidP="00D125F9">
      <w:pPr>
        <w:pStyle w:val="NoSpacing"/>
        <w:rPr>
          <w:rFonts w:ascii="Arial" w:hAnsi="Arial" w:cs="Arial"/>
          <w:sz w:val="20"/>
          <w:szCs w:val="20"/>
        </w:rPr>
      </w:pPr>
      <w:r>
        <w:rPr>
          <w:rFonts w:ascii="Arial" w:hAnsi="Arial" w:cs="Arial"/>
          <w:sz w:val="20"/>
          <w:szCs w:val="20"/>
        </w:rPr>
        <w:t xml:space="preserve">Mini Baja </w:t>
      </w:r>
      <w:r w:rsidR="002B52BF">
        <w:rPr>
          <w:rFonts w:ascii="Arial" w:hAnsi="Arial" w:cs="Arial"/>
          <w:sz w:val="20"/>
          <w:szCs w:val="20"/>
        </w:rPr>
        <w:t>v</w:t>
      </w:r>
      <w:r>
        <w:rPr>
          <w:rFonts w:ascii="Arial" w:hAnsi="Arial" w:cs="Arial"/>
          <w:sz w:val="20"/>
          <w:szCs w:val="20"/>
        </w:rPr>
        <w:t>ehicles may be powered by 1 or 2 electric motor</w:t>
      </w:r>
      <w:r w:rsidR="002C7843">
        <w:rPr>
          <w:rFonts w:ascii="Arial" w:hAnsi="Arial" w:cs="Arial"/>
          <w:sz w:val="20"/>
          <w:szCs w:val="20"/>
        </w:rPr>
        <w:t>s</w:t>
      </w:r>
      <w:r>
        <w:rPr>
          <w:rFonts w:ascii="Arial" w:hAnsi="Arial" w:cs="Arial"/>
          <w:sz w:val="20"/>
          <w:szCs w:val="20"/>
        </w:rPr>
        <w:t>.</w:t>
      </w:r>
      <w:r w:rsidR="00387FDE">
        <w:rPr>
          <w:rFonts w:ascii="Arial" w:hAnsi="Arial" w:cs="Arial"/>
          <w:sz w:val="20"/>
          <w:szCs w:val="20"/>
        </w:rPr>
        <w:t xml:space="preserve"> Team</w:t>
      </w:r>
      <w:r w:rsidR="00CA30EF">
        <w:rPr>
          <w:rFonts w:ascii="Arial" w:hAnsi="Arial" w:cs="Arial"/>
          <w:sz w:val="20"/>
          <w:szCs w:val="20"/>
        </w:rPr>
        <w:t>s may use any motors</w:t>
      </w:r>
      <w:r w:rsidR="002C7843">
        <w:rPr>
          <w:rFonts w:ascii="Arial" w:hAnsi="Arial" w:cs="Arial"/>
          <w:sz w:val="20"/>
          <w:szCs w:val="20"/>
        </w:rPr>
        <w:t xml:space="preserve"> typically</w:t>
      </w:r>
      <w:r w:rsidR="00CA30EF">
        <w:rPr>
          <w:rFonts w:ascii="Arial" w:hAnsi="Arial" w:cs="Arial"/>
          <w:sz w:val="20"/>
          <w:szCs w:val="20"/>
        </w:rPr>
        <w:t xml:space="preserve"> used for </w:t>
      </w:r>
      <w:r w:rsidR="001E5549">
        <w:rPr>
          <w:rFonts w:ascii="Arial" w:hAnsi="Arial" w:cs="Arial"/>
          <w:sz w:val="20"/>
          <w:szCs w:val="20"/>
        </w:rPr>
        <w:t>quadcopters</w:t>
      </w:r>
      <w:r w:rsidR="005D78BF">
        <w:rPr>
          <w:rFonts w:ascii="Arial" w:hAnsi="Arial" w:cs="Arial"/>
          <w:sz w:val="20"/>
          <w:szCs w:val="20"/>
        </w:rPr>
        <w:t xml:space="preserve"> or </w:t>
      </w:r>
      <w:r w:rsidR="005B228D">
        <w:rPr>
          <w:rFonts w:ascii="Arial" w:hAnsi="Arial" w:cs="Arial"/>
          <w:sz w:val="20"/>
          <w:szCs w:val="20"/>
        </w:rPr>
        <w:t>“</w:t>
      </w:r>
      <w:r w:rsidR="005D78BF">
        <w:rPr>
          <w:rFonts w:ascii="Arial" w:hAnsi="Arial" w:cs="Arial"/>
          <w:sz w:val="20"/>
          <w:szCs w:val="20"/>
        </w:rPr>
        <w:t>drones</w:t>
      </w:r>
      <w:r w:rsidR="005B228D">
        <w:rPr>
          <w:rFonts w:ascii="Arial" w:hAnsi="Arial" w:cs="Arial"/>
          <w:sz w:val="20"/>
          <w:szCs w:val="20"/>
        </w:rPr>
        <w:t>”</w:t>
      </w:r>
      <w:r w:rsidR="005D78BF">
        <w:rPr>
          <w:rFonts w:ascii="Arial" w:hAnsi="Arial" w:cs="Arial"/>
          <w:sz w:val="20"/>
          <w:szCs w:val="20"/>
        </w:rPr>
        <w:t xml:space="preserve">. </w:t>
      </w:r>
      <w:r w:rsidR="00127309">
        <w:rPr>
          <w:rFonts w:ascii="Arial" w:hAnsi="Arial" w:cs="Arial"/>
          <w:sz w:val="20"/>
          <w:szCs w:val="20"/>
        </w:rPr>
        <w:t xml:space="preserve">These </w:t>
      </w:r>
      <w:r w:rsidR="00785167">
        <w:rPr>
          <w:rFonts w:ascii="Arial" w:hAnsi="Arial" w:cs="Arial"/>
          <w:sz w:val="20"/>
          <w:szCs w:val="20"/>
        </w:rPr>
        <w:t xml:space="preserve">may </w:t>
      </w:r>
      <w:r w:rsidR="00127309">
        <w:rPr>
          <w:rFonts w:ascii="Arial" w:hAnsi="Arial" w:cs="Arial"/>
          <w:sz w:val="20"/>
          <w:szCs w:val="20"/>
        </w:rPr>
        <w:t>be</w:t>
      </w:r>
      <w:r w:rsidR="007B1EFF">
        <w:rPr>
          <w:rFonts w:ascii="Arial" w:hAnsi="Arial" w:cs="Arial"/>
          <w:sz w:val="20"/>
          <w:szCs w:val="20"/>
        </w:rPr>
        <w:t xml:space="preserve"> brushed or brushless</w:t>
      </w:r>
      <w:r w:rsidR="00127309">
        <w:rPr>
          <w:rFonts w:ascii="Arial" w:hAnsi="Arial" w:cs="Arial"/>
          <w:sz w:val="20"/>
          <w:szCs w:val="20"/>
        </w:rPr>
        <w:t xml:space="preserve"> </w:t>
      </w:r>
      <w:r w:rsidR="0019086F">
        <w:rPr>
          <w:rFonts w:ascii="Arial" w:hAnsi="Arial" w:cs="Arial"/>
          <w:sz w:val="20"/>
          <w:szCs w:val="20"/>
        </w:rPr>
        <w:t>internal rotor (</w:t>
      </w:r>
      <w:r w:rsidR="00DC5B99">
        <w:rPr>
          <w:rFonts w:ascii="Arial" w:hAnsi="Arial" w:cs="Arial"/>
          <w:sz w:val="20"/>
          <w:szCs w:val="20"/>
        </w:rPr>
        <w:t>in</w:t>
      </w:r>
      <w:r w:rsidR="006352B8">
        <w:rPr>
          <w:rFonts w:ascii="Arial" w:hAnsi="Arial" w:cs="Arial"/>
          <w:sz w:val="20"/>
          <w:szCs w:val="20"/>
        </w:rPr>
        <w:t>-</w:t>
      </w:r>
      <w:r w:rsidR="00DC5B99">
        <w:rPr>
          <w:rFonts w:ascii="Arial" w:hAnsi="Arial" w:cs="Arial"/>
          <w:sz w:val="20"/>
          <w:szCs w:val="20"/>
        </w:rPr>
        <w:t>r</w:t>
      </w:r>
      <w:r w:rsidR="00785167">
        <w:rPr>
          <w:rFonts w:ascii="Arial" w:hAnsi="Arial" w:cs="Arial"/>
          <w:sz w:val="20"/>
          <w:szCs w:val="20"/>
        </w:rPr>
        <w:t>unner</w:t>
      </w:r>
      <w:r w:rsidR="0019086F">
        <w:rPr>
          <w:rFonts w:ascii="Arial" w:hAnsi="Arial" w:cs="Arial"/>
          <w:sz w:val="20"/>
          <w:szCs w:val="20"/>
        </w:rPr>
        <w:t>)</w:t>
      </w:r>
      <w:r w:rsidR="00785167">
        <w:rPr>
          <w:rFonts w:ascii="Arial" w:hAnsi="Arial" w:cs="Arial"/>
          <w:sz w:val="20"/>
          <w:szCs w:val="20"/>
        </w:rPr>
        <w:t xml:space="preserve"> or </w:t>
      </w:r>
      <w:r w:rsidR="0019086F">
        <w:rPr>
          <w:rFonts w:ascii="Arial" w:hAnsi="Arial" w:cs="Arial"/>
          <w:sz w:val="20"/>
          <w:szCs w:val="20"/>
        </w:rPr>
        <w:t>external rotor (</w:t>
      </w:r>
      <w:r w:rsidR="00785167">
        <w:rPr>
          <w:rFonts w:ascii="Arial" w:hAnsi="Arial" w:cs="Arial"/>
          <w:sz w:val="20"/>
          <w:szCs w:val="20"/>
        </w:rPr>
        <w:t>out</w:t>
      </w:r>
      <w:r w:rsidR="006352B8">
        <w:rPr>
          <w:rFonts w:ascii="Arial" w:hAnsi="Arial" w:cs="Arial"/>
          <w:sz w:val="20"/>
          <w:szCs w:val="20"/>
        </w:rPr>
        <w:t>-</w:t>
      </w:r>
      <w:r w:rsidR="00785167">
        <w:rPr>
          <w:rFonts w:ascii="Arial" w:hAnsi="Arial" w:cs="Arial"/>
          <w:sz w:val="20"/>
          <w:szCs w:val="20"/>
        </w:rPr>
        <w:t>runner</w:t>
      </w:r>
      <w:r w:rsidR="0019086F">
        <w:rPr>
          <w:rFonts w:ascii="Arial" w:hAnsi="Arial" w:cs="Arial"/>
          <w:sz w:val="20"/>
          <w:szCs w:val="20"/>
        </w:rPr>
        <w:t>)</w:t>
      </w:r>
      <w:r w:rsidR="00785167">
        <w:rPr>
          <w:rFonts w:ascii="Arial" w:hAnsi="Arial" w:cs="Arial"/>
          <w:sz w:val="20"/>
          <w:szCs w:val="20"/>
        </w:rPr>
        <w:t xml:space="preserve"> motor</w:t>
      </w:r>
      <w:r w:rsidR="005F5C7F">
        <w:rPr>
          <w:rFonts w:ascii="Arial" w:hAnsi="Arial" w:cs="Arial"/>
          <w:sz w:val="20"/>
          <w:szCs w:val="20"/>
        </w:rPr>
        <w:t>(</w:t>
      </w:r>
      <w:r w:rsidR="00785167">
        <w:rPr>
          <w:rFonts w:ascii="Arial" w:hAnsi="Arial" w:cs="Arial"/>
          <w:sz w:val="20"/>
          <w:szCs w:val="20"/>
        </w:rPr>
        <w:t>s</w:t>
      </w:r>
      <w:r w:rsidR="005F5C7F">
        <w:rPr>
          <w:rFonts w:ascii="Arial" w:hAnsi="Arial" w:cs="Arial"/>
          <w:sz w:val="20"/>
          <w:szCs w:val="20"/>
        </w:rPr>
        <w:t>)</w:t>
      </w:r>
      <w:r w:rsidR="00785167">
        <w:rPr>
          <w:rFonts w:ascii="Arial" w:hAnsi="Arial" w:cs="Arial"/>
          <w:sz w:val="20"/>
          <w:szCs w:val="20"/>
        </w:rPr>
        <w:t>.</w:t>
      </w:r>
      <w:r w:rsidR="003B481F">
        <w:rPr>
          <w:rFonts w:ascii="Arial" w:hAnsi="Arial" w:cs="Arial"/>
          <w:sz w:val="20"/>
          <w:szCs w:val="20"/>
        </w:rPr>
        <w:t xml:space="preserve"> </w:t>
      </w:r>
      <w:r w:rsidR="005F5C7F">
        <w:rPr>
          <w:rFonts w:ascii="Arial" w:hAnsi="Arial" w:cs="Arial"/>
          <w:sz w:val="20"/>
          <w:szCs w:val="20"/>
        </w:rPr>
        <w:t xml:space="preserve">Each team is </w:t>
      </w:r>
      <w:r w:rsidR="00E7021A">
        <w:rPr>
          <w:rFonts w:ascii="Arial" w:hAnsi="Arial" w:cs="Arial"/>
          <w:sz w:val="20"/>
          <w:szCs w:val="20"/>
        </w:rPr>
        <w:t>responsible for determining the</w:t>
      </w:r>
      <w:r w:rsidR="003B481F">
        <w:rPr>
          <w:rFonts w:ascii="Arial" w:hAnsi="Arial" w:cs="Arial"/>
          <w:sz w:val="20"/>
          <w:szCs w:val="20"/>
        </w:rPr>
        <w:t xml:space="preserve"> </w:t>
      </w:r>
      <w:r w:rsidR="00C1045D">
        <w:rPr>
          <w:rFonts w:ascii="Arial" w:hAnsi="Arial" w:cs="Arial"/>
          <w:sz w:val="20"/>
          <w:szCs w:val="20"/>
        </w:rPr>
        <w:t xml:space="preserve">size, kV rating, and manufacturer </w:t>
      </w:r>
      <w:r w:rsidR="005F5C7F">
        <w:rPr>
          <w:rFonts w:ascii="Arial" w:hAnsi="Arial" w:cs="Arial"/>
          <w:sz w:val="20"/>
          <w:szCs w:val="20"/>
        </w:rPr>
        <w:t>of the motor(s).</w:t>
      </w:r>
      <w:r w:rsidR="00087276">
        <w:rPr>
          <w:rFonts w:ascii="Arial" w:hAnsi="Arial" w:cs="Arial"/>
          <w:sz w:val="20"/>
          <w:szCs w:val="20"/>
        </w:rPr>
        <w:t xml:space="preserve"> Teams may NOT use </w:t>
      </w:r>
      <w:r w:rsidR="0001795D">
        <w:rPr>
          <w:rFonts w:ascii="Arial" w:hAnsi="Arial" w:cs="Arial"/>
          <w:sz w:val="20"/>
          <w:szCs w:val="20"/>
        </w:rPr>
        <w:t xml:space="preserve">motors that </w:t>
      </w:r>
      <w:r w:rsidR="00A81BB7">
        <w:rPr>
          <w:rFonts w:ascii="Arial" w:hAnsi="Arial" w:cs="Arial"/>
          <w:sz w:val="20"/>
          <w:szCs w:val="20"/>
        </w:rPr>
        <w:t xml:space="preserve">are equal to or </w:t>
      </w:r>
      <w:r w:rsidR="0001795D">
        <w:rPr>
          <w:rFonts w:ascii="Arial" w:hAnsi="Arial" w:cs="Arial"/>
          <w:sz w:val="20"/>
          <w:szCs w:val="20"/>
        </w:rPr>
        <w:t xml:space="preserve">exceed the typical 540 </w:t>
      </w:r>
      <w:proofErr w:type="gramStart"/>
      <w:r w:rsidR="0001795D">
        <w:rPr>
          <w:rFonts w:ascii="Arial" w:hAnsi="Arial" w:cs="Arial"/>
          <w:sz w:val="20"/>
          <w:szCs w:val="20"/>
        </w:rPr>
        <w:t>motor</w:t>
      </w:r>
      <w:proofErr w:type="gramEnd"/>
      <w:r w:rsidR="006D46D0">
        <w:rPr>
          <w:rFonts w:ascii="Arial" w:hAnsi="Arial" w:cs="Arial"/>
          <w:sz w:val="20"/>
          <w:szCs w:val="20"/>
        </w:rPr>
        <w:t xml:space="preserve"> (or 3660)</w:t>
      </w:r>
      <w:r w:rsidR="0001795D">
        <w:rPr>
          <w:rFonts w:ascii="Arial" w:hAnsi="Arial" w:cs="Arial"/>
          <w:sz w:val="20"/>
          <w:szCs w:val="20"/>
        </w:rPr>
        <w:t xml:space="preserve"> size</w:t>
      </w:r>
      <w:r w:rsidR="00A50CAD">
        <w:rPr>
          <w:rFonts w:ascii="Arial" w:hAnsi="Arial" w:cs="Arial"/>
          <w:sz w:val="20"/>
          <w:szCs w:val="20"/>
        </w:rPr>
        <w:t xml:space="preserve"> for </w:t>
      </w:r>
      <w:r w:rsidR="00153CAB">
        <w:rPr>
          <w:rFonts w:ascii="Arial" w:hAnsi="Arial" w:cs="Arial"/>
          <w:sz w:val="20"/>
          <w:szCs w:val="20"/>
        </w:rPr>
        <w:t>radio-controlled</w:t>
      </w:r>
      <w:r w:rsidR="00A50CAD">
        <w:rPr>
          <w:rFonts w:ascii="Arial" w:hAnsi="Arial" w:cs="Arial"/>
          <w:sz w:val="20"/>
          <w:szCs w:val="20"/>
        </w:rPr>
        <w:t xml:space="preserve"> vehicles</w:t>
      </w:r>
      <w:r w:rsidR="0001795D">
        <w:rPr>
          <w:rFonts w:ascii="Arial" w:hAnsi="Arial" w:cs="Arial"/>
          <w:sz w:val="20"/>
          <w:szCs w:val="20"/>
        </w:rPr>
        <w:t>.</w:t>
      </w:r>
      <w:r w:rsidR="00F83015">
        <w:rPr>
          <w:rFonts w:ascii="Arial" w:hAnsi="Arial" w:cs="Arial"/>
          <w:sz w:val="20"/>
          <w:szCs w:val="20"/>
        </w:rPr>
        <w:t xml:space="preserve"> Any motor size smaller than 540 is acceptable.</w:t>
      </w:r>
    </w:p>
    <w:p w14:paraId="3496551B" w14:textId="77777777" w:rsidR="00C345AB" w:rsidRDefault="00C345AB" w:rsidP="00D125F9">
      <w:pPr>
        <w:pStyle w:val="NoSpacing"/>
        <w:rPr>
          <w:rFonts w:ascii="Arial" w:hAnsi="Arial" w:cs="Arial"/>
          <w:sz w:val="20"/>
          <w:szCs w:val="20"/>
        </w:rPr>
      </w:pPr>
    </w:p>
    <w:p w14:paraId="7F6F11E3" w14:textId="2D1F32A3" w:rsidR="00363073" w:rsidRDefault="00363073" w:rsidP="00363073">
      <w:pPr>
        <w:pStyle w:val="Default"/>
        <w:rPr>
          <w:b/>
          <w:bCs/>
        </w:rPr>
      </w:pPr>
      <w:r w:rsidRPr="00FE6722">
        <w:rPr>
          <w:b/>
          <w:bCs/>
        </w:rPr>
        <w:t>B.</w:t>
      </w:r>
      <w:r>
        <w:rPr>
          <w:b/>
          <w:bCs/>
        </w:rPr>
        <w:t>2</w:t>
      </w:r>
      <w:r w:rsidRPr="00FE6722">
        <w:rPr>
          <w:b/>
          <w:bCs/>
        </w:rPr>
        <w:t>.</w:t>
      </w:r>
      <w:r>
        <w:rPr>
          <w:b/>
          <w:bCs/>
        </w:rPr>
        <w:t>1.2</w:t>
      </w:r>
      <w:r w:rsidRPr="00FE6722">
        <w:rPr>
          <w:b/>
          <w:bCs/>
        </w:rPr>
        <w:t xml:space="preserve"> – </w:t>
      </w:r>
      <w:r>
        <w:rPr>
          <w:b/>
          <w:bCs/>
        </w:rPr>
        <w:t>Motor Controller(s)</w:t>
      </w:r>
    </w:p>
    <w:p w14:paraId="22393530" w14:textId="77777777" w:rsidR="00C345AB" w:rsidRDefault="00C345AB" w:rsidP="00D125F9">
      <w:pPr>
        <w:pStyle w:val="NoSpacing"/>
        <w:rPr>
          <w:rFonts w:ascii="Arial" w:hAnsi="Arial" w:cs="Arial"/>
          <w:sz w:val="20"/>
          <w:szCs w:val="20"/>
        </w:rPr>
      </w:pPr>
    </w:p>
    <w:p w14:paraId="7D95AC92" w14:textId="5CC5D8C8" w:rsidR="00D125F9" w:rsidRDefault="00237119" w:rsidP="00D125F9">
      <w:pPr>
        <w:pStyle w:val="NoSpacing"/>
        <w:rPr>
          <w:rFonts w:ascii="Arial" w:hAnsi="Arial" w:cs="Arial"/>
          <w:sz w:val="20"/>
          <w:szCs w:val="20"/>
        </w:rPr>
      </w:pPr>
      <w:r>
        <w:rPr>
          <w:rFonts w:ascii="Arial" w:hAnsi="Arial" w:cs="Arial"/>
          <w:sz w:val="20"/>
          <w:szCs w:val="20"/>
        </w:rPr>
        <w:t xml:space="preserve">The electric motor(s) in a Mini Baja </w:t>
      </w:r>
      <w:r w:rsidR="002B52BF">
        <w:rPr>
          <w:rFonts w:ascii="Arial" w:hAnsi="Arial" w:cs="Arial"/>
          <w:sz w:val="20"/>
          <w:szCs w:val="20"/>
        </w:rPr>
        <w:t>v</w:t>
      </w:r>
      <w:r>
        <w:rPr>
          <w:rFonts w:ascii="Arial" w:hAnsi="Arial" w:cs="Arial"/>
          <w:sz w:val="20"/>
          <w:szCs w:val="20"/>
        </w:rPr>
        <w:t xml:space="preserve">ehicle </w:t>
      </w:r>
      <w:r w:rsidR="00F37BBD">
        <w:rPr>
          <w:rFonts w:ascii="Arial" w:hAnsi="Arial" w:cs="Arial"/>
          <w:sz w:val="20"/>
          <w:szCs w:val="20"/>
        </w:rPr>
        <w:t>must allow for variable control. Teams may power</w:t>
      </w:r>
      <w:r w:rsidR="0057115D">
        <w:rPr>
          <w:rFonts w:ascii="Arial" w:hAnsi="Arial" w:cs="Arial"/>
          <w:sz w:val="20"/>
          <w:szCs w:val="20"/>
        </w:rPr>
        <w:t xml:space="preserve"> their motor(s) with one or two electr</w:t>
      </w:r>
      <w:r w:rsidR="00F5016E">
        <w:rPr>
          <w:rFonts w:ascii="Arial" w:hAnsi="Arial" w:cs="Arial"/>
          <w:sz w:val="20"/>
          <w:szCs w:val="20"/>
        </w:rPr>
        <w:t>on</w:t>
      </w:r>
      <w:r w:rsidR="0057115D">
        <w:rPr>
          <w:rFonts w:ascii="Arial" w:hAnsi="Arial" w:cs="Arial"/>
          <w:sz w:val="20"/>
          <w:szCs w:val="20"/>
        </w:rPr>
        <w:t xml:space="preserve">ic </w:t>
      </w:r>
      <w:r w:rsidR="00AB14DB">
        <w:rPr>
          <w:rFonts w:ascii="Arial" w:hAnsi="Arial" w:cs="Arial"/>
          <w:sz w:val="20"/>
          <w:szCs w:val="20"/>
        </w:rPr>
        <w:t>speed</w:t>
      </w:r>
      <w:r w:rsidR="0057115D">
        <w:rPr>
          <w:rFonts w:ascii="Arial" w:hAnsi="Arial" w:cs="Arial"/>
          <w:sz w:val="20"/>
          <w:szCs w:val="20"/>
        </w:rPr>
        <w:t xml:space="preserve"> controller</w:t>
      </w:r>
      <w:r w:rsidR="00AB14DB">
        <w:rPr>
          <w:rFonts w:ascii="Arial" w:hAnsi="Arial" w:cs="Arial"/>
          <w:sz w:val="20"/>
          <w:szCs w:val="20"/>
        </w:rPr>
        <w:t xml:space="preserve">s (ESCs). </w:t>
      </w:r>
      <w:r w:rsidR="00552F36">
        <w:rPr>
          <w:rFonts w:ascii="Arial" w:hAnsi="Arial" w:cs="Arial"/>
          <w:sz w:val="20"/>
          <w:szCs w:val="20"/>
        </w:rPr>
        <w:t>An ESC will</w:t>
      </w:r>
      <w:r w:rsidR="00F5016E">
        <w:rPr>
          <w:rFonts w:ascii="Arial" w:hAnsi="Arial" w:cs="Arial"/>
          <w:sz w:val="20"/>
          <w:szCs w:val="20"/>
        </w:rPr>
        <w:t xml:space="preserve"> </w:t>
      </w:r>
      <w:r w:rsidR="00BA1B38">
        <w:rPr>
          <w:rFonts w:ascii="Arial" w:hAnsi="Arial" w:cs="Arial"/>
          <w:sz w:val="20"/>
          <w:szCs w:val="20"/>
        </w:rPr>
        <w:t>decode</w:t>
      </w:r>
      <w:r w:rsidR="00F5016E">
        <w:rPr>
          <w:rFonts w:ascii="Arial" w:hAnsi="Arial" w:cs="Arial"/>
          <w:sz w:val="20"/>
          <w:szCs w:val="20"/>
        </w:rPr>
        <w:t xml:space="preserve"> signals from the receiver</w:t>
      </w:r>
      <w:r w:rsidR="007E3344">
        <w:rPr>
          <w:rFonts w:ascii="Arial" w:hAnsi="Arial" w:cs="Arial"/>
          <w:sz w:val="20"/>
          <w:szCs w:val="20"/>
        </w:rPr>
        <w:t xml:space="preserve"> and translate it into variable motor speeds</w:t>
      </w:r>
      <w:r w:rsidR="00BA1B38">
        <w:rPr>
          <w:rFonts w:ascii="Arial" w:hAnsi="Arial" w:cs="Arial"/>
          <w:sz w:val="20"/>
          <w:szCs w:val="20"/>
        </w:rPr>
        <w:t xml:space="preserve"> by adjusting voltage and current</w:t>
      </w:r>
      <w:r w:rsidR="00637AF1">
        <w:rPr>
          <w:rFonts w:ascii="Arial" w:hAnsi="Arial" w:cs="Arial"/>
          <w:sz w:val="20"/>
          <w:szCs w:val="20"/>
        </w:rPr>
        <w:t xml:space="preserve">. Each team is responsible for determining the proper </w:t>
      </w:r>
      <w:r w:rsidR="00B27A92">
        <w:rPr>
          <w:rFonts w:ascii="Arial" w:hAnsi="Arial" w:cs="Arial"/>
          <w:sz w:val="20"/>
          <w:szCs w:val="20"/>
        </w:rPr>
        <w:t>current rating</w:t>
      </w:r>
      <w:r w:rsidR="00E02ABB">
        <w:rPr>
          <w:rFonts w:ascii="Arial" w:hAnsi="Arial" w:cs="Arial"/>
          <w:sz w:val="20"/>
          <w:szCs w:val="20"/>
        </w:rPr>
        <w:t>, type,</w:t>
      </w:r>
      <w:r w:rsidR="00B27A92">
        <w:rPr>
          <w:rFonts w:ascii="Arial" w:hAnsi="Arial" w:cs="Arial"/>
          <w:sz w:val="20"/>
          <w:szCs w:val="20"/>
        </w:rPr>
        <w:t xml:space="preserve"> and manufacturer of the ESC(s)</w:t>
      </w:r>
      <w:r w:rsidR="00373563">
        <w:rPr>
          <w:rFonts w:ascii="Arial" w:hAnsi="Arial" w:cs="Arial"/>
          <w:sz w:val="20"/>
          <w:szCs w:val="20"/>
        </w:rPr>
        <w:t xml:space="preserve"> to ensure compatibility with their motor</w:t>
      </w:r>
      <w:r w:rsidR="00153CAB">
        <w:rPr>
          <w:rFonts w:ascii="Arial" w:hAnsi="Arial" w:cs="Arial"/>
          <w:sz w:val="20"/>
          <w:szCs w:val="20"/>
        </w:rPr>
        <w:t>(s)</w:t>
      </w:r>
      <w:r w:rsidR="00B27A92">
        <w:rPr>
          <w:rFonts w:ascii="Arial" w:hAnsi="Arial" w:cs="Arial"/>
          <w:sz w:val="20"/>
          <w:szCs w:val="20"/>
        </w:rPr>
        <w:t>.</w:t>
      </w:r>
      <w:r w:rsidR="00020BEC">
        <w:rPr>
          <w:rFonts w:ascii="Arial" w:hAnsi="Arial" w:cs="Arial"/>
          <w:sz w:val="20"/>
          <w:szCs w:val="20"/>
        </w:rPr>
        <w:t xml:space="preserve"> ECSs may use Battery Elimination Circuitry (BEC) to eliminate the </w:t>
      </w:r>
      <w:r w:rsidR="00807559">
        <w:rPr>
          <w:rFonts w:ascii="Arial" w:hAnsi="Arial" w:cs="Arial"/>
          <w:sz w:val="20"/>
          <w:szCs w:val="20"/>
        </w:rPr>
        <w:t>need for a separate power supply for the receiver.</w:t>
      </w:r>
    </w:p>
    <w:p w14:paraId="47EF3E3C" w14:textId="77777777" w:rsidR="008353BA" w:rsidRDefault="008353BA" w:rsidP="008353BA">
      <w:pPr>
        <w:pStyle w:val="NoSpacing"/>
        <w:rPr>
          <w:rFonts w:ascii="Arial" w:hAnsi="Arial" w:cs="Arial"/>
          <w:sz w:val="20"/>
          <w:szCs w:val="20"/>
        </w:rPr>
      </w:pPr>
    </w:p>
    <w:p w14:paraId="403358D7" w14:textId="74DC6D01" w:rsidR="008353BA" w:rsidRDefault="008353BA" w:rsidP="008353BA">
      <w:pPr>
        <w:pStyle w:val="Default"/>
        <w:rPr>
          <w:b/>
          <w:bCs/>
        </w:rPr>
      </w:pPr>
      <w:r w:rsidRPr="00FE6722">
        <w:rPr>
          <w:b/>
          <w:bCs/>
        </w:rPr>
        <w:t>B.</w:t>
      </w:r>
      <w:r>
        <w:rPr>
          <w:b/>
          <w:bCs/>
        </w:rPr>
        <w:t>2</w:t>
      </w:r>
      <w:r w:rsidRPr="00FE6722">
        <w:rPr>
          <w:b/>
          <w:bCs/>
        </w:rPr>
        <w:t>.</w:t>
      </w:r>
      <w:r>
        <w:rPr>
          <w:b/>
          <w:bCs/>
        </w:rPr>
        <w:t>1.2</w:t>
      </w:r>
      <w:r w:rsidR="0051390F">
        <w:rPr>
          <w:b/>
          <w:bCs/>
        </w:rPr>
        <w:t>.1</w:t>
      </w:r>
      <w:r w:rsidRPr="00FE6722">
        <w:rPr>
          <w:b/>
          <w:bCs/>
        </w:rPr>
        <w:t xml:space="preserve"> – </w:t>
      </w:r>
      <w:r w:rsidR="00E51984">
        <w:rPr>
          <w:b/>
          <w:bCs/>
        </w:rPr>
        <w:t xml:space="preserve">Custom </w:t>
      </w:r>
      <w:r>
        <w:rPr>
          <w:b/>
          <w:bCs/>
        </w:rPr>
        <w:t>Motor Controller(s)</w:t>
      </w:r>
    </w:p>
    <w:p w14:paraId="0CE4102B" w14:textId="77777777" w:rsidR="008353BA" w:rsidRDefault="008353BA" w:rsidP="008353BA">
      <w:pPr>
        <w:pStyle w:val="NoSpacing"/>
        <w:rPr>
          <w:rFonts w:ascii="Arial" w:hAnsi="Arial" w:cs="Arial"/>
          <w:sz w:val="20"/>
          <w:szCs w:val="20"/>
        </w:rPr>
      </w:pPr>
    </w:p>
    <w:p w14:paraId="7961673F" w14:textId="77777777" w:rsidR="008353BA" w:rsidRPr="008353BA" w:rsidRDefault="008353BA" w:rsidP="008353BA">
      <w:pPr>
        <w:pStyle w:val="NoSpacing"/>
        <w:rPr>
          <w:rFonts w:ascii="Arial" w:hAnsi="Arial" w:cs="Arial"/>
          <w:sz w:val="20"/>
          <w:szCs w:val="20"/>
        </w:rPr>
      </w:pPr>
      <w:r w:rsidRPr="008353BA">
        <w:rPr>
          <w:rFonts w:ascii="Arial" w:hAnsi="Arial" w:cs="Arial"/>
          <w:sz w:val="20"/>
          <w:szCs w:val="20"/>
        </w:rPr>
        <w:lastRenderedPageBreak/>
        <w:t>Teams are allowed to design and build their own ESCs if they choose to do so. However, keep in mind that you will need to design them so that the ESC(s) is/are:</w:t>
      </w:r>
    </w:p>
    <w:p w14:paraId="28C2CF5A" w14:textId="16631CEB" w:rsidR="008353BA" w:rsidRPr="008353BA" w:rsidRDefault="008353BA" w:rsidP="00EA1E49">
      <w:pPr>
        <w:pStyle w:val="NoSpacing"/>
        <w:numPr>
          <w:ilvl w:val="0"/>
          <w:numId w:val="44"/>
        </w:numPr>
        <w:rPr>
          <w:rFonts w:ascii="Arial" w:hAnsi="Arial" w:cs="Arial"/>
          <w:sz w:val="20"/>
          <w:szCs w:val="20"/>
        </w:rPr>
      </w:pPr>
      <w:r w:rsidRPr="008353BA">
        <w:rPr>
          <w:rFonts w:ascii="Arial" w:hAnsi="Arial" w:cs="Arial"/>
          <w:sz w:val="20"/>
          <w:szCs w:val="20"/>
        </w:rPr>
        <w:t>Safe (properly shielded/insulated)</w:t>
      </w:r>
    </w:p>
    <w:p w14:paraId="54998616" w14:textId="3FD08656" w:rsidR="008353BA" w:rsidRPr="008353BA" w:rsidRDefault="008353BA" w:rsidP="00EA1E49">
      <w:pPr>
        <w:pStyle w:val="NoSpacing"/>
        <w:numPr>
          <w:ilvl w:val="0"/>
          <w:numId w:val="44"/>
        </w:numPr>
        <w:rPr>
          <w:rFonts w:ascii="Arial" w:hAnsi="Arial" w:cs="Arial"/>
          <w:sz w:val="20"/>
          <w:szCs w:val="20"/>
        </w:rPr>
      </w:pPr>
      <w:r w:rsidRPr="008353BA">
        <w:rPr>
          <w:rFonts w:ascii="Arial" w:hAnsi="Arial" w:cs="Arial"/>
          <w:sz w:val="20"/>
          <w:szCs w:val="20"/>
        </w:rPr>
        <w:t>Do not exceed the discharge rate of the battery(s)</w:t>
      </w:r>
    </w:p>
    <w:p w14:paraId="20B9E465" w14:textId="4B0DEE19" w:rsidR="008353BA" w:rsidRDefault="008353BA" w:rsidP="00EA1E49">
      <w:pPr>
        <w:pStyle w:val="NoSpacing"/>
        <w:numPr>
          <w:ilvl w:val="0"/>
          <w:numId w:val="44"/>
        </w:numPr>
        <w:rPr>
          <w:rFonts w:ascii="Arial" w:hAnsi="Arial" w:cs="Arial"/>
          <w:sz w:val="20"/>
          <w:szCs w:val="20"/>
        </w:rPr>
      </w:pPr>
      <w:r w:rsidRPr="008353BA">
        <w:rPr>
          <w:rFonts w:ascii="Arial" w:hAnsi="Arial" w:cs="Arial"/>
          <w:sz w:val="20"/>
          <w:szCs w:val="20"/>
        </w:rPr>
        <w:t>Do not exceed the capacity of the motor(s)</w:t>
      </w:r>
    </w:p>
    <w:p w14:paraId="3F6FF803" w14:textId="687E61FB" w:rsidR="00DD742B" w:rsidRPr="008353BA" w:rsidRDefault="00E479C4" w:rsidP="00EA1E49">
      <w:pPr>
        <w:pStyle w:val="NoSpacing"/>
        <w:numPr>
          <w:ilvl w:val="0"/>
          <w:numId w:val="44"/>
        </w:numPr>
        <w:rPr>
          <w:rFonts w:ascii="Arial" w:hAnsi="Arial" w:cs="Arial"/>
          <w:sz w:val="20"/>
          <w:szCs w:val="20"/>
        </w:rPr>
      </w:pPr>
      <w:r>
        <w:rPr>
          <w:rFonts w:ascii="Arial" w:hAnsi="Arial" w:cs="Arial"/>
          <w:sz w:val="20"/>
          <w:szCs w:val="20"/>
        </w:rPr>
        <w:t>Provide for the variable speed as described in B.2.1.2</w:t>
      </w:r>
      <w:r w:rsidR="00CC6F4B">
        <w:rPr>
          <w:rFonts w:ascii="Arial" w:hAnsi="Arial" w:cs="Arial"/>
          <w:sz w:val="20"/>
          <w:szCs w:val="20"/>
        </w:rPr>
        <w:t>.</w:t>
      </w:r>
    </w:p>
    <w:p w14:paraId="167BA779" w14:textId="77777777" w:rsidR="008353BA" w:rsidRPr="008353BA" w:rsidRDefault="008353BA" w:rsidP="008353BA">
      <w:pPr>
        <w:pStyle w:val="NoSpacing"/>
        <w:rPr>
          <w:rFonts w:ascii="Arial" w:hAnsi="Arial" w:cs="Arial"/>
          <w:sz w:val="20"/>
          <w:szCs w:val="20"/>
        </w:rPr>
      </w:pPr>
      <w:r w:rsidRPr="008353BA">
        <w:rPr>
          <w:rFonts w:ascii="Arial" w:hAnsi="Arial" w:cs="Arial"/>
          <w:sz w:val="20"/>
          <w:szCs w:val="20"/>
        </w:rPr>
        <w:t>A schematic, Bill of Materials, and a description of the functionality of the ESC should be included in your vehicle documentation if your team chooses to take this approach.</w:t>
      </w:r>
    </w:p>
    <w:p w14:paraId="3967A459" w14:textId="77777777" w:rsidR="00414613" w:rsidRDefault="00414613" w:rsidP="00D125F9">
      <w:pPr>
        <w:pStyle w:val="NoSpacing"/>
        <w:rPr>
          <w:rFonts w:ascii="Arial" w:hAnsi="Arial" w:cs="Arial"/>
          <w:b/>
          <w:bCs/>
          <w:sz w:val="28"/>
          <w:szCs w:val="28"/>
        </w:rPr>
      </w:pPr>
    </w:p>
    <w:p w14:paraId="46D30DA7" w14:textId="6CB6BC6D" w:rsidR="00732687" w:rsidRPr="00DE1F6B" w:rsidRDefault="00DE1F6B" w:rsidP="00D125F9">
      <w:pPr>
        <w:pStyle w:val="NoSpacing"/>
        <w:rPr>
          <w:rFonts w:ascii="Arial" w:hAnsi="Arial" w:cs="Arial"/>
          <w:sz w:val="28"/>
          <w:szCs w:val="28"/>
        </w:rPr>
      </w:pPr>
      <w:r w:rsidRPr="00DE1F6B">
        <w:rPr>
          <w:rFonts w:ascii="Arial" w:hAnsi="Arial" w:cs="Arial"/>
          <w:b/>
          <w:bCs/>
          <w:sz w:val="28"/>
          <w:szCs w:val="28"/>
        </w:rPr>
        <w:t xml:space="preserve">Article </w:t>
      </w:r>
      <w:r>
        <w:rPr>
          <w:rFonts w:ascii="Arial" w:hAnsi="Arial" w:cs="Arial"/>
          <w:b/>
          <w:bCs/>
          <w:sz w:val="28"/>
          <w:szCs w:val="28"/>
        </w:rPr>
        <w:t>3</w:t>
      </w:r>
      <w:r w:rsidRPr="00DE1F6B">
        <w:rPr>
          <w:rFonts w:ascii="Arial" w:hAnsi="Arial" w:cs="Arial"/>
          <w:b/>
          <w:bCs/>
          <w:sz w:val="28"/>
          <w:szCs w:val="28"/>
        </w:rPr>
        <w:t xml:space="preserve"> – </w:t>
      </w:r>
      <w:r>
        <w:rPr>
          <w:rFonts w:ascii="Arial" w:hAnsi="Arial" w:cs="Arial"/>
          <w:b/>
          <w:bCs/>
          <w:sz w:val="28"/>
          <w:szCs w:val="28"/>
        </w:rPr>
        <w:t>Battery</w:t>
      </w:r>
      <w:r w:rsidRPr="00DE1F6B">
        <w:rPr>
          <w:rFonts w:ascii="Arial" w:hAnsi="Arial" w:cs="Arial"/>
          <w:b/>
          <w:bCs/>
          <w:sz w:val="28"/>
          <w:szCs w:val="28"/>
        </w:rPr>
        <w:t xml:space="preserve"> Requirements</w:t>
      </w:r>
    </w:p>
    <w:p w14:paraId="394B010D" w14:textId="77777777" w:rsidR="00732687" w:rsidRDefault="00732687" w:rsidP="00D125F9">
      <w:pPr>
        <w:pStyle w:val="NoSpacing"/>
        <w:rPr>
          <w:rFonts w:ascii="Arial" w:hAnsi="Arial" w:cs="Arial"/>
          <w:sz w:val="20"/>
          <w:szCs w:val="20"/>
        </w:rPr>
      </w:pPr>
    </w:p>
    <w:p w14:paraId="6E31CE4B" w14:textId="6D8D5E6D" w:rsidR="00E871AF" w:rsidRDefault="00E871AF" w:rsidP="00E871AF">
      <w:pPr>
        <w:pStyle w:val="Default"/>
        <w:rPr>
          <w:b/>
          <w:bCs/>
        </w:rPr>
      </w:pPr>
      <w:r w:rsidRPr="00FE6722">
        <w:rPr>
          <w:b/>
          <w:bCs/>
        </w:rPr>
        <w:t>B.</w:t>
      </w:r>
      <w:r w:rsidR="007701E8">
        <w:rPr>
          <w:b/>
          <w:bCs/>
        </w:rPr>
        <w:t>3</w:t>
      </w:r>
      <w:r w:rsidRPr="00FE6722">
        <w:rPr>
          <w:b/>
          <w:bCs/>
        </w:rPr>
        <w:t>.</w:t>
      </w:r>
      <w:r>
        <w:rPr>
          <w:b/>
          <w:bCs/>
        </w:rPr>
        <w:t>1</w:t>
      </w:r>
      <w:r w:rsidRPr="00FE6722">
        <w:rPr>
          <w:b/>
          <w:bCs/>
        </w:rPr>
        <w:t xml:space="preserve"> – </w:t>
      </w:r>
      <w:r>
        <w:rPr>
          <w:b/>
          <w:bCs/>
        </w:rPr>
        <w:t>Batter</w:t>
      </w:r>
      <w:r w:rsidR="002D4DE4">
        <w:rPr>
          <w:b/>
          <w:bCs/>
        </w:rPr>
        <w:t>y Pack</w:t>
      </w:r>
      <w:r>
        <w:rPr>
          <w:b/>
          <w:bCs/>
        </w:rPr>
        <w:t>(s)</w:t>
      </w:r>
    </w:p>
    <w:p w14:paraId="04674332" w14:textId="77777777" w:rsidR="00271E72" w:rsidRDefault="00271E72" w:rsidP="00D125F9">
      <w:pPr>
        <w:pStyle w:val="NoSpacing"/>
        <w:rPr>
          <w:rFonts w:ascii="Arial" w:hAnsi="Arial" w:cs="Arial"/>
          <w:sz w:val="20"/>
          <w:szCs w:val="20"/>
        </w:rPr>
      </w:pPr>
    </w:p>
    <w:p w14:paraId="5BCE170B" w14:textId="60FB8BBC" w:rsidR="00927959" w:rsidRDefault="006E7054" w:rsidP="00D125F9">
      <w:pPr>
        <w:pStyle w:val="NoSpacing"/>
        <w:rPr>
          <w:rFonts w:ascii="Arial" w:hAnsi="Arial" w:cs="Arial"/>
          <w:sz w:val="20"/>
          <w:szCs w:val="20"/>
        </w:rPr>
      </w:pPr>
      <w:r>
        <w:rPr>
          <w:rFonts w:ascii="Arial" w:hAnsi="Arial" w:cs="Arial"/>
          <w:sz w:val="20"/>
          <w:szCs w:val="20"/>
        </w:rPr>
        <w:t xml:space="preserve">The only energy storage system allowed in a Mini Baja </w:t>
      </w:r>
      <w:r w:rsidR="002B52BF">
        <w:rPr>
          <w:rFonts w:ascii="Arial" w:hAnsi="Arial" w:cs="Arial"/>
          <w:sz w:val="20"/>
          <w:szCs w:val="20"/>
        </w:rPr>
        <w:t>v</w:t>
      </w:r>
      <w:r>
        <w:rPr>
          <w:rFonts w:ascii="Arial" w:hAnsi="Arial" w:cs="Arial"/>
          <w:sz w:val="20"/>
          <w:szCs w:val="20"/>
        </w:rPr>
        <w:t xml:space="preserve">ehicle is </w:t>
      </w:r>
      <w:r w:rsidR="00E12C2E">
        <w:rPr>
          <w:rFonts w:ascii="Arial" w:hAnsi="Arial" w:cs="Arial"/>
          <w:sz w:val="20"/>
          <w:szCs w:val="20"/>
        </w:rPr>
        <w:t>a</w:t>
      </w:r>
      <w:r w:rsidR="006D46D0">
        <w:rPr>
          <w:rFonts w:ascii="Arial" w:hAnsi="Arial" w:cs="Arial"/>
          <w:sz w:val="20"/>
          <w:szCs w:val="20"/>
        </w:rPr>
        <w:t xml:space="preserve"> </w:t>
      </w:r>
      <w:r w:rsidR="006D46D0" w:rsidRPr="00CC6F4B">
        <w:rPr>
          <w:rFonts w:ascii="Arial" w:hAnsi="Arial" w:cs="Arial"/>
          <w:b/>
          <w:bCs/>
          <w:i/>
          <w:iCs/>
          <w:sz w:val="20"/>
          <w:szCs w:val="20"/>
        </w:rPr>
        <w:t>commercially available</w:t>
      </w:r>
      <w:r w:rsidR="00C86275">
        <w:rPr>
          <w:rFonts w:ascii="Arial" w:hAnsi="Arial" w:cs="Arial"/>
          <w:sz w:val="20"/>
          <w:szCs w:val="20"/>
        </w:rPr>
        <w:t xml:space="preserve"> </w:t>
      </w:r>
      <w:r w:rsidR="00CC6F4B">
        <w:rPr>
          <w:rFonts w:ascii="Arial" w:hAnsi="Arial" w:cs="Arial"/>
          <w:sz w:val="20"/>
          <w:szCs w:val="20"/>
        </w:rPr>
        <w:t xml:space="preserve">2-cell or </w:t>
      </w:r>
      <w:r w:rsidR="0078740E">
        <w:rPr>
          <w:rFonts w:ascii="Arial" w:hAnsi="Arial" w:cs="Arial"/>
          <w:sz w:val="20"/>
          <w:szCs w:val="20"/>
        </w:rPr>
        <w:t xml:space="preserve">     </w:t>
      </w:r>
      <w:r w:rsidR="00C86275">
        <w:rPr>
          <w:rFonts w:ascii="Arial" w:hAnsi="Arial" w:cs="Arial"/>
          <w:sz w:val="20"/>
          <w:szCs w:val="20"/>
        </w:rPr>
        <w:t>3-cell LiPo</w:t>
      </w:r>
      <w:r w:rsidR="00E12C2E">
        <w:rPr>
          <w:rFonts w:ascii="Arial" w:hAnsi="Arial" w:cs="Arial"/>
          <w:sz w:val="20"/>
          <w:szCs w:val="20"/>
        </w:rPr>
        <w:t xml:space="preserve"> battery pack. </w:t>
      </w:r>
    </w:p>
    <w:p w14:paraId="55F16BF8" w14:textId="77777777" w:rsidR="00114196" w:rsidRDefault="00114196" w:rsidP="00D125F9">
      <w:pPr>
        <w:pStyle w:val="NoSpacing"/>
        <w:rPr>
          <w:rFonts w:ascii="Arial" w:hAnsi="Arial" w:cs="Arial"/>
          <w:sz w:val="20"/>
          <w:szCs w:val="20"/>
        </w:rPr>
      </w:pPr>
    </w:p>
    <w:p w14:paraId="7340092B" w14:textId="77777777" w:rsidR="00114196" w:rsidRDefault="002602B7" w:rsidP="00114196">
      <w:pPr>
        <w:pStyle w:val="NoSpacing"/>
        <w:numPr>
          <w:ilvl w:val="0"/>
          <w:numId w:val="22"/>
        </w:numPr>
        <w:rPr>
          <w:rFonts w:ascii="Arial" w:hAnsi="Arial" w:cs="Arial"/>
          <w:sz w:val="20"/>
          <w:szCs w:val="20"/>
        </w:rPr>
      </w:pPr>
      <w:r>
        <w:rPr>
          <w:rFonts w:ascii="Arial" w:hAnsi="Arial" w:cs="Arial"/>
          <w:sz w:val="20"/>
          <w:szCs w:val="20"/>
        </w:rPr>
        <w:t xml:space="preserve">Teams may use one or two battery packs with a </w:t>
      </w:r>
      <w:r w:rsidR="00A83DB9">
        <w:rPr>
          <w:rFonts w:ascii="Arial" w:hAnsi="Arial" w:cs="Arial"/>
          <w:sz w:val="20"/>
          <w:szCs w:val="20"/>
        </w:rPr>
        <w:t>maximum</w:t>
      </w:r>
      <w:r>
        <w:rPr>
          <w:rFonts w:ascii="Arial" w:hAnsi="Arial" w:cs="Arial"/>
          <w:sz w:val="20"/>
          <w:szCs w:val="20"/>
        </w:rPr>
        <w:t xml:space="preserve"> mAh rating </w:t>
      </w:r>
      <w:r w:rsidR="007F492C">
        <w:rPr>
          <w:rFonts w:ascii="Arial" w:hAnsi="Arial" w:cs="Arial"/>
          <w:sz w:val="20"/>
          <w:szCs w:val="20"/>
        </w:rPr>
        <w:t xml:space="preserve">of </w:t>
      </w:r>
      <w:r w:rsidR="002636F8">
        <w:rPr>
          <w:rFonts w:ascii="Arial" w:hAnsi="Arial" w:cs="Arial"/>
          <w:sz w:val="20"/>
          <w:szCs w:val="20"/>
        </w:rPr>
        <w:t>1800</w:t>
      </w:r>
      <w:r w:rsidR="00221473">
        <w:rPr>
          <w:rFonts w:ascii="Arial" w:hAnsi="Arial" w:cs="Arial"/>
          <w:sz w:val="20"/>
          <w:szCs w:val="20"/>
        </w:rPr>
        <w:t xml:space="preserve">mAh. </w:t>
      </w:r>
    </w:p>
    <w:p w14:paraId="354F060D" w14:textId="276A6C15" w:rsidR="00114196" w:rsidRDefault="00221473" w:rsidP="00114196">
      <w:pPr>
        <w:pStyle w:val="NoSpacing"/>
        <w:numPr>
          <w:ilvl w:val="1"/>
          <w:numId w:val="22"/>
        </w:numPr>
        <w:rPr>
          <w:rFonts w:ascii="Arial" w:hAnsi="Arial" w:cs="Arial"/>
          <w:sz w:val="20"/>
          <w:szCs w:val="20"/>
        </w:rPr>
      </w:pPr>
      <w:r>
        <w:rPr>
          <w:rFonts w:ascii="Arial" w:hAnsi="Arial" w:cs="Arial"/>
          <w:sz w:val="20"/>
          <w:szCs w:val="20"/>
        </w:rPr>
        <w:t xml:space="preserve">A team can use one </w:t>
      </w:r>
      <w:r w:rsidR="0078740E">
        <w:rPr>
          <w:rFonts w:ascii="Arial" w:hAnsi="Arial" w:cs="Arial"/>
          <w:sz w:val="20"/>
          <w:szCs w:val="20"/>
        </w:rPr>
        <w:t xml:space="preserve">2-cell or </w:t>
      </w:r>
      <w:r>
        <w:rPr>
          <w:rFonts w:ascii="Arial" w:hAnsi="Arial" w:cs="Arial"/>
          <w:sz w:val="20"/>
          <w:szCs w:val="20"/>
        </w:rPr>
        <w:t>3-cell</w:t>
      </w:r>
      <w:r w:rsidR="005644CE">
        <w:rPr>
          <w:rFonts w:ascii="Arial" w:hAnsi="Arial" w:cs="Arial"/>
          <w:sz w:val="20"/>
          <w:szCs w:val="20"/>
        </w:rPr>
        <w:t xml:space="preserve"> battery </w:t>
      </w:r>
      <w:r w:rsidR="00114196">
        <w:rPr>
          <w:rFonts w:ascii="Arial" w:hAnsi="Arial" w:cs="Arial"/>
          <w:sz w:val="20"/>
          <w:szCs w:val="20"/>
        </w:rPr>
        <w:t xml:space="preserve">pack </w:t>
      </w:r>
      <w:r w:rsidR="000A57E6">
        <w:rPr>
          <w:rFonts w:ascii="Arial" w:hAnsi="Arial" w:cs="Arial"/>
          <w:sz w:val="20"/>
          <w:szCs w:val="20"/>
        </w:rPr>
        <w:t>with a maximum mAh rating of</w:t>
      </w:r>
      <w:r w:rsidR="005644CE">
        <w:rPr>
          <w:rFonts w:ascii="Arial" w:hAnsi="Arial" w:cs="Arial"/>
          <w:sz w:val="20"/>
          <w:szCs w:val="20"/>
        </w:rPr>
        <w:t xml:space="preserve"> 1800mAh</w:t>
      </w:r>
      <w:r w:rsidR="00114196">
        <w:rPr>
          <w:rFonts w:ascii="Arial" w:hAnsi="Arial" w:cs="Arial"/>
          <w:sz w:val="20"/>
          <w:szCs w:val="20"/>
        </w:rPr>
        <w:t>.</w:t>
      </w:r>
    </w:p>
    <w:p w14:paraId="1480BFF6" w14:textId="62C0B990" w:rsidR="00D125F9" w:rsidRDefault="00114196" w:rsidP="00114196">
      <w:pPr>
        <w:pStyle w:val="NoSpacing"/>
        <w:numPr>
          <w:ilvl w:val="1"/>
          <w:numId w:val="22"/>
        </w:numPr>
        <w:rPr>
          <w:rFonts w:ascii="Arial" w:hAnsi="Arial" w:cs="Arial"/>
          <w:sz w:val="20"/>
          <w:szCs w:val="20"/>
        </w:rPr>
      </w:pPr>
      <w:r>
        <w:rPr>
          <w:rFonts w:ascii="Arial" w:hAnsi="Arial" w:cs="Arial"/>
          <w:sz w:val="20"/>
          <w:szCs w:val="20"/>
        </w:rPr>
        <w:t>A team can use</w:t>
      </w:r>
      <w:r w:rsidR="005644CE">
        <w:rPr>
          <w:rFonts w:ascii="Arial" w:hAnsi="Arial" w:cs="Arial"/>
          <w:sz w:val="20"/>
          <w:szCs w:val="20"/>
        </w:rPr>
        <w:t xml:space="preserve"> </w:t>
      </w:r>
      <w:r w:rsidR="00A83DB9">
        <w:rPr>
          <w:rFonts w:ascii="Arial" w:hAnsi="Arial" w:cs="Arial"/>
          <w:sz w:val="20"/>
          <w:szCs w:val="20"/>
        </w:rPr>
        <w:t xml:space="preserve">two </w:t>
      </w:r>
      <w:r w:rsidR="0078740E">
        <w:rPr>
          <w:rFonts w:ascii="Arial" w:hAnsi="Arial" w:cs="Arial"/>
          <w:sz w:val="20"/>
          <w:szCs w:val="20"/>
        </w:rPr>
        <w:t xml:space="preserve">2-cell or </w:t>
      </w:r>
      <w:r w:rsidR="00A83DB9">
        <w:rPr>
          <w:rFonts w:ascii="Arial" w:hAnsi="Arial" w:cs="Arial"/>
          <w:sz w:val="20"/>
          <w:szCs w:val="20"/>
        </w:rPr>
        <w:t xml:space="preserve">3-cell battery packs </w:t>
      </w:r>
      <w:r w:rsidR="00FB6B61">
        <w:rPr>
          <w:rFonts w:ascii="Arial" w:hAnsi="Arial" w:cs="Arial"/>
          <w:sz w:val="20"/>
          <w:szCs w:val="20"/>
        </w:rPr>
        <w:t xml:space="preserve">with a maximum </w:t>
      </w:r>
      <w:r w:rsidR="000A57E6">
        <w:rPr>
          <w:rFonts w:ascii="Arial" w:hAnsi="Arial" w:cs="Arial"/>
          <w:sz w:val="20"/>
          <w:szCs w:val="20"/>
        </w:rPr>
        <w:t xml:space="preserve">mAh </w:t>
      </w:r>
      <w:r w:rsidR="00FB6B61">
        <w:rPr>
          <w:rFonts w:ascii="Arial" w:hAnsi="Arial" w:cs="Arial"/>
          <w:sz w:val="20"/>
          <w:szCs w:val="20"/>
        </w:rPr>
        <w:t>rating of</w:t>
      </w:r>
      <w:r w:rsidR="00A83DB9">
        <w:rPr>
          <w:rFonts w:ascii="Arial" w:hAnsi="Arial" w:cs="Arial"/>
          <w:sz w:val="20"/>
          <w:szCs w:val="20"/>
        </w:rPr>
        <w:t xml:space="preserve"> 900mAh each.</w:t>
      </w:r>
    </w:p>
    <w:p w14:paraId="65ADB436" w14:textId="054C1EA7" w:rsidR="00B6508E" w:rsidRDefault="00B6508E" w:rsidP="00554670">
      <w:pPr>
        <w:pStyle w:val="NoSpacing"/>
        <w:numPr>
          <w:ilvl w:val="0"/>
          <w:numId w:val="22"/>
        </w:numPr>
        <w:rPr>
          <w:rFonts w:ascii="Arial" w:hAnsi="Arial" w:cs="Arial"/>
          <w:sz w:val="20"/>
          <w:szCs w:val="20"/>
        </w:rPr>
      </w:pPr>
      <w:r>
        <w:rPr>
          <w:rFonts w:ascii="Arial" w:hAnsi="Arial" w:cs="Arial"/>
          <w:sz w:val="20"/>
          <w:szCs w:val="20"/>
        </w:rPr>
        <w:t>Teams may have multiple battery packs</w:t>
      </w:r>
      <w:r w:rsidR="00AC0BA4">
        <w:rPr>
          <w:rFonts w:ascii="Arial" w:hAnsi="Arial" w:cs="Arial"/>
          <w:sz w:val="20"/>
          <w:szCs w:val="20"/>
        </w:rPr>
        <w:t xml:space="preserve"> of their selected </w:t>
      </w:r>
      <w:r w:rsidR="00AB3E08">
        <w:rPr>
          <w:rFonts w:ascii="Arial" w:hAnsi="Arial" w:cs="Arial"/>
          <w:sz w:val="20"/>
          <w:szCs w:val="20"/>
        </w:rPr>
        <w:t>configuration but</w:t>
      </w:r>
      <w:r w:rsidR="00200E11">
        <w:rPr>
          <w:rFonts w:ascii="Arial" w:hAnsi="Arial" w:cs="Arial"/>
          <w:sz w:val="20"/>
          <w:szCs w:val="20"/>
        </w:rPr>
        <w:t xml:space="preserve"> are </w:t>
      </w:r>
      <w:proofErr w:type="gramStart"/>
      <w:r w:rsidR="00200E11">
        <w:rPr>
          <w:rFonts w:ascii="Arial" w:hAnsi="Arial" w:cs="Arial"/>
          <w:sz w:val="20"/>
          <w:szCs w:val="20"/>
        </w:rPr>
        <w:t>limited to the above restrictions within the vehicle at a</w:t>
      </w:r>
      <w:r w:rsidR="00483FB6">
        <w:rPr>
          <w:rFonts w:ascii="Arial" w:hAnsi="Arial" w:cs="Arial"/>
          <w:sz w:val="20"/>
          <w:szCs w:val="20"/>
        </w:rPr>
        <w:t>ll times</w:t>
      </w:r>
      <w:proofErr w:type="gramEnd"/>
      <w:r w:rsidR="00483FB6">
        <w:rPr>
          <w:rFonts w:ascii="Arial" w:hAnsi="Arial" w:cs="Arial"/>
          <w:sz w:val="20"/>
          <w:szCs w:val="20"/>
        </w:rPr>
        <w:t>.</w:t>
      </w:r>
    </w:p>
    <w:p w14:paraId="6AA9F674" w14:textId="24943B25" w:rsidR="00DC7D03" w:rsidRDefault="00DC7D03" w:rsidP="00554670">
      <w:pPr>
        <w:pStyle w:val="NoSpacing"/>
        <w:numPr>
          <w:ilvl w:val="0"/>
          <w:numId w:val="22"/>
        </w:numPr>
        <w:rPr>
          <w:rFonts w:ascii="Arial" w:hAnsi="Arial" w:cs="Arial"/>
          <w:sz w:val="20"/>
          <w:szCs w:val="20"/>
        </w:rPr>
      </w:pPr>
      <w:r>
        <w:rPr>
          <w:rFonts w:ascii="Arial" w:hAnsi="Arial" w:cs="Arial"/>
          <w:sz w:val="20"/>
          <w:szCs w:val="20"/>
        </w:rPr>
        <w:t xml:space="preserve">Teams must leave the </w:t>
      </w:r>
      <w:r w:rsidR="004A4060">
        <w:rPr>
          <w:rFonts w:ascii="Arial" w:hAnsi="Arial" w:cs="Arial"/>
          <w:sz w:val="20"/>
          <w:szCs w:val="20"/>
        </w:rPr>
        <w:t xml:space="preserve">manufacturer’s </w:t>
      </w:r>
      <w:r>
        <w:rPr>
          <w:rFonts w:ascii="Arial" w:hAnsi="Arial" w:cs="Arial"/>
          <w:sz w:val="20"/>
          <w:szCs w:val="20"/>
        </w:rPr>
        <w:t xml:space="preserve">original packaging on </w:t>
      </w:r>
      <w:r w:rsidR="004A4060">
        <w:rPr>
          <w:rFonts w:ascii="Arial" w:hAnsi="Arial" w:cs="Arial"/>
          <w:sz w:val="20"/>
          <w:szCs w:val="20"/>
        </w:rPr>
        <w:t>all</w:t>
      </w:r>
      <w:r>
        <w:rPr>
          <w:rFonts w:ascii="Arial" w:hAnsi="Arial" w:cs="Arial"/>
          <w:sz w:val="20"/>
          <w:szCs w:val="20"/>
        </w:rPr>
        <w:t xml:space="preserve"> battery packs</w:t>
      </w:r>
      <w:r w:rsidR="003D5977">
        <w:rPr>
          <w:rFonts w:ascii="Arial" w:hAnsi="Arial" w:cs="Arial"/>
          <w:sz w:val="20"/>
          <w:szCs w:val="20"/>
        </w:rPr>
        <w:t>.</w:t>
      </w:r>
    </w:p>
    <w:p w14:paraId="7B1F218C" w14:textId="31168D04" w:rsidR="00A5326F" w:rsidRDefault="00A5326F" w:rsidP="003D5977">
      <w:pPr>
        <w:pStyle w:val="NoSpacing"/>
        <w:numPr>
          <w:ilvl w:val="1"/>
          <w:numId w:val="22"/>
        </w:numPr>
        <w:rPr>
          <w:rFonts w:ascii="Arial" w:hAnsi="Arial" w:cs="Arial"/>
          <w:sz w:val="20"/>
          <w:szCs w:val="20"/>
        </w:rPr>
      </w:pPr>
      <w:r>
        <w:rPr>
          <w:rFonts w:ascii="Arial" w:hAnsi="Arial" w:cs="Arial"/>
          <w:sz w:val="20"/>
          <w:szCs w:val="20"/>
        </w:rPr>
        <w:t xml:space="preserve">The original packaging must include the number of cells and </w:t>
      </w:r>
      <w:r w:rsidR="00815E7C">
        <w:rPr>
          <w:rFonts w:ascii="Arial" w:hAnsi="Arial" w:cs="Arial"/>
          <w:sz w:val="20"/>
          <w:szCs w:val="20"/>
        </w:rPr>
        <w:t>the mAh rating.</w:t>
      </w:r>
    </w:p>
    <w:p w14:paraId="6F955973" w14:textId="12A26591" w:rsidR="003D5977" w:rsidRDefault="003D5977" w:rsidP="003D5977">
      <w:pPr>
        <w:pStyle w:val="NoSpacing"/>
        <w:numPr>
          <w:ilvl w:val="1"/>
          <w:numId w:val="22"/>
        </w:numPr>
        <w:rPr>
          <w:rFonts w:ascii="Arial" w:hAnsi="Arial" w:cs="Arial"/>
          <w:sz w:val="20"/>
          <w:szCs w:val="20"/>
        </w:rPr>
      </w:pPr>
      <w:r>
        <w:rPr>
          <w:rFonts w:ascii="Arial" w:hAnsi="Arial" w:cs="Arial"/>
          <w:sz w:val="20"/>
          <w:szCs w:val="20"/>
        </w:rPr>
        <w:t>Teams may not alter the packaging in any way.</w:t>
      </w:r>
    </w:p>
    <w:p w14:paraId="2A3AECB3" w14:textId="62157B28" w:rsidR="003D5977" w:rsidRDefault="003D5977" w:rsidP="003D5977">
      <w:pPr>
        <w:pStyle w:val="NoSpacing"/>
        <w:numPr>
          <w:ilvl w:val="1"/>
          <w:numId w:val="22"/>
        </w:numPr>
        <w:rPr>
          <w:rFonts w:ascii="Arial" w:hAnsi="Arial" w:cs="Arial"/>
          <w:sz w:val="20"/>
          <w:szCs w:val="20"/>
        </w:rPr>
      </w:pPr>
      <w:r>
        <w:rPr>
          <w:rFonts w:ascii="Arial" w:hAnsi="Arial" w:cs="Arial"/>
          <w:sz w:val="20"/>
          <w:szCs w:val="20"/>
        </w:rPr>
        <w:t xml:space="preserve">Teams may not </w:t>
      </w:r>
      <w:r w:rsidR="00580E14">
        <w:rPr>
          <w:rFonts w:ascii="Arial" w:hAnsi="Arial" w:cs="Arial"/>
          <w:sz w:val="20"/>
          <w:szCs w:val="20"/>
        </w:rPr>
        <w:t>assemble/fabricate their own batteries for this event.</w:t>
      </w:r>
    </w:p>
    <w:p w14:paraId="65D1BE14" w14:textId="476DF58D" w:rsidR="00580E14" w:rsidRDefault="00580E14" w:rsidP="00E77420">
      <w:pPr>
        <w:pStyle w:val="NoSpacing"/>
        <w:numPr>
          <w:ilvl w:val="0"/>
          <w:numId w:val="22"/>
        </w:numPr>
        <w:rPr>
          <w:rFonts w:ascii="Arial" w:hAnsi="Arial" w:cs="Arial"/>
          <w:sz w:val="20"/>
          <w:szCs w:val="20"/>
        </w:rPr>
      </w:pPr>
      <w:r>
        <w:rPr>
          <w:rFonts w:ascii="Arial" w:hAnsi="Arial" w:cs="Arial"/>
          <w:sz w:val="20"/>
          <w:szCs w:val="20"/>
        </w:rPr>
        <w:t xml:space="preserve">A </w:t>
      </w:r>
      <w:r w:rsidR="0078740E">
        <w:rPr>
          <w:rFonts w:ascii="Arial" w:hAnsi="Arial" w:cs="Arial"/>
          <w:sz w:val="20"/>
          <w:szCs w:val="20"/>
        </w:rPr>
        <w:t xml:space="preserve">2-cell battery pack will measure a no-load battery voltage of </w:t>
      </w:r>
      <w:r w:rsidR="001870D7">
        <w:rPr>
          <w:rFonts w:ascii="Arial" w:hAnsi="Arial" w:cs="Arial"/>
          <w:sz w:val="20"/>
          <w:szCs w:val="20"/>
        </w:rPr>
        <w:t>7.4</w:t>
      </w:r>
      <w:r w:rsidR="0078740E">
        <w:rPr>
          <w:rFonts w:ascii="Arial" w:hAnsi="Arial" w:cs="Arial"/>
          <w:sz w:val="20"/>
          <w:szCs w:val="20"/>
        </w:rPr>
        <w:t xml:space="preserve">V fully charged while a </w:t>
      </w:r>
      <w:r>
        <w:rPr>
          <w:rFonts w:ascii="Arial" w:hAnsi="Arial" w:cs="Arial"/>
          <w:sz w:val="20"/>
          <w:szCs w:val="20"/>
        </w:rPr>
        <w:t>3-cell battery pack will measure a no-load battery voltage of 11.1V fully charged. This will be measured at technical inspection.</w:t>
      </w:r>
    </w:p>
    <w:p w14:paraId="29AB4668" w14:textId="34AB619D" w:rsidR="00951BF3" w:rsidRPr="00E77420" w:rsidRDefault="00951BF3" w:rsidP="00E77420">
      <w:pPr>
        <w:pStyle w:val="NoSpacing"/>
        <w:numPr>
          <w:ilvl w:val="0"/>
          <w:numId w:val="22"/>
        </w:numPr>
        <w:rPr>
          <w:rFonts w:ascii="Arial" w:hAnsi="Arial" w:cs="Arial"/>
          <w:sz w:val="20"/>
          <w:szCs w:val="20"/>
        </w:rPr>
      </w:pPr>
      <w:r>
        <w:rPr>
          <w:rFonts w:ascii="Arial" w:hAnsi="Arial" w:cs="Arial"/>
          <w:sz w:val="20"/>
          <w:szCs w:val="20"/>
        </w:rPr>
        <w:t xml:space="preserve">Teams are NOT allowed to build their own battery pack due to the inherent risk of </w:t>
      </w:r>
      <w:r w:rsidR="00C25EC8">
        <w:rPr>
          <w:rFonts w:ascii="Arial" w:hAnsi="Arial" w:cs="Arial"/>
          <w:sz w:val="20"/>
          <w:szCs w:val="20"/>
        </w:rPr>
        <w:t>fire caused by thermal runaway.</w:t>
      </w:r>
      <w:r w:rsidR="00847920">
        <w:rPr>
          <w:rFonts w:ascii="Arial" w:hAnsi="Arial" w:cs="Arial"/>
          <w:sz w:val="20"/>
          <w:szCs w:val="20"/>
        </w:rPr>
        <w:t xml:space="preserve"> Teams in violation of this will be disqualified.</w:t>
      </w:r>
    </w:p>
    <w:p w14:paraId="5A54DBB2" w14:textId="77777777" w:rsidR="007701E8" w:rsidRDefault="007701E8" w:rsidP="007701E8">
      <w:pPr>
        <w:pStyle w:val="NoSpacing"/>
        <w:rPr>
          <w:rFonts w:ascii="Arial" w:hAnsi="Arial" w:cs="Arial"/>
          <w:sz w:val="20"/>
          <w:szCs w:val="20"/>
        </w:rPr>
      </w:pPr>
    </w:p>
    <w:p w14:paraId="047D1B47" w14:textId="7EC69B66" w:rsidR="007701E8" w:rsidRDefault="007701E8" w:rsidP="007701E8">
      <w:pPr>
        <w:pStyle w:val="Default"/>
        <w:rPr>
          <w:b/>
          <w:bCs/>
        </w:rPr>
      </w:pPr>
      <w:r w:rsidRPr="00FE6722">
        <w:rPr>
          <w:b/>
          <w:bCs/>
        </w:rPr>
        <w:t>B.</w:t>
      </w:r>
      <w:r>
        <w:rPr>
          <w:b/>
          <w:bCs/>
        </w:rPr>
        <w:t>3</w:t>
      </w:r>
      <w:r w:rsidRPr="00FE6722">
        <w:rPr>
          <w:b/>
          <w:bCs/>
        </w:rPr>
        <w:t>.</w:t>
      </w:r>
      <w:r w:rsidR="003F2E88">
        <w:rPr>
          <w:b/>
          <w:bCs/>
        </w:rPr>
        <w:t>2</w:t>
      </w:r>
      <w:r w:rsidRPr="00FE6722">
        <w:rPr>
          <w:b/>
          <w:bCs/>
        </w:rPr>
        <w:t xml:space="preserve"> – </w:t>
      </w:r>
      <w:r>
        <w:rPr>
          <w:b/>
          <w:bCs/>
        </w:rPr>
        <w:t>Battery Pack Charging</w:t>
      </w:r>
    </w:p>
    <w:p w14:paraId="4E8C1D94" w14:textId="77777777" w:rsidR="007701E8" w:rsidRDefault="007701E8" w:rsidP="007701E8">
      <w:pPr>
        <w:pStyle w:val="NoSpacing"/>
        <w:rPr>
          <w:rFonts w:ascii="Arial" w:hAnsi="Arial" w:cs="Arial"/>
          <w:sz w:val="20"/>
          <w:szCs w:val="20"/>
        </w:rPr>
      </w:pPr>
    </w:p>
    <w:p w14:paraId="3D8F7254" w14:textId="77777777" w:rsidR="00DC046B" w:rsidRDefault="007701E8" w:rsidP="009D54AC">
      <w:pPr>
        <w:pStyle w:val="NoSpacing"/>
        <w:numPr>
          <w:ilvl w:val="0"/>
          <w:numId w:val="42"/>
        </w:numPr>
        <w:rPr>
          <w:rFonts w:ascii="Arial" w:hAnsi="Arial" w:cs="Arial"/>
          <w:sz w:val="20"/>
          <w:szCs w:val="20"/>
        </w:rPr>
      </w:pPr>
      <w:r>
        <w:rPr>
          <w:rFonts w:ascii="Arial" w:hAnsi="Arial" w:cs="Arial"/>
          <w:sz w:val="20"/>
          <w:szCs w:val="20"/>
        </w:rPr>
        <w:t xml:space="preserve">Teams must use a fireproof &amp; explosion proof charging bag/box when charging all LiPo batteries. This enclosure is primarily designed to provide protection for the surrounding area if there is a thermal event during battery charging. </w:t>
      </w:r>
    </w:p>
    <w:p w14:paraId="11894C28" w14:textId="7B63B2CC" w:rsidR="00DC046B" w:rsidRDefault="00791994" w:rsidP="009D54AC">
      <w:pPr>
        <w:pStyle w:val="NoSpacing"/>
        <w:numPr>
          <w:ilvl w:val="0"/>
          <w:numId w:val="42"/>
        </w:numPr>
        <w:rPr>
          <w:rFonts w:ascii="Arial" w:hAnsi="Arial" w:cs="Arial"/>
          <w:sz w:val="20"/>
          <w:szCs w:val="20"/>
        </w:rPr>
      </w:pPr>
      <w:r>
        <w:rPr>
          <w:rFonts w:ascii="Arial" w:hAnsi="Arial" w:cs="Arial"/>
          <w:sz w:val="20"/>
          <w:szCs w:val="20"/>
        </w:rPr>
        <w:t xml:space="preserve">Teams are required to mark their </w:t>
      </w:r>
      <w:r w:rsidR="00BA6479">
        <w:rPr>
          <w:rFonts w:ascii="Arial" w:hAnsi="Arial" w:cs="Arial"/>
          <w:sz w:val="20"/>
          <w:szCs w:val="20"/>
        </w:rPr>
        <w:t>charging bags, battery chargers, and batteries with their school</w:t>
      </w:r>
      <w:r w:rsidR="00106DE7">
        <w:rPr>
          <w:rFonts w:ascii="Arial" w:hAnsi="Arial" w:cs="Arial"/>
          <w:sz w:val="20"/>
          <w:szCs w:val="20"/>
        </w:rPr>
        <w:t>’s</w:t>
      </w:r>
      <w:r w:rsidR="00BA6479">
        <w:rPr>
          <w:rFonts w:ascii="Arial" w:hAnsi="Arial" w:cs="Arial"/>
          <w:sz w:val="20"/>
          <w:szCs w:val="20"/>
        </w:rPr>
        <w:t xml:space="preserve"> name and/or their vehicle number. </w:t>
      </w:r>
      <w:r w:rsidR="00C10B10">
        <w:rPr>
          <w:rFonts w:ascii="Arial" w:hAnsi="Arial" w:cs="Arial"/>
          <w:sz w:val="20"/>
          <w:szCs w:val="20"/>
        </w:rPr>
        <w:t xml:space="preserve">This marking should not be made of flammable material. </w:t>
      </w:r>
    </w:p>
    <w:p w14:paraId="2D3951A9" w14:textId="346D2FA5" w:rsidR="00DC046B" w:rsidRDefault="007701E8" w:rsidP="009D54AC">
      <w:pPr>
        <w:pStyle w:val="NoSpacing"/>
        <w:numPr>
          <w:ilvl w:val="0"/>
          <w:numId w:val="42"/>
        </w:numPr>
        <w:rPr>
          <w:rFonts w:ascii="Arial" w:hAnsi="Arial" w:cs="Arial"/>
          <w:sz w:val="20"/>
          <w:szCs w:val="20"/>
        </w:rPr>
      </w:pPr>
      <w:r>
        <w:rPr>
          <w:rFonts w:ascii="Arial" w:hAnsi="Arial" w:cs="Arial"/>
          <w:sz w:val="20"/>
          <w:szCs w:val="20"/>
        </w:rPr>
        <w:t>Teams should follow best practices determined by the battery manufacturer as it relates to charging protocol</w:t>
      </w:r>
      <w:r w:rsidR="00AB3E08">
        <w:rPr>
          <w:rFonts w:ascii="Arial" w:hAnsi="Arial" w:cs="Arial"/>
          <w:sz w:val="20"/>
          <w:szCs w:val="20"/>
        </w:rPr>
        <w:t xml:space="preserve">, </w:t>
      </w:r>
      <w:r>
        <w:rPr>
          <w:rFonts w:ascii="Arial" w:hAnsi="Arial" w:cs="Arial"/>
          <w:sz w:val="20"/>
          <w:szCs w:val="20"/>
        </w:rPr>
        <w:t>charge rates</w:t>
      </w:r>
      <w:r w:rsidR="00AB3E08">
        <w:rPr>
          <w:rFonts w:ascii="Arial" w:hAnsi="Arial" w:cs="Arial"/>
          <w:sz w:val="20"/>
          <w:szCs w:val="20"/>
        </w:rPr>
        <w:t>, and storage</w:t>
      </w:r>
      <w:r>
        <w:rPr>
          <w:rFonts w:ascii="Arial" w:hAnsi="Arial" w:cs="Arial"/>
          <w:sz w:val="20"/>
          <w:szCs w:val="20"/>
        </w:rPr>
        <w:t xml:space="preserve">. </w:t>
      </w:r>
    </w:p>
    <w:p w14:paraId="1528F68F" w14:textId="77777777" w:rsidR="00DC046B" w:rsidRDefault="007701E8" w:rsidP="009D54AC">
      <w:pPr>
        <w:pStyle w:val="NoSpacing"/>
        <w:numPr>
          <w:ilvl w:val="0"/>
          <w:numId w:val="42"/>
        </w:numPr>
        <w:rPr>
          <w:rFonts w:ascii="Arial" w:hAnsi="Arial" w:cs="Arial"/>
          <w:sz w:val="20"/>
          <w:szCs w:val="20"/>
        </w:rPr>
      </w:pPr>
      <w:r>
        <w:rPr>
          <w:rFonts w:ascii="Arial" w:hAnsi="Arial" w:cs="Arial"/>
          <w:sz w:val="20"/>
          <w:szCs w:val="20"/>
        </w:rPr>
        <w:t>Teams will be required to demonstrate proper safety procedures and equipment during technical inspection.</w:t>
      </w:r>
      <w:r w:rsidR="0032437A">
        <w:rPr>
          <w:rFonts w:ascii="Arial" w:hAnsi="Arial" w:cs="Arial"/>
          <w:sz w:val="20"/>
          <w:szCs w:val="20"/>
        </w:rPr>
        <w:t xml:space="preserve"> </w:t>
      </w:r>
    </w:p>
    <w:p w14:paraId="3E46AD96" w14:textId="7412ED5D" w:rsidR="00791994" w:rsidRDefault="0032437A" w:rsidP="009D54AC">
      <w:pPr>
        <w:pStyle w:val="NoSpacing"/>
        <w:numPr>
          <w:ilvl w:val="0"/>
          <w:numId w:val="42"/>
        </w:numPr>
        <w:rPr>
          <w:rFonts w:ascii="Arial" w:hAnsi="Arial" w:cs="Arial"/>
          <w:sz w:val="20"/>
          <w:szCs w:val="20"/>
        </w:rPr>
      </w:pPr>
      <w:r>
        <w:rPr>
          <w:rFonts w:ascii="Arial" w:hAnsi="Arial" w:cs="Arial"/>
          <w:sz w:val="20"/>
          <w:szCs w:val="20"/>
        </w:rPr>
        <w:t xml:space="preserve">Teams will only be allowed to charge their </w:t>
      </w:r>
      <w:r w:rsidR="000968D8">
        <w:rPr>
          <w:rFonts w:ascii="Arial" w:hAnsi="Arial" w:cs="Arial"/>
          <w:sz w:val="20"/>
          <w:szCs w:val="20"/>
        </w:rPr>
        <w:t>batteries in the designated charging area at the Mini Baja Event.</w:t>
      </w:r>
      <w:r w:rsidR="002C2BB9">
        <w:rPr>
          <w:rFonts w:ascii="Arial" w:hAnsi="Arial" w:cs="Arial"/>
          <w:sz w:val="20"/>
          <w:szCs w:val="20"/>
        </w:rPr>
        <w:t xml:space="preserve"> </w:t>
      </w:r>
    </w:p>
    <w:p w14:paraId="705785BD" w14:textId="7821C6B6" w:rsidR="007701E8" w:rsidRDefault="002C2BB9" w:rsidP="009D54AC">
      <w:pPr>
        <w:pStyle w:val="NoSpacing"/>
        <w:numPr>
          <w:ilvl w:val="0"/>
          <w:numId w:val="42"/>
        </w:numPr>
        <w:rPr>
          <w:rFonts w:ascii="Arial" w:hAnsi="Arial" w:cs="Arial"/>
          <w:sz w:val="20"/>
          <w:szCs w:val="20"/>
        </w:rPr>
      </w:pPr>
      <w:r w:rsidRPr="009D54AC">
        <w:rPr>
          <w:rFonts w:ascii="Arial" w:hAnsi="Arial" w:cs="Arial"/>
          <w:b/>
          <w:bCs/>
          <w:sz w:val="20"/>
          <w:szCs w:val="20"/>
        </w:rPr>
        <w:t>The maximum charge rate for all vehicle batteries on site will be 1.5 Amps</w:t>
      </w:r>
      <w:r>
        <w:rPr>
          <w:rFonts w:ascii="Arial" w:hAnsi="Arial" w:cs="Arial"/>
          <w:sz w:val="20"/>
          <w:szCs w:val="20"/>
        </w:rPr>
        <w:t xml:space="preserve">. Teams </w:t>
      </w:r>
      <w:r w:rsidR="006364C8">
        <w:rPr>
          <w:rFonts w:ascii="Arial" w:hAnsi="Arial" w:cs="Arial"/>
          <w:sz w:val="20"/>
          <w:szCs w:val="20"/>
        </w:rPr>
        <w:t xml:space="preserve">found exceeding this limit will have 100 points deducted from their final score. </w:t>
      </w:r>
      <w:r w:rsidR="000F5B56">
        <w:rPr>
          <w:rFonts w:ascii="Arial" w:hAnsi="Arial" w:cs="Arial"/>
          <w:sz w:val="20"/>
          <w:szCs w:val="20"/>
        </w:rPr>
        <w:t>There will be 10 chargers utilizing each power strip</w:t>
      </w:r>
      <w:r w:rsidR="00C432AF">
        <w:rPr>
          <w:rFonts w:ascii="Arial" w:hAnsi="Arial" w:cs="Arial"/>
          <w:sz w:val="20"/>
          <w:szCs w:val="20"/>
        </w:rPr>
        <w:t xml:space="preserve"> rated at 15 amps. If teams exceed the charge rate, it will trip the </w:t>
      </w:r>
      <w:proofErr w:type="gramStart"/>
      <w:r w:rsidR="00997BE3">
        <w:rPr>
          <w:rFonts w:ascii="Arial" w:hAnsi="Arial" w:cs="Arial"/>
          <w:sz w:val="20"/>
          <w:szCs w:val="20"/>
        </w:rPr>
        <w:t>circuit</w:t>
      </w:r>
      <w:proofErr w:type="gramEnd"/>
      <w:r w:rsidR="00997BE3">
        <w:rPr>
          <w:rFonts w:ascii="Arial" w:hAnsi="Arial" w:cs="Arial"/>
          <w:sz w:val="20"/>
          <w:szCs w:val="20"/>
        </w:rPr>
        <w:t xml:space="preserve"> and an investigation will </w:t>
      </w:r>
      <w:proofErr w:type="gramStart"/>
      <w:r w:rsidR="00997BE3">
        <w:rPr>
          <w:rFonts w:ascii="Arial" w:hAnsi="Arial" w:cs="Arial"/>
          <w:sz w:val="20"/>
          <w:szCs w:val="20"/>
        </w:rPr>
        <w:t>ensue to</w:t>
      </w:r>
      <w:r w:rsidR="00294AB6">
        <w:rPr>
          <w:rFonts w:ascii="Arial" w:hAnsi="Arial" w:cs="Arial"/>
          <w:sz w:val="20"/>
          <w:szCs w:val="20"/>
        </w:rPr>
        <w:t xml:space="preserve"> determine</w:t>
      </w:r>
      <w:proofErr w:type="gramEnd"/>
      <w:r w:rsidR="00997BE3">
        <w:rPr>
          <w:rFonts w:ascii="Arial" w:hAnsi="Arial" w:cs="Arial"/>
          <w:sz w:val="20"/>
          <w:szCs w:val="20"/>
        </w:rPr>
        <w:t xml:space="preserve"> the guilty party.</w:t>
      </w:r>
    </w:p>
    <w:p w14:paraId="6877E338" w14:textId="77777777" w:rsidR="007701E8" w:rsidRDefault="007701E8" w:rsidP="00642745">
      <w:pPr>
        <w:pStyle w:val="NoSpacing"/>
        <w:rPr>
          <w:rFonts w:ascii="Arial" w:hAnsi="Arial" w:cs="Arial"/>
          <w:sz w:val="20"/>
          <w:szCs w:val="20"/>
        </w:rPr>
      </w:pPr>
    </w:p>
    <w:p w14:paraId="12D17223" w14:textId="77777777" w:rsidR="000E1FEA" w:rsidRDefault="000E1FEA">
      <w:pPr>
        <w:spacing w:after="160" w:line="259" w:lineRule="auto"/>
        <w:rPr>
          <w:rFonts w:ascii="Arial" w:eastAsiaTheme="minorHAnsi" w:hAnsi="Arial" w:cs="Arial"/>
          <w:b/>
          <w:bCs/>
          <w:kern w:val="2"/>
          <w:sz w:val="28"/>
          <w:szCs w:val="28"/>
          <w14:ligatures w14:val="standardContextual"/>
        </w:rPr>
      </w:pPr>
      <w:r>
        <w:rPr>
          <w:rFonts w:ascii="Arial" w:hAnsi="Arial" w:cs="Arial"/>
          <w:b/>
          <w:bCs/>
          <w:sz w:val="28"/>
          <w:szCs w:val="28"/>
        </w:rPr>
        <w:br w:type="page"/>
      </w:r>
    </w:p>
    <w:p w14:paraId="116D9074" w14:textId="02FBD971" w:rsidR="007701E8" w:rsidRPr="00DE1F6B" w:rsidRDefault="007701E8" w:rsidP="007701E8">
      <w:pPr>
        <w:pStyle w:val="NoSpacing"/>
        <w:rPr>
          <w:rFonts w:ascii="Arial" w:hAnsi="Arial" w:cs="Arial"/>
          <w:sz w:val="28"/>
          <w:szCs w:val="28"/>
        </w:rPr>
      </w:pPr>
      <w:r w:rsidRPr="00DE1F6B">
        <w:rPr>
          <w:rFonts w:ascii="Arial" w:hAnsi="Arial" w:cs="Arial"/>
          <w:b/>
          <w:bCs/>
          <w:sz w:val="28"/>
          <w:szCs w:val="28"/>
        </w:rPr>
        <w:lastRenderedPageBreak/>
        <w:t xml:space="preserve">Article </w:t>
      </w:r>
      <w:r>
        <w:rPr>
          <w:rFonts w:ascii="Arial" w:hAnsi="Arial" w:cs="Arial"/>
          <w:b/>
          <w:bCs/>
          <w:sz w:val="28"/>
          <w:szCs w:val="28"/>
        </w:rPr>
        <w:t>4</w:t>
      </w:r>
      <w:r w:rsidRPr="00DE1F6B">
        <w:rPr>
          <w:rFonts w:ascii="Arial" w:hAnsi="Arial" w:cs="Arial"/>
          <w:b/>
          <w:bCs/>
          <w:sz w:val="28"/>
          <w:szCs w:val="28"/>
        </w:rPr>
        <w:t xml:space="preserve"> – </w:t>
      </w:r>
      <w:r>
        <w:rPr>
          <w:rFonts w:ascii="Arial" w:hAnsi="Arial" w:cs="Arial"/>
          <w:b/>
          <w:bCs/>
          <w:sz w:val="28"/>
          <w:szCs w:val="28"/>
        </w:rPr>
        <w:t>Battery</w:t>
      </w:r>
      <w:r w:rsidRPr="00DE1F6B">
        <w:rPr>
          <w:rFonts w:ascii="Arial" w:hAnsi="Arial" w:cs="Arial"/>
          <w:b/>
          <w:bCs/>
          <w:sz w:val="28"/>
          <w:szCs w:val="28"/>
        </w:rPr>
        <w:t xml:space="preserve"> </w:t>
      </w:r>
      <w:r>
        <w:rPr>
          <w:rFonts w:ascii="Arial" w:hAnsi="Arial" w:cs="Arial"/>
          <w:b/>
          <w:bCs/>
          <w:sz w:val="28"/>
          <w:szCs w:val="28"/>
        </w:rPr>
        <w:t>Pack Restraint</w:t>
      </w:r>
    </w:p>
    <w:p w14:paraId="79F39A26" w14:textId="77777777" w:rsidR="007701E8" w:rsidRDefault="007701E8" w:rsidP="00642745">
      <w:pPr>
        <w:pStyle w:val="NoSpacing"/>
        <w:rPr>
          <w:rFonts w:ascii="Arial" w:hAnsi="Arial" w:cs="Arial"/>
          <w:sz w:val="20"/>
          <w:szCs w:val="20"/>
        </w:rPr>
      </w:pPr>
    </w:p>
    <w:p w14:paraId="4E19C8BB" w14:textId="19BBEE25" w:rsidR="00642745" w:rsidRDefault="00642745" w:rsidP="00642745">
      <w:pPr>
        <w:pStyle w:val="Default"/>
        <w:rPr>
          <w:b/>
          <w:bCs/>
        </w:rPr>
      </w:pPr>
      <w:r w:rsidRPr="00FE6722">
        <w:rPr>
          <w:b/>
          <w:bCs/>
        </w:rPr>
        <w:t>B.</w:t>
      </w:r>
      <w:r w:rsidR="007701E8">
        <w:rPr>
          <w:b/>
          <w:bCs/>
        </w:rPr>
        <w:t>4</w:t>
      </w:r>
      <w:r w:rsidRPr="00FE6722">
        <w:rPr>
          <w:b/>
          <w:bCs/>
        </w:rPr>
        <w:t>.</w:t>
      </w:r>
      <w:r>
        <w:rPr>
          <w:b/>
          <w:bCs/>
        </w:rPr>
        <w:t>1</w:t>
      </w:r>
      <w:r w:rsidRPr="00FE6722">
        <w:rPr>
          <w:b/>
          <w:bCs/>
        </w:rPr>
        <w:t xml:space="preserve"> – </w:t>
      </w:r>
      <w:r>
        <w:rPr>
          <w:b/>
          <w:bCs/>
        </w:rPr>
        <w:t xml:space="preserve">Battery Pack </w:t>
      </w:r>
      <w:r w:rsidR="00DE1F6B">
        <w:rPr>
          <w:b/>
          <w:bCs/>
        </w:rPr>
        <w:t>Restraint</w:t>
      </w:r>
    </w:p>
    <w:p w14:paraId="185D01DC" w14:textId="77777777" w:rsidR="00642745" w:rsidRDefault="00642745" w:rsidP="00642745">
      <w:pPr>
        <w:pStyle w:val="NoSpacing"/>
        <w:rPr>
          <w:rFonts w:ascii="Arial" w:hAnsi="Arial" w:cs="Arial"/>
          <w:sz w:val="20"/>
          <w:szCs w:val="20"/>
        </w:rPr>
      </w:pPr>
    </w:p>
    <w:p w14:paraId="66A3B09A" w14:textId="22F1FD29" w:rsidR="007911C7" w:rsidRPr="00C30A2F" w:rsidRDefault="008E7FB0" w:rsidP="00C30A2F">
      <w:pPr>
        <w:pStyle w:val="NoSpacing"/>
        <w:rPr>
          <w:rFonts w:ascii="Arial" w:hAnsi="Arial" w:cs="Arial"/>
          <w:sz w:val="20"/>
          <w:szCs w:val="20"/>
        </w:rPr>
      </w:pPr>
      <w:r>
        <w:rPr>
          <w:rFonts w:ascii="Arial" w:hAnsi="Arial" w:cs="Arial"/>
          <w:sz w:val="20"/>
          <w:szCs w:val="20"/>
        </w:rPr>
        <w:t>Teams must design</w:t>
      </w:r>
      <w:r w:rsidR="003D0129">
        <w:rPr>
          <w:rFonts w:ascii="Arial" w:hAnsi="Arial" w:cs="Arial"/>
          <w:sz w:val="20"/>
          <w:szCs w:val="20"/>
        </w:rPr>
        <w:t>, fabricate,</w:t>
      </w:r>
      <w:r w:rsidR="0084272C">
        <w:rPr>
          <w:rFonts w:ascii="Arial" w:hAnsi="Arial" w:cs="Arial"/>
          <w:sz w:val="20"/>
          <w:szCs w:val="20"/>
        </w:rPr>
        <w:t xml:space="preserve"> and utilize</w:t>
      </w:r>
      <w:r>
        <w:rPr>
          <w:rFonts w:ascii="Arial" w:hAnsi="Arial" w:cs="Arial"/>
          <w:sz w:val="20"/>
          <w:szCs w:val="20"/>
        </w:rPr>
        <w:t xml:space="preserve"> an enclosure</w:t>
      </w:r>
      <w:r w:rsidR="00077061">
        <w:rPr>
          <w:rFonts w:ascii="Arial" w:hAnsi="Arial" w:cs="Arial"/>
          <w:sz w:val="20"/>
          <w:szCs w:val="20"/>
        </w:rPr>
        <w:t xml:space="preserve"> within their vehicle</w:t>
      </w:r>
      <w:r>
        <w:rPr>
          <w:rFonts w:ascii="Arial" w:hAnsi="Arial" w:cs="Arial"/>
          <w:sz w:val="20"/>
          <w:szCs w:val="20"/>
        </w:rPr>
        <w:t xml:space="preserve"> that will provide protection for the battery pack(s) in the event of a vehicle collision.</w:t>
      </w:r>
      <w:r w:rsidR="00DA366F">
        <w:rPr>
          <w:rFonts w:ascii="Arial" w:hAnsi="Arial" w:cs="Arial"/>
          <w:sz w:val="20"/>
          <w:szCs w:val="20"/>
        </w:rPr>
        <w:t xml:space="preserve"> </w:t>
      </w:r>
      <w:r w:rsidR="00DA366F" w:rsidRPr="00C30A2F">
        <w:rPr>
          <w:rFonts w:ascii="Arial" w:hAnsi="Arial" w:cs="Arial"/>
          <w:sz w:val="20"/>
          <w:szCs w:val="20"/>
        </w:rPr>
        <w:t xml:space="preserve">This enclosure is primarily designed to provide physical protection for the battery pack(s) </w:t>
      </w:r>
      <w:r w:rsidR="00955569" w:rsidRPr="00C30A2F">
        <w:rPr>
          <w:rFonts w:ascii="Arial" w:hAnsi="Arial" w:cs="Arial"/>
          <w:sz w:val="20"/>
          <w:szCs w:val="20"/>
        </w:rPr>
        <w:t>to prevent a thermal event</w:t>
      </w:r>
      <w:r w:rsidR="00AD01C4">
        <w:rPr>
          <w:rFonts w:ascii="Arial" w:hAnsi="Arial" w:cs="Arial"/>
          <w:sz w:val="20"/>
          <w:szCs w:val="20"/>
        </w:rPr>
        <w:t xml:space="preserve"> caused by impact or </w:t>
      </w:r>
      <w:r w:rsidR="004F2AB2">
        <w:rPr>
          <w:rFonts w:ascii="Arial" w:hAnsi="Arial" w:cs="Arial"/>
          <w:sz w:val="20"/>
          <w:szCs w:val="20"/>
        </w:rPr>
        <w:t>physical damage</w:t>
      </w:r>
      <w:r w:rsidR="00955569" w:rsidRPr="00C30A2F">
        <w:rPr>
          <w:rFonts w:ascii="Arial" w:hAnsi="Arial" w:cs="Arial"/>
          <w:sz w:val="20"/>
          <w:szCs w:val="20"/>
        </w:rPr>
        <w:t>.</w:t>
      </w:r>
      <w:r w:rsidR="00C30A2F" w:rsidRPr="00C30A2F">
        <w:rPr>
          <w:rFonts w:ascii="Arial" w:hAnsi="Arial" w:cs="Arial"/>
          <w:sz w:val="20"/>
          <w:szCs w:val="20"/>
        </w:rPr>
        <w:t xml:space="preserve"> </w:t>
      </w:r>
      <w:r w:rsidR="00647EF5" w:rsidRPr="00C30A2F">
        <w:rPr>
          <w:rFonts w:ascii="Arial" w:hAnsi="Arial" w:cs="Arial"/>
          <w:sz w:val="20"/>
          <w:szCs w:val="20"/>
        </w:rPr>
        <w:t xml:space="preserve">A </w:t>
      </w:r>
      <w:r w:rsidR="00A53705" w:rsidRPr="00C30A2F">
        <w:rPr>
          <w:rFonts w:ascii="Arial" w:hAnsi="Arial" w:cs="Arial"/>
          <w:sz w:val="20"/>
          <w:szCs w:val="20"/>
        </w:rPr>
        <w:t xml:space="preserve">cushioning layer inside this enclosure </w:t>
      </w:r>
      <w:r w:rsidR="00F9128E" w:rsidRPr="00C30A2F">
        <w:rPr>
          <w:rFonts w:ascii="Arial" w:hAnsi="Arial" w:cs="Arial"/>
          <w:sz w:val="20"/>
          <w:szCs w:val="20"/>
        </w:rPr>
        <w:t>is recommended to provide additional protection.</w:t>
      </w:r>
      <w:r w:rsidR="00C30A2F" w:rsidRPr="00C30A2F">
        <w:rPr>
          <w:rFonts w:ascii="Arial" w:hAnsi="Arial" w:cs="Arial"/>
          <w:sz w:val="20"/>
          <w:szCs w:val="20"/>
        </w:rPr>
        <w:t xml:space="preserve"> </w:t>
      </w:r>
      <w:r w:rsidR="003423BF" w:rsidRPr="00C30A2F">
        <w:rPr>
          <w:rFonts w:ascii="Arial" w:hAnsi="Arial" w:cs="Arial"/>
          <w:sz w:val="20"/>
          <w:szCs w:val="20"/>
        </w:rPr>
        <w:t xml:space="preserve">This enclosure cannot be part of the vehicle chassis </w:t>
      </w:r>
      <w:r w:rsidR="008E7B8E" w:rsidRPr="00C30A2F">
        <w:rPr>
          <w:rFonts w:ascii="Arial" w:hAnsi="Arial" w:cs="Arial"/>
          <w:sz w:val="20"/>
          <w:szCs w:val="20"/>
        </w:rPr>
        <w:t xml:space="preserve">and </w:t>
      </w:r>
      <w:r w:rsidR="00986F0A" w:rsidRPr="00C30A2F">
        <w:rPr>
          <w:rFonts w:ascii="Arial" w:hAnsi="Arial" w:cs="Arial"/>
          <w:sz w:val="20"/>
          <w:szCs w:val="20"/>
        </w:rPr>
        <w:t>must</w:t>
      </w:r>
      <w:r w:rsidR="008E7B8E" w:rsidRPr="00C30A2F">
        <w:rPr>
          <w:rFonts w:ascii="Arial" w:hAnsi="Arial" w:cs="Arial"/>
          <w:sz w:val="20"/>
          <w:szCs w:val="20"/>
        </w:rPr>
        <w:t xml:space="preserve"> be</w:t>
      </w:r>
      <w:r w:rsidR="00CA37D3" w:rsidRPr="00C30A2F">
        <w:rPr>
          <w:rFonts w:ascii="Arial" w:hAnsi="Arial" w:cs="Arial"/>
          <w:sz w:val="20"/>
          <w:szCs w:val="20"/>
        </w:rPr>
        <w:t xml:space="preserve"> able to be</w:t>
      </w:r>
      <w:r w:rsidR="00411518" w:rsidRPr="00C30A2F">
        <w:rPr>
          <w:rFonts w:ascii="Arial" w:hAnsi="Arial" w:cs="Arial"/>
          <w:sz w:val="20"/>
          <w:szCs w:val="20"/>
        </w:rPr>
        <w:t xml:space="preserve"> completely</w:t>
      </w:r>
      <w:r w:rsidR="008E7B8E" w:rsidRPr="00C30A2F">
        <w:rPr>
          <w:rFonts w:ascii="Arial" w:hAnsi="Arial" w:cs="Arial"/>
          <w:sz w:val="20"/>
          <w:szCs w:val="20"/>
        </w:rPr>
        <w:t xml:space="preserve"> removed from the vehicle</w:t>
      </w:r>
      <w:r w:rsidR="00986F0A" w:rsidRPr="00C30A2F">
        <w:rPr>
          <w:rFonts w:ascii="Arial" w:hAnsi="Arial" w:cs="Arial"/>
          <w:sz w:val="20"/>
          <w:szCs w:val="20"/>
        </w:rPr>
        <w:t>.</w:t>
      </w:r>
      <w:r w:rsidR="009C5B4D">
        <w:rPr>
          <w:rFonts w:ascii="Arial" w:hAnsi="Arial" w:cs="Arial"/>
          <w:sz w:val="20"/>
          <w:szCs w:val="20"/>
        </w:rPr>
        <w:t xml:space="preserve"> This enclosure may have </w:t>
      </w:r>
      <w:r w:rsidR="0090129B">
        <w:rPr>
          <w:rFonts w:ascii="Arial" w:hAnsi="Arial" w:cs="Arial"/>
          <w:sz w:val="20"/>
          <w:szCs w:val="20"/>
        </w:rPr>
        <w:t>some venting to allow the battery pack to cool from the ambient air</w:t>
      </w:r>
      <w:r w:rsidR="006A609C">
        <w:rPr>
          <w:rFonts w:ascii="Arial" w:hAnsi="Arial" w:cs="Arial"/>
          <w:sz w:val="20"/>
          <w:szCs w:val="20"/>
        </w:rPr>
        <w:t xml:space="preserve">, but the venting should not compromise the structural integrity </w:t>
      </w:r>
      <w:r w:rsidR="00036AA9">
        <w:rPr>
          <w:rFonts w:ascii="Arial" w:hAnsi="Arial" w:cs="Arial"/>
          <w:sz w:val="20"/>
          <w:szCs w:val="20"/>
        </w:rPr>
        <w:t xml:space="preserve">and protection </w:t>
      </w:r>
      <w:r w:rsidR="00FC3631">
        <w:rPr>
          <w:rFonts w:ascii="Arial" w:hAnsi="Arial" w:cs="Arial"/>
          <w:sz w:val="20"/>
          <w:szCs w:val="20"/>
        </w:rPr>
        <w:t>provided by</w:t>
      </w:r>
      <w:r w:rsidR="006A609C">
        <w:rPr>
          <w:rFonts w:ascii="Arial" w:hAnsi="Arial" w:cs="Arial"/>
          <w:sz w:val="20"/>
          <w:szCs w:val="20"/>
        </w:rPr>
        <w:t xml:space="preserve"> the </w:t>
      </w:r>
      <w:r w:rsidR="00036AA9">
        <w:rPr>
          <w:rFonts w:ascii="Arial" w:hAnsi="Arial" w:cs="Arial"/>
          <w:sz w:val="20"/>
          <w:szCs w:val="20"/>
        </w:rPr>
        <w:t>enclosure.</w:t>
      </w:r>
    </w:p>
    <w:p w14:paraId="72EFF64B" w14:textId="77777777" w:rsidR="00D26EC8" w:rsidRDefault="00D26EC8" w:rsidP="00D125F9">
      <w:pPr>
        <w:pStyle w:val="NoSpacing"/>
        <w:rPr>
          <w:rFonts w:ascii="Arial" w:hAnsi="Arial" w:cs="Arial"/>
          <w:sz w:val="20"/>
          <w:szCs w:val="20"/>
        </w:rPr>
      </w:pPr>
    </w:p>
    <w:p w14:paraId="6CB326DE" w14:textId="5818C2D2" w:rsidR="007701E8" w:rsidRPr="00DE1F6B" w:rsidRDefault="007701E8" w:rsidP="007701E8">
      <w:pPr>
        <w:pStyle w:val="NoSpacing"/>
        <w:rPr>
          <w:rFonts w:ascii="Arial" w:hAnsi="Arial" w:cs="Arial"/>
          <w:sz w:val="28"/>
          <w:szCs w:val="28"/>
        </w:rPr>
      </w:pPr>
      <w:r w:rsidRPr="00DE1F6B">
        <w:rPr>
          <w:rFonts w:ascii="Arial" w:hAnsi="Arial" w:cs="Arial"/>
          <w:b/>
          <w:bCs/>
          <w:sz w:val="28"/>
          <w:szCs w:val="28"/>
        </w:rPr>
        <w:t xml:space="preserve">Article </w:t>
      </w:r>
      <w:r>
        <w:rPr>
          <w:rFonts w:ascii="Arial" w:hAnsi="Arial" w:cs="Arial"/>
          <w:b/>
          <w:bCs/>
          <w:sz w:val="28"/>
          <w:szCs w:val="28"/>
        </w:rPr>
        <w:t>5</w:t>
      </w:r>
      <w:r w:rsidRPr="00DE1F6B">
        <w:rPr>
          <w:rFonts w:ascii="Arial" w:hAnsi="Arial" w:cs="Arial"/>
          <w:b/>
          <w:bCs/>
          <w:sz w:val="28"/>
          <w:szCs w:val="28"/>
        </w:rPr>
        <w:t xml:space="preserve"> – </w:t>
      </w:r>
      <w:r>
        <w:rPr>
          <w:rFonts w:ascii="Arial" w:hAnsi="Arial" w:cs="Arial"/>
          <w:b/>
          <w:bCs/>
          <w:sz w:val="28"/>
          <w:szCs w:val="28"/>
        </w:rPr>
        <w:t>Vehicle Controls</w:t>
      </w:r>
    </w:p>
    <w:p w14:paraId="76BDDC23" w14:textId="77777777" w:rsidR="007701E8" w:rsidRDefault="007701E8" w:rsidP="007F2226">
      <w:pPr>
        <w:pStyle w:val="Default"/>
        <w:rPr>
          <w:b/>
          <w:bCs/>
        </w:rPr>
      </w:pPr>
    </w:p>
    <w:p w14:paraId="6A474198" w14:textId="4153EA95" w:rsidR="007F2226" w:rsidRDefault="007F2226" w:rsidP="007F2226">
      <w:pPr>
        <w:pStyle w:val="Default"/>
        <w:rPr>
          <w:b/>
          <w:bCs/>
        </w:rPr>
      </w:pPr>
      <w:r w:rsidRPr="00FE6722">
        <w:rPr>
          <w:b/>
          <w:bCs/>
        </w:rPr>
        <w:t>B.</w:t>
      </w:r>
      <w:r w:rsidR="007B1F9C">
        <w:rPr>
          <w:b/>
          <w:bCs/>
        </w:rPr>
        <w:t>5</w:t>
      </w:r>
      <w:r w:rsidRPr="00FE6722">
        <w:rPr>
          <w:b/>
          <w:bCs/>
        </w:rPr>
        <w:t>.</w:t>
      </w:r>
      <w:r>
        <w:rPr>
          <w:b/>
          <w:bCs/>
        </w:rPr>
        <w:t>1</w:t>
      </w:r>
      <w:r w:rsidRPr="00FE6722">
        <w:rPr>
          <w:b/>
          <w:bCs/>
        </w:rPr>
        <w:t xml:space="preserve"> – </w:t>
      </w:r>
      <w:r w:rsidR="007B1F9C">
        <w:rPr>
          <w:b/>
          <w:bCs/>
        </w:rPr>
        <w:t>Vehicle Controls</w:t>
      </w:r>
    </w:p>
    <w:p w14:paraId="065CF6F9" w14:textId="77777777" w:rsidR="007B1F9C" w:rsidRPr="00574A3E" w:rsidRDefault="007B1F9C" w:rsidP="007F2226">
      <w:pPr>
        <w:pStyle w:val="Default"/>
        <w:rPr>
          <w:sz w:val="20"/>
          <w:szCs w:val="20"/>
        </w:rPr>
      </w:pPr>
    </w:p>
    <w:p w14:paraId="733A437A" w14:textId="12B4B378" w:rsidR="00854862" w:rsidRDefault="00615701" w:rsidP="007F2226">
      <w:pPr>
        <w:pStyle w:val="Default"/>
        <w:rPr>
          <w:sz w:val="20"/>
          <w:szCs w:val="20"/>
        </w:rPr>
      </w:pPr>
      <w:r w:rsidRPr="00574A3E">
        <w:rPr>
          <w:sz w:val="20"/>
          <w:szCs w:val="20"/>
        </w:rPr>
        <w:t xml:space="preserve">Mini Baja vehicles will be </w:t>
      </w:r>
      <w:r w:rsidR="00574A3E">
        <w:rPr>
          <w:sz w:val="20"/>
          <w:szCs w:val="20"/>
        </w:rPr>
        <w:t>controlled</w:t>
      </w:r>
      <w:r w:rsidR="009B1D79">
        <w:rPr>
          <w:sz w:val="20"/>
          <w:szCs w:val="20"/>
        </w:rPr>
        <w:t xml:space="preserve"> using a Spread Spectrum radio-control system. </w:t>
      </w:r>
      <w:r w:rsidR="000E05CF">
        <w:rPr>
          <w:sz w:val="20"/>
          <w:szCs w:val="20"/>
        </w:rPr>
        <w:t xml:space="preserve">The radio-control system </w:t>
      </w:r>
      <w:r w:rsidR="00B83263">
        <w:rPr>
          <w:sz w:val="20"/>
          <w:szCs w:val="20"/>
        </w:rPr>
        <w:t xml:space="preserve">will use frequencies designated for surface vehicles only. </w:t>
      </w:r>
      <w:r w:rsidR="00AA2A4D">
        <w:rPr>
          <w:sz w:val="20"/>
          <w:szCs w:val="20"/>
        </w:rPr>
        <w:t xml:space="preserve">The </w:t>
      </w:r>
      <w:r w:rsidR="00722E77">
        <w:rPr>
          <w:sz w:val="20"/>
          <w:szCs w:val="20"/>
        </w:rPr>
        <w:t xml:space="preserve">transmitter and receiver form a </w:t>
      </w:r>
      <w:r w:rsidR="00D53747">
        <w:rPr>
          <w:sz w:val="20"/>
          <w:szCs w:val="20"/>
        </w:rPr>
        <w:t xml:space="preserve">unique signal </w:t>
      </w:r>
      <w:r w:rsidR="00722E77">
        <w:rPr>
          <w:sz w:val="20"/>
          <w:szCs w:val="20"/>
        </w:rPr>
        <w:t xml:space="preserve">link that mitigates the likelihood of the loss of control of the vehicle </w:t>
      </w:r>
      <w:r w:rsidR="00854862">
        <w:rPr>
          <w:sz w:val="20"/>
          <w:szCs w:val="20"/>
        </w:rPr>
        <w:t>due to interference.</w:t>
      </w:r>
    </w:p>
    <w:p w14:paraId="5EA17AE6" w14:textId="77777777" w:rsidR="003041BB" w:rsidRDefault="003041BB" w:rsidP="007F2226">
      <w:pPr>
        <w:pStyle w:val="Default"/>
        <w:rPr>
          <w:sz w:val="20"/>
          <w:szCs w:val="20"/>
        </w:rPr>
      </w:pPr>
    </w:p>
    <w:p w14:paraId="0D329417" w14:textId="320AF2C6" w:rsidR="003041BB" w:rsidRPr="00C136B7" w:rsidRDefault="003041BB" w:rsidP="007F2226">
      <w:pPr>
        <w:pStyle w:val="Default"/>
        <w:rPr>
          <w:b/>
          <w:bCs/>
        </w:rPr>
      </w:pPr>
      <w:r w:rsidRPr="00C136B7">
        <w:rPr>
          <w:b/>
          <w:bCs/>
        </w:rPr>
        <w:t>B.5.1.1 – Transmitter</w:t>
      </w:r>
    </w:p>
    <w:p w14:paraId="4B580B59" w14:textId="77777777" w:rsidR="003041BB" w:rsidRDefault="003041BB" w:rsidP="007F2226">
      <w:pPr>
        <w:pStyle w:val="Default"/>
        <w:rPr>
          <w:sz w:val="20"/>
          <w:szCs w:val="20"/>
        </w:rPr>
      </w:pPr>
    </w:p>
    <w:p w14:paraId="32EAF4CA" w14:textId="587EC126" w:rsidR="003041BB" w:rsidRPr="00574A3E" w:rsidRDefault="003041BB" w:rsidP="007F2226">
      <w:pPr>
        <w:pStyle w:val="Default"/>
        <w:rPr>
          <w:sz w:val="20"/>
          <w:szCs w:val="20"/>
        </w:rPr>
      </w:pPr>
      <w:r>
        <w:rPr>
          <w:sz w:val="20"/>
          <w:szCs w:val="20"/>
        </w:rPr>
        <w:t xml:space="preserve">The transmitter </w:t>
      </w:r>
      <w:r w:rsidR="00CE3171">
        <w:rPr>
          <w:sz w:val="20"/>
          <w:szCs w:val="20"/>
        </w:rPr>
        <w:t xml:space="preserve">utilizes inputs from the student driver to the vehicle to </w:t>
      </w:r>
      <w:r w:rsidR="00F7435F">
        <w:rPr>
          <w:sz w:val="20"/>
          <w:szCs w:val="20"/>
        </w:rPr>
        <w:t>adjust</w:t>
      </w:r>
      <w:r w:rsidR="00A81371">
        <w:rPr>
          <w:sz w:val="20"/>
          <w:szCs w:val="20"/>
        </w:rPr>
        <w:t xml:space="preserve"> for course corrections, direction, and velocity. </w:t>
      </w:r>
      <w:r w:rsidR="00C136B7">
        <w:rPr>
          <w:sz w:val="20"/>
          <w:szCs w:val="20"/>
        </w:rPr>
        <w:t xml:space="preserve">The transmitter </w:t>
      </w:r>
      <w:r w:rsidR="0002627D">
        <w:rPr>
          <w:sz w:val="20"/>
          <w:szCs w:val="20"/>
        </w:rPr>
        <w:t>should have a minimum of 2 channel control</w:t>
      </w:r>
      <w:r w:rsidR="00BB0C40">
        <w:rPr>
          <w:sz w:val="20"/>
          <w:szCs w:val="20"/>
        </w:rPr>
        <w:t>.</w:t>
      </w:r>
    </w:p>
    <w:p w14:paraId="0674F194" w14:textId="77777777" w:rsidR="00615701" w:rsidRPr="00574A3E" w:rsidRDefault="00615701" w:rsidP="007F2226">
      <w:pPr>
        <w:pStyle w:val="Default"/>
        <w:rPr>
          <w:sz w:val="20"/>
          <w:szCs w:val="20"/>
        </w:rPr>
      </w:pPr>
    </w:p>
    <w:p w14:paraId="14B090C2" w14:textId="723813E0" w:rsidR="007B1F9C" w:rsidRPr="00574A3E" w:rsidRDefault="002B1A33" w:rsidP="007F2226">
      <w:pPr>
        <w:pStyle w:val="Default"/>
        <w:rPr>
          <w:b/>
          <w:bCs/>
        </w:rPr>
      </w:pPr>
      <w:r w:rsidRPr="00574A3E">
        <w:rPr>
          <w:b/>
          <w:bCs/>
        </w:rPr>
        <w:t>B</w:t>
      </w:r>
      <w:r w:rsidR="00615701" w:rsidRPr="00574A3E">
        <w:rPr>
          <w:b/>
          <w:bCs/>
        </w:rPr>
        <w:t>.5.</w:t>
      </w:r>
      <w:r w:rsidR="00D53747">
        <w:rPr>
          <w:b/>
          <w:bCs/>
        </w:rPr>
        <w:t>1.</w:t>
      </w:r>
      <w:r w:rsidR="00615701" w:rsidRPr="00574A3E">
        <w:rPr>
          <w:b/>
          <w:bCs/>
        </w:rPr>
        <w:t>2</w:t>
      </w:r>
      <w:r w:rsidR="00D53747">
        <w:rPr>
          <w:b/>
          <w:bCs/>
        </w:rPr>
        <w:t xml:space="preserve"> – Receiver </w:t>
      </w:r>
    </w:p>
    <w:p w14:paraId="45A1823C" w14:textId="77777777" w:rsidR="007F2226" w:rsidRDefault="007F2226" w:rsidP="00D125F9">
      <w:pPr>
        <w:pStyle w:val="NoSpacing"/>
        <w:rPr>
          <w:rFonts w:ascii="Arial" w:hAnsi="Arial" w:cs="Arial"/>
          <w:sz w:val="20"/>
          <w:szCs w:val="20"/>
        </w:rPr>
      </w:pPr>
    </w:p>
    <w:p w14:paraId="3C2A74A7" w14:textId="79B36ACA" w:rsidR="003A737C" w:rsidRDefault="003A737C" w:rsidP="00D125F9">
      <w:pPr>
        <w:pStyle w:val="NoSpacing"/>
        <w:rPr>
          <w:rFonts w:ascii="Arial" w:hAnsi="Arial" w:cs="Arial"/>
          <w:sz w:val="20"/>
          <w:szCs w:val="20"/>
        </w:rPr>
      </w:pPr>
      <w:r>
        <w:rPr>
          <w:rFonts w:ascii="Arial" w:hAnsi="Arial" w:cs="Arial"/>
          <w:sz w:val="20"/>
          <w:szCs w:val="20"/>
        </w:rPr>
        <w:t>The receiver</w:t>
      </w:r>
      <w:r w:rsidR="00DF2BAE">
        <w:rPr>
          <w:rFonts w:ascii="Arial" w:hAnsi="Arial" w:cs="Arial"/>
          <w:sz w:val="20"/>
          <w:szCs w:val="20"/>
        </w:rPr>
        <w:t xml:space="preserve"> decodes signals from the transmitter into electrical signals </w:t>
      </w:r>
      <w:r w:rsidR="00107605">
        <w:rPr>
          <w:rFonts w:ascii="Arial" w:hAnsi="Arial" w:cs="Arial"/>
          <w:sz w:val="20"/>
          <w:szCs w:val="20"/>
        </w:rPr>
        <w:t>that control the steering and propulsion of the Mini Baja vehicle.</w:t>
      </w:r>
      <w:r w:rsidR="00037A05">
        <w:rPr>
          <w:rFonts w:ascii="Arial" w:hAnsi="Arial" w:cs="Arial"/>
          <w:sz w:val="20"/>
          <w:szCs w:val="20"/>
        </w:rPr>
        <w:t xml:space="preserve"> The receiver should have a minimum of 2 channel</w:t>
      </w:r>
      <w:r w:rsidR="00D629FB">
        <w:rPr>
          <w:rFonts w:ascii="Arial" w:hAnsi="Arial" w:cs="Arial"/>
          <w:sz w:val="20"/>
          <w:szCs w:val="20"/>
        </w:rPr>
        <w:t xml:space="preserve"> control. One channel is designated for the steering servo</w:t>
      </w:r>
      <w:r w:rsidR="00C30015">
        <w:rPr>
          <w:rFonts w:ascii="Arial" w:hAnsi="Arial" w:cs="Arial"/>
          <w:sz w:val="20"/>
          <w:szCs w:val="20"/>
        </w:rPr>
        <w:t>(s)</w:t>
      </w:r>
      <w:r w:rsidR="00D629FB">
        <w:rPr>
          <w:rFonts w:ascii="Arial" w:hAnsi="Arial" w:cs="Arial"/>
          <w:sz w:val="20"/>
          <w:szCs w:val="20"/>
        </w:rPr>
        <w:t xml:space="preserve"> </w:t>
      </w:r>
      <w:r w:rsidR="00892923">
        <w:rPr>
          <w:rFonts w:ascii="Arial" w:hAnsi="Arial" w:cs="Arial"/>
          <w:sz w:val="20"/>
          <w:szCs w:val="20"/>
        </w:rPr>
        <w:t>and the other channel is designated for the ESC(s) to control the motor(s).</w:t>
      </w:r>
    </w:p>
    <w:p w14:paraId="7799AFD7" w14:textId="77777777" w:rsidR="008E577C" w:rsidRDefault="008E577C" w:rsidP="00D125F9">
      <w:pPr>
        <w:pStyle w:val="NoSpacing"/>
        <w:rPr>
          <w:rFonts w:ascii="Arial" w:hAnsi="Arial" w:cs="Arial"/>
          <w:sz w:val="20"/>
          <w:szCs w:val="20"/>
        </w:rPr>
      </w:pPr>
    </w:p>
    <w:p w14:paraId="1EE1A7E4" w14:textId="0BF3B53B" w:rsidR="008E577C" w:rsidRPr="00B90F70" w:rsidRDefault="008E577C" w:rsidP="00D125F9">
      <w:pPr>
        <w:pStyle w:val="NoSpacing"/>
        <w:rPr>
          <w:rFonts w:ascii="Arial" w:hAnsi="Arial" w:cs="Arial"/>
          <w:b/>
          <w:bCs/>
          <w:sz w:val="24"/>
          <w:szCs w:val="24"/>
        </w:rPr>
      </w:pPr>
      <w:r w:rsidRPr="00B90F70">
        <w:rPr>
          <w:rFonts w:ascii="Arial" w:hAnsi="Arial" w:cs="Arial"/>
          <w:b/>
          <w:bCs/>
          <w:sz w:val="24"/>
          <w:szCs w:val="24"/>
        </w:rPr>
        <w:t>B.5.1.3 – Servo(s)</w:t>
      </w:r>
    </w:p>
    <w:p w14:paraId="7EF495C0" w14:textId="77777777" w:rsidR="008E577C" w:rsidRDefault="008E577C" w:rsidP="00D125F9">
      <w:pPr>
        <w:pStyle w:val="NoSpacing"/>
        <w:rPr>
          <w:rFonts w:ascii="Arial" w:hAnsi="Arial" w:cs="Arial"/>
          <w:sz w:val="20"/>
          <w:szCs w:val="20"/>
        </w:rPr>
      </w:pPr>
    </w:p>
    <w:p w14:paraId="19C537DF" w14:textId="4C69E930" w:rsidR="008E577C" w:rsidRDefault="008E577C" w:rsidP="00D125F9">
      <w:pPr>
        <w:pStyle w:val="NoSpacing"/>
        <w:rPr>
          <w:rFonts w:ascii="Arial" w:hAnsi="Arial" w:cs="Arial"/>
          <w:sz w:val="20"/>
          <w:szCs w:val="20"/>
        </w:rPr>
      </w:pPr>
      <w:r>
        <w:rPr>
          <w:rFonts w:ascii="Arial" w:hAnsi="Arial" w:cs="Arial"/>
          <w:sz w:val="20"/>
          <w:szCs w:val="20"/>
        </w:rPr>
        <w:t xml:space="preserve">Teams may use one or two servos </w:t>
      </w:r>
      <w:r w:rsidR="00AD5E74">
        <w:rPr>
          <w:rFonts w:ascii="Arial" w:hAnsi="Arial" w:cs="Arial"/>
          <w:sz w:val="20"/>
          <w:szCs w:val="20"/>
        </w:rPr>
        <w:t xml:space="preserve">to provide steering for their Mini Baja vehicle. These servos should be properly sized to provide enough force to </w:t>
      </w:r>
      <w:r w:rsidR="0038380C">
        <w:rPr>
          <w:rFonts w:ascii="Arial" w:hAnsi="Arial" w:cs="Arial"/>
          <w:sz w:val="20"/>
          <w:szCs w:val="20"/>
        </w:rPr>
        <w:t>adjust the steering of the</w:t>
      </w:r>
      <w:r w:rsidR="00B90F70">
        <w:rPr>
          <w:rFonts w:ascii="Arial" w:hAnsi="Arial" w:cs="Arial"/>
          <w:sz w:val="20"/>
          <w:szCs w:val="20"/>
        </w:rPr>
        <w:t xml:space="preserve"> fully loaded static</w:t>
      </w:r>
      <w:r w:rsidR="0038380C">
        <w:rPr>
          <w:rFonts w:ascii="Arial" w:hAnsi="Arial" w:cs="Arial"/>
          <w:sz w:val="20"/>
          <w:szCs w:val="20"/>
        </w:rPr>
        <w:t xml:space="preserve"> vehicle</w:t>
      </w:r>
      <w:r w:rsidR="00B90F70">
        <w:rPr>
          <w:rFonts w:ascii="Arial" w:hAnsi="Arial" w:cs="Arial"/>
          <w:sz w:val="20"/>
          <w:szCs w:val="20"/>
        </w:rPr>
        <w:t>.</w:t>
      </w:r>
    </w:p>
    <w:p w14:paraId="0ECA4B05" w14:textId="77777777" w:rsidR="005B2017" w:rsidRDefault="005B2017" w:rsidP="00D125F9">
      <w:pPr>
        <w:pStyle w:val="NoSpacing"/>
        <w:rPr>
          <w:rFonts w:ascii="Arial" w:hAnsi="Arial" w:cs="Arial"/>
          <w:sz w:val="20"/>
          <w:szCs w:val="20"/>
        </w:rPr>
      </w:pPr>
    </w:p>
    <w:p w14:paraId="59BC535B" w14:textId="5F0D9BF5" w:rsidR="005B2017" w:rsidRPr="00155F27" w:rsidRDefault="005B2017" w:rsidP="00D125F9">
      <w:pPr>
        <w:pStyle w:val="NoSpacing"/>
        <w:rPr>
          <w:rFonts w:ascii="Arial" w:hAnsi="Arial" w:cs="Arial"/>
          <w:b/>
          <w:bCs/>
          <w:sz w:val="24"/>
          <w:szCs w:val="24"/>
        </w:rPr>
      </w:pPr>
      <w:r w:rsidRPr="00155F27">
        <w:rPr>
          <w:rFonts w:ascii="Arial" w:hAnsi="Arial" w:cs="Arial"/>
          <w:b/>
          <w:bCs/>
          <w:sz w:val="24"/>
          <w:szCs w:val="24"/>
        </w:rPr>
        <w:t xml:space="preserve">B.5.1.4 </w:t>
      </w:r>
      <w:r w:rsidR="00A3351B" w:rsidRPr="00155F27">
        <w:rPr>
          <w:rFonts w:ascii="Arial" w:hAnsi="Arial" w:cs="Arial"/>
          <w:b/>
          <w:bCs/>
          <w:sz w:val="24"/>
          <w:szCs w:val="24"/>
        </w:rPr>
        <w:t>–</w:t>
      </w:r>
      <w:r w:rsidRPr="00155F27">
        <w:rPr>
          <w:rFonts w:ascii="Arial" w:hAnsi="Arial" w:cs="Arial"/>
          <w:b/>
          <w:bCs/>
          <w:sz w:val="24"/>
          <w:szCs w:val="24"/>
        </w:rPr>
        <w:t xml:space="preserve"> </w:t>
      </w:r>
      <w:r w:rsidR="00A3351B" w:rsidRPr="00155F27">
        <w:rPr>
          <w:rFonts w:ascii="Arial" w:hAnsi="Arial" w:cs="Arial"/>
          <w:b/>
          <w:bCs/>
          <w:sz w:val="24"/>
          <w:szCs w:val="24"/>
        </w:rPr>
        <w:t>Motor Controller</w:t>
      </w:r>
    </w:p>
    <w:p w14:paraId="2927F917" w14:textId="77777777" w:rsidR="00A3351B" w:rsidRDefault="00A3351B" w:rsidP="00D125F9">
      <w:pPr>
        <w:pStyle w:val="NoSpacing"/>
        <w:rPr>
          <w:rFonts w:ascii="Arial" w:hAnsi="Arial" w:cs="Arial"/>
          <w:sz w:val="20"/>
          <w:szCs w:val="20"/>
        </w:rPr>
      </w:pPr>
    </w:p>
    <w:p w14:paraId="7517F17D" w14:textId="232194E9" w:rsidR="00A3351B" w:rsidRPr="00155F27" w:rsidRDefault="00A3351B" w:rsidP="00D125F9">
      <w:pPr>
        <w:pStyle w:val="NoSpacing"/>
        <w:rPr>
          <w:rFonts w:ascii="Arial" w:hAnsi="Arial" w:cs="Arial"/>
          <w:i/>
          <w:iCs/>
          <w:sz w:val="20"/>
          <w:szCs w:val="20"/>
        </w:rPr>
      </w:pPr>
      <w:r w:rsidRPr="00155F27">
        <w:rPr>
          <w:rFonts w:ascii="Arial" w:hAnsi="Arial" w:cs="Arial"/>
          <w:i/>
          <w:iCs/>
          <w:sz w:val="20"/>
          <w:szCs w:val="20"/>
        </w:rPr>
        <w:t xml:space="preserve">See </w:t>
      </w:r>
      <w:r w:rsidR="00094114">
        <w:rPr>
          <w:rFonts w:ascii="Arial" w:hAnsi="Arial" w:cs="Arial"/>
          <w:i/>
          <w:iCs/>
          <w:sz w:val="20"/>
          <w:szCs w:val="20"/>
        </w:rPr>
        <w:t>P</w:t>
      </w:r>
      <w:r w:rsidR="0072166B">
        <w:rPr>
          <w:rFonts w:ascii="Arial" w:hAnsi="Arial" w:cs="Arial"/>
          <w:i/>
          <w:iCs/>
          <w:sz w:val="20"/>
          <w:szCs w:val="20"/>
        </w:rPr>
        <w:t xml:space="preserve">art B, </w:t>
      </w:r>
      <w:r w:rsidRPr="00155F27">
        <w:rPr>
          <w:rFonts w:ascii="Arial" w:hAnsi="Arial" w:cs="Arial"/>
          <w:i/>
          <w:iCs/>
          <w:sz w:val="20"/>
          <w:szCs w:val="20"/>
        </w:rPr>
        <w:t>Article</w:t>
      </w:r>
      <w:r w:rsidR="0095244F" w:rsidRPr="00155F27">
        <w:rPr>
          <w:rFonts w:ascii="Arial" w:hAnsi="Arial" w:cs="Arial"/>
          <w:i/>
          <w:iCs/>
          <w:sz w:val="20"/>
          <w:szCs w:val="20"/>
        </w:rPr>
        <w:t xml:space="preserve"> 2 – B.2.1.2</w:t>
      </w:r>
    </w:p>
    <w:p w14:paraId="4D5FD3F5" w14:textId="77777777" w:rsidR="00155F27" w:rsidRDefault="00155F27" w:rsidP="00D125F9">
      <w:pPr>
        <w:pStyle w:val="NoSpacing"/>
        <w:rPr>
          <w:rFonts w:ascii="Arial" w:hAnsi="Arial" w:cs="Arial"/>
          <w:sz w:val="20"/>
          <w:szCs w:val="20"/>
        </w:rPr>
      </w:pPr>
    </w:p>
    <w:p w14:paraId="6244E0A1" w14:textId="77777777" w:rsidR="001C747A" w:rsidRDefault="001C747A">
      <w:pPr>
        <w:spacing w:after="160" w:line="259" w:lineRule="auto"/>
        <w:rPr>
          <w:rFonts w:ascii="Arial" w:eastAsiaTheme="minorHAnsi" w:hAnsi="Arial" w:cs="Arial"/>
          <w:b/>
          <w:bCs/>
          <w:kern w:val="2"/>
          <w:sz w:val="28"/>
          <w:szCs w:val="28"/>
          <w14:ligatures w14:val="standardContextual"/>
        </w:rPr>
      </w:pPr>
      <w:r>
        <w:rPr>
          <w:rFonts w:ascii="Arial" w:hAnsi="Arial" w:cs="Arial"/>
          <w:b/>
          <w:bCs/>
          <w:sz w:val="28"/>
          <w:szCs w:val="28"/>
        </w:rPr>
        <w:br w:type="page"/>
      </w:r>
    </w:p>
    <w:p w14:paraId="41C35FF6" w14:textId="2E5DDF1B" w:rsidR="00155F27" w:rsidRPr="001044D4" w:rsidRDefault="0072166B" w:rsidP="00D125F9">
      <w:pPr>
        <w:pStyle w:val="NoSpacing"/>
        <w:rPr>
          <w:rFonts w:ascii="Arial" w:hAnsi="Arial" w:cs="Arial"/>
          <w:b/>
          <w:bCs/>
          <w:sz w:val="28"/>
          <w:szCs w:val="28"/>
        </w:rPr>
      </w:pPr>
      <w:r w:rsidRPr="001044D4">
        <w:rPr>
          <w:rFonts w:ascii="Arial" w:hAnsi="Arial" w:cs="Arial"/>
          <w:b/>
          <w:bCs/>
          <w:sz w:val="28"/>
          <w:szCs w:val="28"/>
        </w:rPr>
        <w:lastRenderedPageBreak/>
        <w:t xml:space="preserve">Article </w:t>
      </w:r>
      <w:r w:rsidR="001A2FF7" w:rsidRPr="001044D4">
        <w:rPr>
          <w:rFonts w:ascii="Arial" w:hAnsi="Arial" w:cs="Arial"/>
          <w:b/>
          <w:bCs/>
          <w:sz w:val="28"/>
          <w:szCs w:val="28"/>
        </w:rPr>
        <w:t>6 – Roll Cage</w:t>
      </w:r>
    </w:p>
    <w:p w14:paraId="52183AF2" w14:textId="77777777" w:rsidR="001A2FF7" w:rsidRDefault="001A2FF7" w:rsidP="00D125F9">
      <w:pPr>
        <w:pStyle w:val="NoSpacing"/>
        <w:rPr>
          <w:rFonts w:ascii="Arial" w:hAnsi="Arial" w:cs="Arial"/>
          <w:sz w:val="20"/>
          <w:szCs w:val="20"/>
        </w:rPr>
      </w:pPr>
    </w:p>
    <w:p w14:paraId="1602D2E9" w14:textId="2E4C4372" w:rsidR="00331ED8" w:rsidRPr="00331ED8" w:rsidRDefault="00331ED8" w:rsidP="00331ED8">
      <w:pPr>
        <w:pStyle w:val="NoSpacing"/>
        <w:rPr>
          <w:rFonts w:ascii="Arial" w:hAnsi="Arial" w:cs="Arial"/>
          <w:sz w:val="24"/>
          <w:szCs w:val="28"/>
        </w:rPr>
      </w:pPr>
      <w:r w:rsidRPr="00331ED8">
        <w:rPr>
          <w:rFonts w:ascii="Arial" w:hAnsi="Arial" w:cs="Arial"/>
          <w:b/>
          <w:bCs/>
          <w:sz w:val="24"/>
          <w:szCs w:val="28"/>
        </w:rPr>
        <w:t>B.</w:t>
      </w:r>
      <w:r w:rsidR="00672163" w:rsidRPr="00672163">
        <w:rPr>
          <w:rFonts w:ascii="Arial" w:hAnsi="Arial" w:cs="Arial"/>
          <w:b/>
          <w:bCs/>
          <w:sz w:val="24"/>
          <w:szCs w:val="28"/>
        </w:rPr>
        <w:t>6</w:t>
      </w:r>
      <w:r w:rsidRPr="00331ED8">
        <w:rPr>
          <w:rFonts w:ascii="Arial" w:hAnsi="Arial" w:cs="Arial"/>
          <w:b/>
          <w:bCs/>
          <w:sz w:val="24"/>
          <w:szCs w:val="28"/>
        </w:rPr>
        <w:t xml:space="preserve">.1 </w:t>
      </w:r>
      <w:r w:rsidRPr="00672163">
        <w:rPr>
          <w:rFonts w:ascii="Arial" w:hAnsi="Arial" w:cs="Arial"/>
          <w:b/>
          <w:bCs/>
          <w:sz w:val="24"/>
          <w:szCs w:val="28"/>
        </w:rPr>
        <w:t>–</w:t>
      </w:r>
      <w:r w:rsidRPr="00331ED8">
        <w:rPr>
          <w:rFonts w:ascii="Arial" w:hAnsi="Arial" w:cs="Arial"/>
          <w:b/>
          <w:bCs/>
          <w:sz w:val="24"/>
          <w:szCs w:val="28"/>
        </w:rPr>
        <w:t xml:space="preserve"> Objective</w:t>
      </w:r>
      <w:r w:rsidRPr="00672163">
        <w:rPr>
          <w:rFonts w:ascii="Arial" w:hAnsi="Arial" w:cs="Arial"/>
          <w:b/>
          <w:bCs/>
          <w:sz w:val="24"/>
          <w:szCs w:val="28"/>
        </w:rPr>
        <w:t xml:space="preserve"> </w:t>
      </w:r>
      <w:r w:rsidRPr="00331ED8">
        <w:rPr>
          <w:rFonts w:ascii="Arial" w:hAnsi="Arial" w:cs="Arial"/>
          <w:b/>
          <w:bCs/>
          <w:sz w:val="24"/>
          <w:szCs w:val="28"/>
        </w:rPr>
        <w:t xml:space="preserve"> </w:t>
      </w:r>
    </w:p>
    <w:p w14:paraId="0627B292" w14:textId="77777777" w:rsidR="00672163" w:rsidRDefault="00672163" w:rsidP="00331ED8">
      <w:pPr>
        <w:pStyle w:val="NoSpacing"/>
        <w:rPr>
          <w:rFonts w:ascii="Arial" w:hAnsi="Arial" w:cs="Arial"/>
          <w:sz w:val="20"/>
          <w:szCs w:val="20"/>
        </w:rPr>
      </w:pPr>
    </w:p>
    <w:p w14:paraId="282AB976" w14:textId="18DED656" w:rsidR="001A2FF7" w:rsidRDefault="00331ED8" w:rsidP="00D125F9">
      <w:pPr>
        <w:pStyle w:val="NoSpacing"/>
        <w:rPr>
          <w:rFonts w:ascii="Arial" w:hAnsi="Arial" w:cs="Arial"/>
          <w:sz w:val="20"/>
          <w:szCs w:val="20"/>
        </w:rPr>
      </w:pPr>
      <w:r w:rsidRPr="00331ED8">
        <w:rPr>
          <w:rFonts w:ascii="Arial" w:hAnsi="Arial" w:cs="Arial"/>
          <w:sz w:val="20"/>
          <w:szCs w:val="20"/>
        </w:rPr>
        <w:t>The purpose of the roll cage is to maintain a minimum space surrounding</w:t>
      </w:r>
      <w:r w:rsidR="00FC3631">
        <w:rPr>
          <w:rFonts w:ascii="Arial" w:hAnsi="Arial" w:cs="Arial"/>
          <w:sz w:val="20"/>
          <w:szCs w:val="20"/>
        </w:rPr>
        <w:t xml:space="preserve"> the battery </w:t>
      </w:r>
      <w:r w:rsidR="00D73403">
        <w:rPr>
          <w:rFonts w:ascii="Arial" w:hAnsi="Arial" w:cs="Arial"/>
          <w:sz w:val="20"/>
          <w:szCs w:val="20"/>
        </w:rPr>
        <w:t>enclosure (B4.1)</w:t>
      </w:r>
      <w:r w:rsidR="00D6277D">
        <w:rPr>
          <w:rFonts w:ascii="Arial" w:hAnsi="Arial" w:cs="Arial"/>
          <w:sz w:val="20"/>
          <w:szCs w:val="20"/>
        </w:rPr>
        <w:t xml:space="preserve"> and to provide </w:t>
      </w:r>
      <w:r w:rsidR="00A65D5E">
        <w:rPr>
          <w:rFonts w:ascii="Arial" w:hAnsi="Arial" w:cs="Arial"/>
          <w:sz w:val="20"/>
          <w:szCs w:val="20"/>
        </w:rPr>
        <w:t>a secure and unobstructed location for the timing transponder</w:t>
      </w:r>
      <w:r w:rsidRPr="00331ED8">
        <w:rPr>
          <w:rFonts w:ascii="Arial" w:hAnsi="Arial" w:cs="Arial"/>
          <w:sz w:val="20"/>
          <w:szCs w:val="20"/>
        </w:rPr>
        <w:t xml:space="preserve">. The </w:t>
      </w:r>
      <w:r w:rsidR="00D73403">
        <w:rPr>
          <w:rFonts w:ascii="Arial" w:hAnsi="Arial" w:cs="Arial"/>
          <w:sz w:val="20"/>
          <w:szCs w:val="20"/>
        </w:rPr>
        <w:t xml:space="preserve">roll </w:t>
      </w:r>
      <w:r w:rsidRPr="00331ED8">
        <w:rPr>
          <w:rFonts w:ascii="Arial" w:hAnsi="Arial" w:cs="Arial"/>
          <w:sz w:val="20"/>
          <w:szCs w:val="20"/>
        </w:rPr>
        <w:t>cage must be designed and fabricated to prevent any failure of the cage’s integrity during normal operation or during a collision or roll over.</w:t>
      </w:r>
      <w:r w:rsidR="001C747A">
        <w:rPr>
          <w:rFonts w:ascii="Arial" w:hAnsi="Arial" w:cs="Arial"/>
          <w:sz w:val="20"/>
          <w:szCs w:val="20"/>
        </w:rPr>
        <w:t xml:space="preserve"> </w:t>
      </w:r>
      <w:r w:rsidR="001A2FF7">
        <w:rPr>
          <w:rFonts w:ascii="Arial" w:hAnsi="Arial" w:cs="Arial"/>
          <w:sz w:val="20"/>
          <w:szCs w:val="20"/>
        </w:rPr>
        <w:t>Teams should design</w:t>
      </w:r>
      <w:r w:rsidR="00D51C3D">
        <w:rPr>
          <w:rFonts w:ascii="Arial" w:hAnsi="Arial" w:cs="Arial"/>
          <w:sz w:val="20"/>
          <w:szCs w:val="20"/>
        </w:rPr>
        <w:t xml:space="preserve"> and fabricate</w:t>
      </w:r>
      <w:r w:rsidR="001A2FF7">
        <w:rPr>
          <w:rFonts w:ascii="Arial" w:hAnsi="Arial" w:cs="Arial"/>
          <w:sz w:val="20"/>
          <w:szCs w:val="20"/>
        </w:rPr>
        <w:t xml:space="preserve"> their </w:t>
      </w:r>
      <w:r w:rsidR="00D51C3D">
        <w:rPr>
          <w:rFonts w:ascii="Arial" w:hAnsi="Arial" w:cs="Arial"/>
          <w:sz w:val="20"/>
          <w:szCs w:val="20"/>
        </w:rPr>
        <w:t>roll cage for their Mini Baja vehicle</w:t>
      </w:r>
      <w:r w:rsidR="001044D4">
        <w:rPr>
          <w:rFonts w:ascii="Arial" w:hAnsi="Arial" w:cs="Arial"/>
          <w:sz w:val="20"/>
          <w:szCs w:val="20"/>
        </w:rPr>
        <w:t xml:space="preserve"> using AM </w:t>
      </w:r>
      <w:r w:rsidR="009624B6">
        <w:rPr>
          <w:rFonts w:ascii="Arial" w:hAnsi="Arial" w:cs="Arial"/>
          <w:sz w:val="20"/>
          <w:szCs w:val="20"/>
        </w:rPr>
        <w:t>techniques</w:t>
      </w:r>
      <w:r w:rsidR="00D51C3D">
        <w:rPr>
          <w:rFonts w:ascii="Arial" w:hAnsi="Arial" w:cs="Arial"/>
          <w:sz w:val="20"/>
          <w:szCs w:val="20"/>
        </w:rPr>
        <w:t>.</w:t>
      </w:r>
    </w:p>
    <w:p w14:paraId="45CFD79C" w14:textId="4EC7211F" w:rsidR="00D51C3D" w:rsidRDefault="00171F38" w:rsidP="00171F38">
      <w:pPr>
        <w:pStyle w:val="NoSpacing"/>
        <w:numPr>
          <w:ilvl w:val="0"/>
          <w:numId w:val="24"/>
        </w:numPr>
        <w:rPr>
          <w:rFonts w:ascii="Arial" w:hAnsi="Arial" w:cs="Arial"/>
          <w:sz w:val="20"/>
          <w:szCs w:val="20"/>
        </w:rPr>
      </w:pPr>
      <w:r>
        <w:rPr>
          <w:rFonts w:ascii="Arial" w:hAnsi="Arial" w:cs="Arial"/>
          <w:sz w:val="20"/>
          <w:szCs w:val="20"/>
        </w:rPr>
        <w:t>The roll cage should accommodate</w:t>
      </w:r>
      <w:r w:rsidR="00D67C9E">
        <w:rPr>
          <w:rFonts w:ascii="Arial" w:hAnsi="Arial" w:cs="Arial"/>
          <w:sz w:val="20"/>
          <w:szCs w:val="20"/>
        </w:rPr>
        <w:t xml:space="preserve"> and protect</w:t>
      </w:r>
      <w:r>
        <w:rPr>
          <w:rFonts w:ascii="Arial" w:hAnsi="Arial" w:cs="Arial"/>
          <w:sz w:val="20"/>
          <w:szCs w:val="20"/>
        </w:rPr>
        <w:t xml:space="preserve"> the team’s transponder</w:t>
      </w:r>
      <w:r w:rsidR="00093923">
        <w:rPr>
          <w:rFonts w:ascii="Arial" w:hAnsi="Arial" w:cs="Arial"/>
          <w:sz w:val="20"/>
          <w:szCs w:val="20"/>
        </w:rPr>
        <w:t xml:space="preserve">. </w:t>
      </w:r>
    </w:p>
    <w:p w14:paraId="6F29B296" w14:textId="5C55EB7C" w:rsidR="00093923" w:rsidRDefault="00093923" w:rsidP="00171F38">
      <w:pPr>
        <w:pStyle w:val="NoSpacing"/>
        <w:numPr>
          <w:ilvl w:val="0"/>
          <w:numId w:val="24"/>
        </w:numPr>
        <w:rPr>
          <w:rFonts w:ascii="Arial" w:hAnsi="Arial" w:cs="Arial"/>
          <w:sz w:val="20"/>
          <w:szCs w:val="20"/>
        </w:rPr>
      </w:pPr>
      <w:r>
        <w:rPr>
          <w:rFonts w:ascii="Arial" w:hAnsi="Arial" w:cs="Arial"/>
          <w:sz w:val="20"/>
          <w:szCs w:val="20"/>
        </w:rPr>
        <w:t xml:space="preserve">The roll cage should closely resemble the team’s roll cage </w:t>
      </w:r>
      <w:r w:rsidR="00D67C9E">
        <w:rPr>
          <w:rFonts w:ascii="Arial" w:hAnsi="Arial" w:cs="Arial"/>
          <w:sz w:val="20"/>
          <w:szCs w:val="20"/>
        </w:rPr>
        <w:t>from their full-scale Baja SAE vehicle.</w:t>
      </w:r>
    </w:p>
    <w:p w14:paraId="1C6E7AED" w14:textId="77777777" w:rsidR="00B613EB" w:rsidRDefault="00B613EB" w:rsidP="00B613EB">
      <w:pPr>
        <w:pStyle w:val="NoSpacing"/>
        <w:rPr>
          <w:rFonts w:ascii="Arial" w:hAnsi="Arial" w:cs="Arial"/>
          <w:sz w:val="20"/>
          <w:szCs w:val="20"/>
        </w:rPr>
      </w:pPr>
    </w:p>
    <w:p w14:paraId="0FA2FB6B" w14:textId="2C74B48F" w:rsidR="00B613EB" w:rsidRPr="000A70EA" w:rsidRDefault="00D60C72" w:rsidP="00B613EB">
      <w:pPr>
        <w:pStyle w:val="NoSpacing"/>
        <w:rPr>
          <w:rFonts w:ascii="Arial" w:hAnsi="Arial" w:cs="Arial"/>
          <w:b/>
          <w:bCs/>
          <w:sz w:val="24"/>
          <w:szCs w:val="24"/>
        </w:rPr>
      </w:pPr>
      <w:r w:rsidRPr="000A70EA">
        <w:rPr>
          <w:rFonts w:ascii="Arial" w:hAnsi="Arial" w:cs="Arial"/>
          <w:b/>
          <w:bCs/>
          <w:sz w:val="24"/>
          <w:szCs w:val="24"/>
        </w:rPr>
        <w:t>B.6.</w:t>
      </w:r>
      <w:r w:rsidR="000A70EA">
        <w:rPr>
          <w:rFonts w:ascii="Arial" w:hAnsi="Arial" w:cs="Arial"/>
          <w:b/>
          <w:bCs/>
          <w:sz w:val="24"/>
          <w:szCs w:val="24"/>
        </w:rPr>
        <w:t>1.1</w:t>
      </w:r>
      <w:r w:rsidRPr="000A70EA">
        <w:rPr>
          <w:rFonts w:ascii="Arial" w:hAnsi="Arial" w:cs="Arial"/>
          <w:b/>
          <w:bCs/>
          <w:sz w:val="24"/>
          <w:szCs w:val="24"/>
        </w:rPr>
        <w:t xml:space="preserve"> – Integrated Design</w:t>
      </w:r>
    </w:p>
    <w:p w14:paraId="6315DE84" w14:textId="77777777" w:rsidR="00D60C72" w:rsidRDefault="00D60C72" w:rsidP="00B613EB">
      <w:pPr>
        <w:pStyle w:val="NoSpacing"/>
        <w:rPr>
          <w:rFonts w:ascii="Arial" w:hAnsi="Arial" w:cs="Arial"/>
          <w:sz w:val="20"/>
          <w:szCs w:val="20"/>
        </w:rPr>
      </w:pPr>
    </w:p>
    <w:p w14:paraId="621C7B7C" w14:textId="484E82EB" w:rsidR="00D60C72" w:rsidRDefault="006C2D12" w:rsidP="00B613EB">
      <w:pPr>
        <w:pStyle w:val="NoSpacing"/>
        <w:rPr>
          <w:rFonts w:ascii="Arial" w:hAnsi="Arial" w:cs="Arial"/>
          <w:sz w:val="20"/>
          <w:szCs w:val="20"/>
        </w:rPr>
      </w:pPr>
      <w:r>
        <w:rPr>
          <w:rFonts w:ascii="Arial" w:hAnsi="Arial" w:cs="Arial"/>
          <w:sz w:val="20"/>
          <w:szCs w:val="20"/>
        </w:rPr>
        <w:t>AM provides many benefits, one of which is that it can integrate</w:t>
      </w:r>
      <w:r w:rsidR="008E7732">
        <w:rPr>
          <w:rFonts w:ascii="Arial" w:hAnsi="Arial" w:cs="Arial"/>
          <w:sz w:val="20"/>
          <w:szCs w:val="20"/>
        </w:rPr>
        <w:t xml:space="preserve"> multiple components into one cohesive design</w:t>
      </w:r>
      <w:r w:rsidR="00F40B9A">
        <w:rPr>
          <w:rFonts w:ascii="Arial" w:hAnsi="Arial" w:cs="Arial"/>
          <w:sz w:val="20"/>
          <w:szCs w:val="20"/>
        </w:rPr>
        <w:t xml:space="preserve"> </w:t>
      </w:r>
      <w:proofErr w:type="gramStart"/>
      <w:r w:rsidR="00F40B9A">
        <w:rPr>
          <w:rFonts w:ascii="Arial" w:hAnsi="Arial" w:cs="Arial"/>
          <w:sz w:val="20"/>
          <w:szCs w:val="20"/>
        </w:rPr>
        <w:t>that</w:t>
      </w:r>
      <w:proofErr w:type="gramEnd"/>
      <w:r w:rsidR="00F40B9A">
        <w:rPr>
          <w:rFonts w:ascii="Arial" w:hAnsi="Arial" w:cs="Arial"/>
          <w:sz w:val="20"/>
          <w:szCs w:val="20"/>
        </w:rPr>
        <w:t xml:space="preserve"> would be impossible to fabricate with traditional methods</w:t>
      </w:r>
      <w:r w:rsidR="008E7732">
        <w:rPr>
          <w:rFonts w:ascii="Arial" w:hAnsi="Arial" w:cs="Arial"/>
          <w:sz w:val="20"/>
          <w:szCs w:val="20"/>
        </w:rPr>
        <w:t xml:space="preserve">. Teams are allowed to integrate the </w:t>
      </w:r>
      <w:r w:rsidR="00FC048F">
        <w:rPr>
          <w:rFonts w:ascii="Arial" w:hAnsi="Arial" w:cs="Arial"/>
          <w:sz w:val="20"/>
          <w:szCs w:val="20"/>
        </w:rPr>
        <w:t>roll cage into the chassis and body panels for the vehicle.</w:t>
      </w:r>
    </w:p>
    <w:p w14:paraId="2369133A" w14:textId="77777777" w:rsidR="004467B2" w:rsidRDefault="004467B2" w:rsidP="00B613EB">
      <w:pPr>
        <w:pStyle w:val="NoSpacing"/>
        <w:rPr>
          <w:rFonts w:ascii="Arial" w:hAnsi="Arial" w:cs="Arial"/>
          <w:sz w:val="20"/>
          <w:szCs w:val="20"/>
        </w:rPr>
      </w:pPr>
    </w:p>
    <w:p w14:paraId="2E5CB37A" w14:textId="3D6F6A8C" w:rsidR="004467B2" w:rsidRPr="000A70EA" w:rsidRDefault="00E51327" w:rsidP="00B613EB">
      <w:pPr>
        <w:pStyle w:val="NoSpacing"/>
        <w:rPr>
          <w:rFonts w:ascii="Arial" w:hAnsi="Arial" w:cs="Arial"/>
          <w:sz w:val="24"/>
          <w:szCs w:val="24"/>
        </w:rPr>
      </w:pPr>
      <w:r w:rsidRPr="000A70EA">
        <w:rPr>
          <w:rFonts w:ascii="Arial" w:hAnsi="Arial" w:cs="Arial"/>
          <w:b/>
          <w:bCs/>
          <w:sz w:val="24"/>
          <w:szCs w:val="24"/>
        </w:rPr>
        <w:t>B.6.</w:t>
      </w:r>
      <w:r w:rsidR="000A70EA">
        <w:rPr>
          <w:rFonts w:ascii="Arial" w:hAnsi="Arial" w:cs="Arial"/>
          <w:b/>
          <w:bCs/>
          <w:sz w:val="24"/>
          <w:szCs w:val="24"/>
        </w:rPr>
        <w:t>1.2</w:t>
      </w:r>
      <w:r w:rsidRPr="000A70EA">
        <w:rPr>
          <w:rFonts w:ascii="Arial" w:hAnsi="Arial" w:cs="Arial"/>
          <w:b/>
          <w:bCs/>
          <w:sz w:val="24"/>
          <w:szCs w:val="24"/>
        </w:rPr>
        <w:t xml:space="preserve"> – Roll Cage Materials</w:t>
      </w:r>
    </w:p>
    <w:p w14:paraId="78695B0C" w14:textId="77777777" w:rsidR="004467B2" w:rsidRDefault="004467B2" w:rsidP="00B613EB">
      <w:pPr>
        <w:pStyle w:val="NoSpacing"/>
        <w:rPr>
          <w:rFonts w:ascii="Arial" w:hAnsi="Arial" w:cs="Arial"/>
          <w:sz w:val="20"/>
          <w:szCs w:val="20"/>
        </w:rPr>
      </w:pPr>
    </w:p>
    <w:p w14:paraId="57285249" w14:textId="121E4A0E" w:rsidR="004467B2" w:rsidRDefault="00E51327" w:rsidP="00B613EB">
      <w:pPr>
        <w:pStyle w:val="NoSpacing"/>
        <w:rPr>
          <w:rFonts w:ascii="Arial" w:hAnsi="Arial" w:cs="Arial"/>
          <w:sz w:val="20"/>
          <w:szCs w:val="20"/>
        </w:rPr>
      </w:pPr>
      <w:r>
        <w:rPr>
          <w:rFonts w:ascii="Arial" w:hAnsi="Arial" w:cs="Arial"/>
          <w:sz w:val="20"/>
          <w:szCs w:val="20"/>
        </w:rPr>
        <w:t xml:space="preserve">Teams are allowed to </w:t>
      </w:r>
      <w:r w:rsidR="00154A30">
        <w:rPr>
          <w:rFonts w:ascii="Arial" w:hAnsi="Arial" w:cs="Arial"/>
          <w:sz w:val="20"/>
          <w:szCs w:val="20"/>
        </w:rPr>
        <w:t xml:space="preserve">utilize any AM techniques they feel will provide them with the best combination of performance, </w:t>
      </w:r>
      <w:r w:rsidR="00470DA2">
        <w:rPr>
          <w:rFonts w:ascii="Arial" w:hAnsi="Arial" w:cs="Arial"/>
          <w:sz w:val="20"/>
          <w:szCs w:val="20"/>
        </w:rPr>
        <w:t>reliability, strength</w:t>
      </w:r>
      <w:r w:rsidR="00190CD4">
        <w:rPr>
          <w:rFonts w:ascii="Arial" w:hAnsi="Arial" w:cs="Arial"/>
          <w:sz w:val="20"/>
          <w:szCs w:val="20"/>
        </w:rPr>
        <w:t>, and value</w:t>
      </w:r>
      <w:r w:rsidR="00470DA2">
        <w:rPr>
          <w:rFonts w:ascii="Arial" w:hAnsi="Arial" w:cs="Arial"/>
          <w:sz w:val="20"/>
          <w:szCs w:val="20"/>
        </w:rPr>
        <w:t xml:space="preserve">. They are also allowed to </w:t>
      </w:r>
      <w:r w:rsidR="00190CD4">
        <w:rPr>
          <w:rFonts w:ascii="Arial" w:hAnsi="Arial" w:cs="Arial"/>
          <w:sz w:val="20"/>
          <w:szCs w:val="20"/>
        </w:rPr>
        <w:t>choose</w:t>
      </w:r>
      <w:r w:rsidR="00470DA2">
        <w:rPr>
          <w:rFonts w:ascii="Arial" w:hAnsi="Arial" w:cs="Arial"/>
          <w:sz w:val="20"/>
          <w:szCs w:val="20"/>
        </w:rPr>
        <w:t xml:space="preserve"> </w:t>
      </w:r>
      <w:r w:rsidR="00190CD4">
        <w:rPr>
          <w:rFonts w:ascii="Arial" w:hAnsi="Arial" w:cs="Arial"/>
          <w:sz w:val="20"/>
          <w:szCs w:val="20"/>
        </w:rPr>
        <w:t>any</w:t>
      </w:r>
      <w:r w:rsidR="00470DA2">
        <w:rPr>
          <w:rFonts w:ascii="Arial" w:hAnsi="Arial" w:cs="Arial"/>
          <w:sz w:val="20"/>
          <w:szCs w:val="20"/>
        </w:rPr>
        <w:t xml:space="preserve"> </w:t>
      </w:r>
      <w:r w:rsidR="00AD0819">
        <w:rPr>
          <w:rFonts w:ascii="Arial" w:hAnsi="Arial" w:cs="Arial"/>
          <w:sz w:val="20"/>
          <w:szCs w:val="20"/>
        </w:rPr>
        <w:t>materials that will provide the same combination of performance, reliability, strength</w:t>
      </w:r>
      <w:r w:rsidR="00190CD4">
        <w:rPr>
          <w:rFonts w:ascii="Arial" w:hAnsi="Arial" w:cs="Arial"/>
          <w:sz w:val="20"/>
          <w:szCs w:val="20"/>
        </w:rPr>
        <w:t>, and value</w:t>
      </w:r>
      <w:r w:rsidR="00AD0819">
        <w:rPr>
          <w:rFonts w:ascii="Arial" w:hAnsi="Arial" w:cs="Arial"/>
          <w:sz w:val="20"/>
          <w:szCs w:val="20"/>
        </w:rPr>
        <w:t>.</w:t>
      </w:r>
      <w:r w:rsidR="00025A0C">
        <w:rPr>
          <w:rFonts w:ascii="Arial" w:hAnsi="Arial" w:cs="Arial"/>
          <w:sz w:val="20"/>
          <w:szCs w:val="20"/>
        </w:rPr>
        <w:t xml:space="preserve"> Teams will be required to justify</w:t>
      </w:r>
      <w:r w:rsidR="00B21B48">
        <w:rPr>
          <w:rFonts w:ascii="Arial" w:hAnsi="Arial" w:cs="Arial"/>
          <w:sz w:val="20"/>
          <w:szCs w:val="20"/>
        </w:rPr>
        <w:t xml:space="preserve"> and document</w:t>
      </w:r>
      <w:r w:rsidR="00025A0C">
        <w:rPr>
          <w:rFonts w:ascii="Arial" w:hAnsi="Arial" w:cs="Arial"/>
          <w:sz w:val="20"/>
          <w:szCs w:val="20"/>
        </w:rPr>
        <w:t xml:space="preserve"> these decisions </w:t>
      </w:r>
      <w:r w:rsidR="00386920" w:rsidRPr="0025773B">
        <w:rPr>
          <w:rFonts w:ascii="Arial" w:hAnsi="Arial" w:cs="Arial"/>
          <w:sz w:val="20"/>
          <w:szCs w:val="20"/>
        </w:rPr>
        <w:t>in their D</w:t>
      </w:r>
      <w:r w:rsidR="009B735C" w:rsidRPr="0025773B">
        <w:rPr>
          <w:rFonts w:ascii="Arial" w:hAnsi="Arial" w:cs="Arial"/>
          <w:sz w:val="20"/>
          <w:szCs w:val="20"/>
        </w:rPr>
        <w:t>RSD and during static judging</w:t>
      </w:r>
      <w:r w:rsidR="00025A0C" w:rsidRPr="0025773B">
        <w:rPr>
          <w:rFonts w:ascii="Arial" w:hAnsi="Arial" w:cs="Arial"/>
          <w:sz w:val="20"/>
          <w:szCs w:val="20"/>
        </w:rPr>
        <w:t>.</w:t>
      </w:r>
    </w:p>
    <w:p w14:paraId="24AC5417" w14:textId="77777777" w:rsidR="00CD24AB" w:rsidRDefault="00CD24AB" w:rsidP="00B613EB">
      <w:pPr>
        <w:pStyle w:val="NoSpacing"/>
        <w:rPr>
          <w:rFonts w:ascii="Arial" w:hAnsi="Arial" w:cs="Arial"/>
          <w:sz w:val="20"/>
          <w:szCs w:val="20"/>
        </w:rPr>
      </w:pPr>
    </w:p>
    <w:p w14:paraId="376FD407" w14:textId="41A23A28" w:rsidR="00CD24AB" w:rsidRPr="00CD24AB" w:rsidRDefault="00CD24AB" w:rsidP="00CD24AB">
      <w:pPr>
        <w:pStyle w:val="NoSpacing"/>
        <w:rPr>
          <w:rFonts w:ascii="Arial" w:hAnsi="Arial" w:cs="Arial"/>
          <w:b/>
          <w:bCs/>
          <w:sz w:val="24"/>
          <w:szCs w:val="28"/>
        </w:rPr>
      </w:pPr>
      <w:r w:rsidRPr="00CD24AB">
        <w:rPr>
          <w:rFonts w:ascii="Arial" w:hAnsi="Arial" w:cs="Arial"/>
          <w:b/>
          <w:bCs/>
          <w:sz w:val="24"/>
          <w:szCs w:val="28"/>
        </w:rPr>
        <w:t>B.</w:t>
      </w:r>
      <w:r>
        <w:rPr>
          <w:rFonts w:ascii="Arial" w:hAnsi="Arial" w:cs="Arial"/>
          <w:b/>
          <w:bCs/>
          <w:sz w:val="24"/>
          <w:szCs w:val="28"/>
        </w:rPr>
        <w:t>6</w:t>
      </w:r>
      <w:r w:rsidRPr="00CD24AB">
        <w:rPr>
          <w:rFonts w:ascii="Arial" w:hAnsi="Arial" w:cs="Arial"/>
          <w:b/>
          <w:bCs/>
          <w:sz w:val="24"/>
          <w:szCs w:val="28"/>
        </w:rPr>
        <w:t>.</w:t>
      </w:r>
      <w:r>
        <w:rPr>
          <w:rFonts w:ascii="Arial" w:hAnsi="Arial" w:cs="Arial"/>
          <w:b/>
          <w:bCs/>
          <w:sz w:val="24"/>
          <w:szCs w:val="28"/>
        </w:rPr>
        <w:t>1.3</w:t>
      </w:r>
      <w:r w:rsidRPr="00CD24AB">
        <w:rPr>
          <w:rFonts w:ascii="Arial" w:hAnsi="Arial" w:cs="Arial"/>
          <w:b/>
          <w:bCs/>
          <w:sz w:val="24"/>
          <w:szCs w:val="28"/>
        </w:rPr>
        <w:t xml:space="preserve"> </w:t>
      </w:r>
      <w:r>
        <w:rPr>
          <w:rFonts w:ascii="Arial" w:hAnsi="Arial" w:cs="Arial"/>
          <w:b/>
          <w:bCs/>
          <w:sz w:val="24"/>
          <w:szCs w:val="28"/>
        </w:rPr>
        <w:t>–</w:t>
      </w:r>
      <w:r w:rsidRPr="00CD24AB">
        <w:rPr>
          <w:rFonts w:ascii="Arial" w:hAnsi="Arial" w:cs="Arial"/>
          <w:b/>
          <w:bCs/>
          <w:sz w:val="24"/>
          <w:szCs w:val="28"/>
        </w:rPr>
        <w:t xml:space="preserve"> Sharp</w:t>
      </w:r>
      <w:r>
        <w:rPr>
          <w:rFonts w:ascii="Arial" w:hAnsi="Arial" w:cs="Arial"/>
          <w:b/>
          <w:bCs/>
          <w:sz w:val="24"/>
          <w:szCs w:val="28"/>
        </w:rPr>
        <w:t xml:space="preserve"> </w:t>
      </w:r>
      <w:r w:rsidRPr="00CD24AB">
        <w:rPr>
          <w:rFonts w:ascii="Arial" w:hAnsi="Arial" w:cs="Arial"/>
          <w:b/>
          <w:bCs/>
          <w:sz w:val="24"/>
          <w:szCs w:val="28"/>
        </w:rPr>
        <w:t>Edges</w:t>
      </w:r>
    </w:p>
    <w:p w14:paraId="1178B5F1" w14:textId="3141769B" w:rsidR="00CD24AB" w:rsidRPr="00CD24AB" w:rsidRDefault="00CD24AB" w:rsidP="00CD24AB">
      <w:pPr>
        <w:pStyle w:val="NoSpacing"/>
        <w:rPr>
          <w:rFonts w:ascii="Arial" w:hAnsi="Arial" w:cs="Arial"/>
          <w:sz w:val="20"/>
        </w:rPr>
      </w:pPr>
      <w:r w:rsidRPr="00CD24AB">
        <w:rPr>
          <w:rFonts w:ascii="Arial" w:hAnsi="Arial" w:cs="Arial"/>
          <w:b/>
          <w:bCs/>
          <w:sz w:val="20"/>
        </w:rPr>
        <w:t xml:space="preserve"> </w:t>
      </w:r>
    </w:p>
    <w:p w14:paraId="08CE4B8D" w14:textId="5EE89E17" w:rsidR="00CD24AB" w:rsidRDefault="00CD24AB" w:rsidP="00CD24AB">
      <w:pPr>
        <w:pStyle w:val="NoSpacing"/>
        <w:rPr>
          <w:rFonts w:ascii="Arial" w:hAnsi="Arial" w:cs="Arial"/>
          <w:sz w:val="20"/>
          <w:szCs w:val="20"/>
        </w:rPr>
      </w:pPr>
      <w:r w:rsidRPr="00CD24AB">
        <w:rPr>
          <w:rFonts w:ascii="Arial" w:hAnsi="Arial" w:cs="Arial"/>
          <w:sz w:val="20"/>
          <w:szCs w:val="20"/>
        </w:rPr>
        <w:t>The entire vehicle, including the frame, shall have no exposed sharp edges which might endanger the driver, track workers, or people working around the vehicle while the vehicle is in any attitude (static, dynamic, inverted, etc.).</w:t>
      </w:r>
    </w:p>
    <w:p w14:paraId="29F68F09" w14:textId="77777777" w:rsidR="00CD24AB" w:rsidRDefault="00CD24AB" w:rsidP="00B613EB">
      <w:pPr>
        <w:pStyle w:val="NoSpacing"/>
        <w:rPr>
          <w:rFonts w:ascii="Arial" w:hAnsi="Arial" w:cs="Arial"/>
          <w:sz w:val="20"/>
          <w:szCs w:val="20"/>
        </w:rPr>
      </w:pPr>
    </w:p>
    <w:p w14:paraId="6CCB5FAE" w14:textId="74C0943A" w:rsidR="007023B2" w:rsidRPr="001044D4" w:rsidRDefault="007023B2" w:rsidP="007023B2">
      <w:pPr>
        <w:pStyle w:val="NoSpacing"/>
        <w:rPr>
          <w:rFonts w:ascii="Arial" w:hAnsi="Arial" w:cs="Arial"/>
          <w:b/>
          <w:bCs/>
          <w:sz w:val="28"/>
          <w:szCs w:val="28"/>
        </w:rPr>
      </w:pPr>
      <w:r w:rsidRPr="001044D4">
        <w:rPr>
          <w:rFonts w:ascii="Arial" w:hAnsi="Arial" w:cs="Arial"/>
          <w:b/>
          <w:bCs/>
          <w:sz w:val="28"/>
          <w:szCs w:val="28"/>
        </w:rPr>
        <w:t xml:space="preserve">Article </w:t>
      </w:r>
      <w:r>
        <w:rPr>
          <w:rFonts w:ascii="Arial" w:hAnsi="Arial" w:cs="Arial"/>
          <w:b/>
          <w:bCs/>
          <w:sz w:val="28"/>
          <w:szCs w:val="28"/>
        </w:rPr>
        <w:t>7</w:t>
      </w:r>
      <w:r w:rsidRPr="001044D4">
        <w:rPr>
          <w:rFonts w:ascii="Arial" w:hAnsi="Arial" w:cs="Arial"/>
          <w:b/>
          <w:bCs/>
          <w:sz w:val="28"/>
          <w:szCs w:val="28"/>
        </w:rPr>
        <w:t xml:space="preserve"> – </w:t>
      </w:r>
      <w:r w:rsidR="009165F6" w:rsidRPr="009165F6">
        <w:rPr>
          <w:rFonts w:ascii="Arial" w:hAnsi="Arial" w:cs="Arial"/>
          <w:b/>
          <w:bCs/>
          <w:sz w:val="28"/>
          <w:szCs w:val="28"/>
        </w:rPr>
        <w:t>Vehicle Identification and Markings</w:t>
      </w:r>
    </w:p>
    <w:p w14:paraId="512278AA" w14:textId="77777777" w:rsidR="007023B2" w:rsidRDefault="007023B2" w:rsidP="007023B2">
      <w:pPr>
        <w:pStyle w:val="NoSpacing"/>
        <w:rPr>
          <w:rFonts w:ascii="Arial" w:hAnsi="Arial" w:cs="Arial"/>
          <w:sz w:val="20"/>
          <w:szCs w:val="20"/>
        </w:rPr>
      </w:pPr>
    </w:p>
    <w:p w14:paraId="693BCEE9" w14:textId="768A7775" w:rsidR="00140CA6" w:rsidRPr="00140CA6" w:rsidRDefault="00140CA6" w:rsidP="00140CA6">
      <w:pPr>
        <w:pStyle w:val="NoSpacing"/>
        <w:rPr>
          <w:rFonts w:ascii="Arial" w:hAnsi="Arial" w:cs="Arial"/>
          <w:b/>
          <w:bCs/>
          <w:sz w:val="24"/>
          <w:szCs w:val="28"/>
        </w:rPr>
      </w:pPr>
      <w:r w:rsidRPr="00140CA6">
        <w:rPr>
          <w:rFonts w:ascii="Arial" w:hAnsi="Arial" w:cs="Arial"/>
          <w:b/>
          <w:bCs/>
          <w:sz w:val="24"/>
          <w:szCs w:val="28"/>
        </w:rPr>
        <w:t>B.7.</w:t>
      </w:r>
      <w:r w:rsidR="00744D21" w:rsidRPr="00744D21">
        <w:rPr>
          <w:rFonts w:ascii="Arial" w:hAnsi="Arial" w:cs="Arial"/>
          <w:b/>
          <w:bCs/>
          <w:sz w:val="24"/>
          <w:szCs w:val="28"/>
        </w:rPr>
        <w:t>1</w:t>
      </w:r>
      <w:r w:rsidRPr="00140CA6">
        <w:rPr>
          <w:rFonts w:ascii="Arial" w:hAnsi="Arial" w:cs="Arial"/>
          <w:b/>
          <w:bCs/>
          <w:sz w:val="24"/>
          <w:szCs w:val="28"/>
        </w:rPr>
        <w:t xml:space="preserve"> - Vehicle Numbers </w:t>
      </w:r>
    </w:p>
    <w:p w14:paraId="367DABB8" w14:textId="77777777" w:rsidR="00140CA6" w:rsidRPr="00140CA6" w:rsidRDefault="00140CA6" w:rsidP="00140CA6">
      <w:pPr>
        <w:pStyle w:val="NoSpacing"/>
        <w:rPr>
          <w:rFonts w:ascii="Arial" w:hAnsi="Arial" w:cs="Arial"/>
          <w:sz w:val="20"/>
        </w:rPr>
      </w:pPr>
    </w:p>
    <w:p w14:paraId="0E317AFA" w14:textId="77777777" w:rsidR="00140CA6" w:rsidRPr="00140CA6" w:rsidRDefault="00140CA6" w:rsidP="00140CA6">
      <w:pPr>
        <w:pStyle w:val="NoSpacing"/>
        <w:rPr>
          <w:rFonts w:ascii="Arial" w:hAnsi="Arial" w:cs="Arial"/>
          <w:sz w:val="20"/>
        </w:rPr>
      </w:pPr>
      <w:r w:rsidRPr="00140CA6">
        <w:rPr>
          <w:rFonts w:ascii="Arial" w:hAnsi="Arial" w:cs="Arial"/>
          <w:sz w:val="20"/>
        </w:rPr>
        <w:t xml:space="preserve">Vehicle numbers are critical for the organizers and officials to positively identify team vehicles. Teams must design numbers to be visible in all race conditions or keep them clean and conspicuous. Numbers shall not be obscured by any other portion of the vehicle. </w:t>
      </w:r>
    </w:p>
    <w:p w14:paraId="1B478717" w14:textId="77777777" w:rsidR="00140CA6" w:rsidRPr="00140CA6" w:rsidRDefault="00140CA6" w:rsidP="00140CA6">
      <w:pPr>
        <w:pStyle w:val="NoSpacing"/>
        <w:rPr>
          <w:rFonts w:ascii="Arial" w:hAnsi="Arial" w:cs="Arial"/>
          <w:sz w:val="20"/>
        </w:rPr>
      </w:pPr>
    </w:p>
    <w:p w14:paraId="22162EA9" w14:textId="5980D356" w:rsidR="00140CA6" w:rsidRPr="00140CA6" w:rsidRDefault="00140CA6" w:rsidP="00140CA6">
      <w:pPr>
        <w:pStyle w:val="NoSpacing"/>
        <w:rPr>
          <w:rFonts w:ascii="Arial" w:hAnsi="Arial" w:cs="Arial"/>
          <w:b/>
          <w:bCs/>
          <w:sz w:val="20"/>
        </w:rPr>
      </w:pPr>
      <w:r w:rsidRPr="00140CA6">
        <w:rPr>
          <w:rFonts w:ascii="Arial" w:hAnsi="Arial" w:cs="Arial"/>
          <w:b/>
          <w:bCs/>
          <w:sz w:val="20"/>
        </w:rPr>
        <w:t xml:space="preserve">Caution: Numbers that are not easily read may be black flagged and might not be scored during the </w:t>
      </w:r>
      <w:r w:rsidR="00476D55">
        <w:rPr>
          <w:rFonts w:ascii="Arial" w:hAnsi="Arial" w:cs="Arial"/>
          <w:b/>
          <w:bCs/>
          <w:sz w:val="20"/>
        </w:rPr>
        <w:t>dynamic</w:t>
      </w:r>
      <w:r w:rsidR="00476D55" w:rsidRPr="00140CA6">
        <w:rPr>
          <w:rFonts w:ascii="Arial" w:hAnsi="Arial" w:cs="Arial"/>
          <w:b/>
          <w:bCs/>
          <w:sz w:val="20"/>
        </w:rPr>
        <w:t xml:space="preserve"> </w:t>
      </w:r>
      <w:r w:rsidRPr="00140CA6">
        <w:rPr>
          <w:rFonts w:ascii="Arial" w:hAnsi="Arial" w:cs="Arial"/>
          <w:b/>
          <w:bCs/>
          <w:sz w:val="20"/>
        </w:rPr>
        <w:t xml:space="preserve">event. </w:t>
      </w:r>
    </w:p>
    <w:p w14:paraId="27DD20B0" w14:textId="77777777" w:rsidR="00140CA6" w:rsidRDefault="00140CA6" w:rsidP="007023B2">
      <w:pPr>
        <w:pStyle w:val="NoSpacing"/>
        <w:rPr>
          <w:rFonts w:ascii="Arial" w:hAnsi="Arial" w:cs="Arial"/>
          <w:sz w:val="20"/>
          <w:szCs w:val="20"/>
        </w:rPr>
      </w:pPr>
    </w:p>
    <w:p w14:paraId="327C05AC" w14:textId="35FF59B8" w:rsidR="007023B2" w:rsidRPr="00331ED8" w:rsidRDefault="007023B2" w:rsidP="007023B2">
      <w:pPr>
        <w:pStyle w:val="NoSpacing"/>
        <w:rPr>
          <w:rFonts w:ascii="Arial" w:hAnsi="Arial" w:cs="Arial"/>
          <w:sz w:val="24"/>
          <w:szCs w:val="28"/>
        </w:rPr>
      </w:pPr>
      <w:r w:rsidRPr="00331ED8">
        <w:rPr>
          <w:rFonts w:ascii="Arial" w:hAnsi="Arial" w:cs="Arial"/>
          <w:b/>
          <w:bCs/>
          <w:sz w:val="24"/>
          <w:szCs w:val="28"/>
        </w:rPr>
        <w:t>B.</w:t>
      </w:r>
      <w:r>
        <w:rPr>
          <w:rFonts w:ascii="Arial" w:hAnsi="Arial" w:cs="Arial"/>
          <w:b/>
          <w:bCs/>
          <w:sz w:val="24"/>
          <w:szCs w:val="28"/>
        </w:rPr>
        <w:t>7</w:t>
      </w:r>
      <w:r w:rsidRPr="00331ED8">
        <w:rPr>
          <w:rFonts w:ascii="Arial" w:hAnsi="Arial" w:cs="Arial"/>
          <w:b/>
          <w:bCs/>
          <w:sz w:val="24"/>
          <w:szCs w:val="28"/>
        </w:rPr>
        <w:t>.1</w:t>
      </w:r>
      <w:r w:rsidR="00A74EF3">
        <w:rPr>
          <w:rFonts w:ascii="Arial" w:hAnsi="Arial" w:cs="Arial"/>
          <w:b/>
          <w:bCs/>
          <w:sz w:val="24"/>
          <w:szCs w:val="28"/>
        </w:rPr>
        <w:t>.1</w:t>
      </w:r>
      <w:r w:rsidRPr="00331ED8">
        <w:rPr>
          <w:rFonts w:ascii="Arial" w:hAnsi="Arial" w:cs="Arial"/>
          <w:b/>
          <w:bCs/>
          <w:sz w:val="24"/>
          <w:szCs w:val="28"/>
        </w:rPr>
        <w:t xml:space="preserve"> </w:t>
      </w:r>
      <w:r w:rsidRPr="00672163">
        <w:rPr>
          <w:rFonts w:ascii="Arial" w:hAnsi="Arial" w:cs="Arial"/>
          <w:b/>
          <w:bCs/>
          <w:sz w:val="24"/>
          <w:szCs w:val="28"/>
        </w:rPr>
        <w:t>–</w:t>
      </w:r>
      <w:r w:rsidRPr="00331ED8">
        <w:rPr>
          <w:rFonts w:ascii="Arial" w:hAnsi="Arial" w:cs="Arial"/>
          <w:b/>
          <w:bCs/>
          <w:sz w:val="24"/>
          <w:szCs w:val="28"/>
        </w:rPr>
        <w:t xml:space="preserve"> </w:t>
      </w:r>
      <w:r w:rsidR="00EF2AF9" w:rsidRPr="00EF2AF9">
        <w:rPr>
          <w:rFonts w:ascii="Arial" w:hAnsi="Arial" w:cs="Arial"/>
          <w:b/>
          <w:bCs/>
          <w:sz w:val="24"/>
          <w:szCs w:val="28"/>
        </w:rPr>
        <w:t>Vehicle Number Assignment</w:t>
      </w:r>
    </w:p>
    <w:p w14:paraId="361D1009" w14:textId="77777777" w:rsidR="00CD24AB" w:rsidRDefault="00CD24AB" w:rsidP="00B613EB">
      <w:pPr>
        <w:pStyle w:val="NoSpacing"/>
        <w:rPr>
          <w:rFonts w:ascii="Arial" w:hAnsi="Arial" w:cs="Arial"/>
          <w:sz w:val="20"/>
          <w:szCs w:val="20"/>
        </w:rPr>
      </w:pPr>
    </w:p>
    <w:p w14:paraId="471A77DF" w14:textId="663ED98A" w:rsidR="007E0A96" w:rsidRDefault="00165A35" w:rsidP="00B613EB">
      <w:pPr>
        <w:pStyle w:val="NoSpacing"/>
        <w:rPr>
          <w:rFonts w:ascii="Arial" w:hAnsi="Arial" w:cs="Arial"/>
          <w:sz w:val="20"/>
          <w:szCs w:val="20"/>
        </w:rPr>
      </w:pPr>
      <w:r>
        <w:rPr>
          <w:rFonts w:ascii="Arial" w:hAnsi="Arial" w:cs="Arial"/>
          <w:sz w:val="20"/>
          <w:szCs w:val="20"/>
        </w:rPr>
        <w:t xml:space="preserve">Teams registered for Mini Baja will use the numbers assigned to them </w:t>
      </w:r>
      <w:r w:rsidR="006C4B85">
        <w:rPr>
          <w:rFonts w:ascii="Arial" w:hAnsi="Arial" w:cs="Arial"/>
          <w:sz w:val="20"/>
          <w:szCs w:val="20"/>
        </w:rPr>
        <w:t>upon registration</w:t>
      </w:r>
      <w:r w:rsidR="004C3056">
        <w:rPr>
          <w:rFonts w:ascii="Arial" w:hAnsi="Arial" w:cs="Arial"/>
          <w:sz w:val="20"/>
          <w:szCs w:val="20"/>
        </w:rPr>
        <w:t xml:space="preserve">. </w:t>
      </w:r>
      <w:r w:rsidR="00EF2AF9" w:rsidRPr="00EF2AF9">
        <w:rPr>
          <w:rFonts w:ascii="Arial" w:hAnsi="Arial" w:cs="Arial"/>
          <w:sz w:val="20"/>
          <w:szCs w:val="20"/>
        </w:rPr>
        <w:t>Vehicle numbers are assigned by SAE as part of the online registration for all U.S. and Canadian Baja SAE® competitions. Numbers shall be assigned by criteria determined by SAE CDS staff. Assigned numbers may be found on the Baja SAE® website in the “Registered Team List” for each competition.</w:t>
      </w:r>
    </w:p>
    <w:p w14:paraId="7DC5563D" w14:textId="77777777" w:rsidR="007E0A96" w:rsidRDefault="007E0A96" w:rsidP="00B613EB">
      <w:pPr>
        <w:pStyle w:val="NoSpacing"/>
        <w:rPr>
          <w:rFonts w:ascii="Arial" w:hAnsi="Arial" w:cs="Arial"/>
          <w:sz w:val="20"/>
          <w:szCs w:val="20"/>
        </w:rPr>
      </w:pPr>
    </w:p>
    <w:p w14:paraId="12B62C7B" w14:textId="472AA09D" w:rsidR="00C05FBF" w:rsidRPr="00C05FBF" w:rsidRDefault="00C05FBF" w:rsidP="00C05FBF">
      <w:pPr>
        <w:pStyle w:val="NoSpacing"/>
        <w:rPr>
          <w:rFonts w:ascii="Arial" w:hAnsi="Arial" w:cs="Arial"/>
          <w:sz w:val="24"/>
          <w:szCs w:val="28"/>
        </w:rPr>
      </w:pPr>
      <w:r w:rsidRPr="00C05FBF">
        <w:rPr>
          <w:rFonts w:ascii="Arial" w:hAnsi="Arial" w:cs="Arial"/>
          <w:b/>
          <w:bCs/>
          <w:sz w:val="24"/>
          <w:szCs w:val="28"/>
        </w:rPr>
        <w:t>B.</w:t>
      </w:r>
      <w:r w:rsidR="005D3AB2" w:rsidRPr="00EF1ED9">
        <w:rPr>
          <w:rFonts w:ascii="Arial" w:hAnsi="Arial" w:cs="Arial"/>
          <w:b/>
          <w:bCs/>
          <w:sz w:val="24"/>
          <w:szCs w:val="28"/>
        </w:rPr>
        <w:t>7.1</w:t>
      </w:r>
      <w:r w:rsidRPr="00C05FBF">
        <w:rPr>
          <w:rFonts w:ascii="Arial" w:hAnsi="Arial" w:cs="Arial"/>
          <w:b/>
          <w:bCs/>
          <w:sz w:val="24"/>
          <w:szCs w:val="28"/>
        </w:rPr>
        <w:t>.</w:t>
      </w:r>
      <w:r w:rsidR="00A74EF3">
        <w:rPr>
          <w:rFonts w:ascii="Arial" w:hAnsi="Arial" w:cs="Arial"/>
          <w:b/>
          <w:bCs/>
          <w:sz w:val="24"/>
          <w:szCs w:val="28"/>
        </w:rPr>
        <w:t>2</w:t>
      </w:r>
      <w:r w:rsidRPr="00C05FBF">
        <w:rPr>
          <w:rFonts w:ascii="Arial" w:hAnsi="Arial" w:cs="Arial"/>
          <w:b/>
          <w:bCs/>
          <w:sz w:val="24"/>
          <w:szCs w:val="28"/>
        </w:rPr>
        <w:t xml:space="preserve"> - Required Numbers </w:t>
      </w:r>
    </w:p>
    <w:p w14:paraId="6E182021" w14:textId="77777777" w:rsidR="00C05FBF" w:rsidRDefault="00C05FBF" w:rsidP="00C05FBF">
      <w:pPr>
        <w:pStyle w:val="NoSpacing"/>
        <w:rPr>
          <w:rFonts w:ascii="Arial" w:hAnsi="Arial" w:cs="Arial"/>
          <w:sz w:val="20"/>
        </w:rPr>
      </w:pPr>
    </w:p>
    <w:p w14:paraId="71D515B1" w14:textId="286CB994" w:rsidR="00C05FBF" w:rsidRDefault="00C05FBF" w:rsidP="00C05FBF">
      <w:pPr>
        <w:pStyle w:val="NoSpacing"/>
        <w:rPr>
          <w:rFonts w:ascii="Arial" w:hAnsi="Arial" w:cs="Arial"/>
          <w:sz w:val="20"/>
        </w:rPr>
      </w:pPr>
      <w:r w:rsidRPr="00C05FBF">
        <w:rPr>
          <w:rFonts w:ascii="Arial" w:hAnsi="Arial" w:cs="Arial"/>
          <w:sz w:val="20"/>
        </w:rPr>
        <w:t xml:space="preserve">Three primary numbers are required to be securely affixed to the car. The vehicle’s number shall be readily visible from the left side, right side, and the front of the vehicle and strongly contrast with the number’s background color. </w:t>
      </w:r>
    </w:p>
    <w:p w14:paraId="16AE0B2F" w14:textId="18EBE424" w:rsidR="00C05FBF" w:rsidRPr="00C05FBF" w:rsidRDefault="00C05FBF" w:rsidP="00C05FBF">
      <w:pPr>
        <w:pStyle w:val="NoSpacing"/>
        <w:rPr>
          <w:rFonts w:ascii="Arial" w:hAnsi="Arial" w:cs="Arial"/>
          <w:sz w:val="24"/>
          <w:szCs w:val="28"/>
        </w:rPr>
      </w:pPr>
      <w:r w:rsidRPr="00C05FBF">
        <w:rPr>
          <w:rFonts w:ascii="Arial" w:hAnsi="Arial" w:cs="Arial"/>
          <w:b/>
          <w:bCs/>
          <w:sz w:val="24"/>
          <w:szCs w:val="28"/>
        </w:rPr>
        <w:lastRenderedPageBreak/>
        <w:t>B.</w:t>
      </w:r>
      <w:r w:rsidR="005D3AB2" w:rsidRPr="00EF1ED9">
        <w:rPr>
          <w:rFonts w:ascii="Arial" w:hAnsi="Arial" w:cs="Arial"/>
          <w:b/>
          <w:bCs/>
          <w:sz w:val="24"/>
          <w:szCs w:val="28"/>
        </w:rPr>
        <w:t>7.1</w:t>
      </w:r>
      <w:r w:rsidRPr="00C05FBF">
        <w:rPr>
          <w:rFonts w:ascii="Arial" w:hAnsi="Arial" w:cs="Arial"/>
          <w:b/>
          <w:bCs/>
          <w:sz w:val="24"/>
          <w:szCs w:val="28"/>
        </w:rPr>
        <w:t>.</w:t>
      </w:r>
      <w:r w:rsidR="00A74EF3">
        <w:rPr>
          <w:rFonts w:ascii="Arial" w:hAnsi="Arial" w:cs="Arial"/>
          <w:b/>
          <w:bCs/>
          <w:sz w:val="24"/>
          <w:szCs w:val="28"/>
        </w:rPr>
        <w:t>3</w:t>
      </w:r>
      <w:r w:rsidRPr="00C05FBF">
        <w:rPr>
          <w:rFonts w:ascii="Arial" w:hAnsi="Arial" w:cs="Arial"/>
          <w:b/>
          <w:bCs/>
          <w:sz w:val="24"/>
          <w:szCs w:val="28"/>
        </w:rPr>
        <w:t xml:space="preserve"> - Required Font </w:t>
      </w:r>
    </w:p>
    <w:p w14:paraId="312D49CE" w14:textId="77777777" w:rsidR="00C05FBF" w:rsidRDefault="00C05FBF" w:rsidP="00C05FBF">
      <w:pPr>
        <w:pStyle w:val="NoSpacing"/>
        <w:rPr>
          <w:rFonts w:ascii="Arial" w:hAnsi="Arial" w:cs="Arial"/>
          <w:sz w:val="20"/>
        </w:rPr>
      </w:pPr>
    </w:p>
    <w:p w14:paraId="2DEFC27F" w14:textId="3E7F3551" w:rsidR="00C05FBF" w:rsidRDefault="00C05FBF" w:rsidP="00C05FBF">
      <w:pPr>
        <w:pStyle w:val="NoSpacing"/>
        <w:rPr>
          <w:rFonts w:ascii="Arial" w:hAnsi="Arial" w:cs="Arial"/>
          <w:sz w:val="20"/>
        </w:rPr>
      </w:pPr>
      <w:r w:rsidRPr="00C05FBF">
        <w:rPr>
          <w:rFonts w:ascii="Arial" w:hAnsi="Arial" w:cs="Arial"/>
          <w:sz w:val="20"/>
        </w:rPr>
        <w:t xml:space="preserve">Vehicle numbers shall be displayed in either the “Highway Gothic Regular” font or “Century Gothic Bold” font. No other fonts are permitted. Examples of both fonts are given below. </w:t>
      </w:r>
    </w:p>
    <w:p w14:paraId="7904AF7D" w14:textId="77777777" w:rsidR="00B969DF" w:rsidRDefault="00B969DF" w:rsidP="00C05FBF">
      <w:pPr>
        <w:pStyle w:val="NoSpacing"/>
        <w:rPr>
          <w:rFonts w:ascii="Arial" w:hAnsi="Arial" w:cs="Arial"/>
          <w:sz w:val="20"/>
        </w:rPr>
      </w:pPr>
    </w:p>
    <w:p w14:paraId="346AC482" w14:textId="7A33347D" w:rsidR="00B969DF" w:rsidRDefault="00B969DF" w:rsidP="00C05FBF">
      <w:pPr>
        <w:pStyle w:val="NoSpacing"/>
        <w:rPr>
          <w:rFonts w:ascii="Arial" w:hAnsi="Arial" w:cs="Arial"/>
          <w:sz w:val="20"/>
        </w:rPr>
      </w:pPr>
      <w:r>
        <w:rPr>
          <w:rFonts w:ascii="Arial" w:hAnsi="Arial" w:cs="Arial"/>
          <w:noProof/>
          <w:sz w:val="20"/>
        </w:rPr>
        <w:drawing>
          <wp:inline distT="0" distB="0" distL="0" distR="0" wp14:anchorId="1971A22A" wp14:editId="119A60C7">
            <wp:extent cx="5943600" cy="1101090"/>
            <wp:effectExtent l="0" t="0" r="0" b="3810"/>
            <wp:docPr id="1968758750" name="Picture 1" descr="A number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758750" name="Picture 1" descr="A number on a white backgrou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1101090"/>
                    </a:xfrm>
                    <a:prstGeom prst="rect">
                      <a:avLst/>
                    </a:prstGeom>
                  </pic:spPr>
                </pic:pic>
              </a:graphicData>
            </a:graphic>
          </wp:inline>
        </w:drawing>
      </w:r>
    </w:p>
    <w:p w14:paraId="786A576C" w14:textId="77777777" w:rsidR="00C05FBF" w:rsidRPr="00C05FBF" w:rsidRDefault="00C05FBF" w:rsidP="00C05FBF">
      <w:pPr>
        <w:pStyle w:val="NoSpacing"/>
        <w:rPr>
          <w:rFonts w:ascii="Arial" w:hAnsi="Arial" w:cs="Arial"/>
          <w:sz w:val="20"/>
        </w:rPr>
      </w:pPr>
    </w:p>
    <w:p w14:paraId="6205535B" w14:textId="38BAE7DD" w:rsidR="00C05FBF" w:rsidRDefault="00C05FBF" w:rsidP="00ED2C2A">
      <w:pPr>
        <w:pStyle w:val="NoSpacing"/>
        <w:jc w:val="center"/>
        <w:rPr>
          <w:rFonts w:ascii="Arial" w:hAnsi="Arial" w:cs="Arial"/>
          <w:b/>
          <w:bCs/>
          <w:sz w:val="20"/>
        </w:rPr>
      </w:pPr>
      <w:r w:rsidRPr="00C05FBF">
        <w:rPr>
          <w:rFonts w:ascii="Arial" w:hAnsi="Arial" w:cs="Arial"/>
          <w:b/>
          <w:bCs/>
          <w:sz w:val="20"/>
        </w:rPr>
        <w:t>Approved vehicle number font examples.</w:t>
      </w:r>
    </w:p>
    <w:p w14:paraId="75146A87" w14:textId="77777777" w:rsidR="005D3AB2" w:rsidRPr="00C05FBF" w:rsidRDefault="005D3AB2" w:rsidP="00C05FBF">
      <w:pPr>
        <w:pStyle w:val="NoSpacing"/>
        <w:rPr>
          <w:rFonts w:ascii="Arial" w:hAnsi="Arial" w:cs="Arial"/>
          <w:sz w:val="20"/>
        </w:rPr>
      </w:pPr>
    </w:p>
    <w:p w14:paraId="015BC65E" w14:textId="769DA06F" w:rsidR="00C05FBF" w:rsidRDefault="00C05FBF" w:rsidP="00C05FBF">
      <w:pPr>
        <w:pStyle w:val="NoSpacing"/>
        <w:rPr>
          <w:rFonts w:ascii="Arial" w:hAnsi="Arial" w:cs="Arial"/>
          <w:b/>
          <w:bCs/>
          <w:sz w:val="24"/>
          <w:szCs w:val="28"/>
        </w:rPr>
      </w:pPr>
      <w:r w:rsidRPr="00C05FBF">
        <w:rPr>
          <w:rFonts w:ascii="Arial" w:hAnsi="Arial" w:cs="Arial"/>
          <w:b/>
          <w:bCs/>
          <w:sz w:val="24"/>
          <w:szCs w:val="28"/>
        </w:rPr>
        <w:t>B.</w:t>
      </w:r>
      <w:r w:rsidR="00EF1ED9" w:rsidRPr="00EF1ED9">
        <w:rPr>
          <w:rFonts w:ascii="Arial" w:hAnsi="Arial" w:cs="Arial"/>
          <w:b/>
          <w:bCs/>
          <w:sz w:val="24"/>
          <w:szCs w:val="28"/>
        </w:rPr>
        <w:t>7.1</w:t>
      </w:r>
      <w:r w:rsidRPr="00C05FBF">
        <w:rPr>
          <w:rFonts w:ascii="Arial" w:hAnsi="Arial" w:cs="Arial"/>
          <w:b/>
          <w:bCs/>
          <w:sz w:val="24"/>
          <w:szCs w:val="28"/>
        </w:rPr>
        <w:t>.</w:t>
      </w:r>
      <w:r w:rsidR="00A74EF3">
        <w:rPr>
          <w:rFonts w:ascii="Arial" w:hAnsi="Arial" w:cs="Arial"/>
          <w:b/>
          <w:bCs/>
          <w:sz w:val="24"/>
          <w:szCs w:val="28"/>
        </w:rPr>
        <w:t>4</w:t>
      </w:r>
      <w:r w:rsidRPr="00C05FBF">
        <w:rPr>
          <w:rFonts w:ascii="Arial" w:hAnsi="Arial" w:cs="Arial"/>
          <w:b/>
          <w:bCs/>
          <w:sz w:val="24"/>
          <w:szCs w:val="28"/>
        </w:rPr>
        <w:t xml:space="preserve"> - Location </w:t>
      </w:r>
    </w:p>
    <w:p w14:paraId="2A38DE54" w14:textId="77777777" w:rsidR="00ED2C2A" w:rsidRPr="00C05FBF" w:rsidRDefault="00ED2C2A" w:rsidP="00C05FBF">
      <w:pPr>
        <w:pStyle w:val="NoSpacing"/>
        <w:rPr>
          <w:rFonts w:ascii="Arial" w:hAnsi="Arial" w:cs="Arial"/>
          <w:sz w:val="20"/>
        </w:rPr>
      </w:pPr>
    </w:p>
    <w:p w14:paraId="38D5C4BD" w14:textId="3A103B2B" w:rsidR="00C05FBF" w:rsidRPr="00C05FBF" w:rsidRDefault="00C05FBF" w:rsidP="00C05FBF">
      <w:pPr>
        <w:pStyle w:val="NoSpacing"/>
        <w:rPr>
          <w:rFonts w:ascii="Arial" w:hAnsi="Arial" w:cs="Arial"/>
          <w:sz w:val="24"/>
          <w:szCs w:val="28"/>
        </w:rPr>
      </w:pPr>
      <w:r w:rsidRPr="00C05FBF">
        <w:rPr>
          <w:rFonts w:ascii="Arial" w:hAnsi="Arial" w:cs="Arial"/>
          <w:b/>
          <w:bCs/>
          <w:sz w:val="24"/>
          <w:szCs w:val="28"/>
        </w:rPr>
        <w:t>B.</w:t>
      </w:r>
      <w:r w:rsidR="00EF1ED9" w:rsidRPr="00EF1ED9">
        <w:rPr>
          <w:rFonts w:ascii="Arial" w:hAnsi="Arial" w:cs="Arial"/>
          <w:b/>
          <w:bCs/>
          <w:sz w:val="24"/>
          <w:szCs w:val="28"/>
        </w:rPr>
        <w:t>7.1</w:t>
      </w:r>
      <w:r w:rsidRPr="00C05FBF">
        <w:rPr>
          <w:rFonts w:ascii="Arial" w:hAnsi="Arial" w:cs="Arial"/>
          <w:b/>
          <w:bCs/>
          <w:sz w:val="24"/>
          <w:szCs w:val="28"/>
        </w:rPr>
        <w:t>.</w:t>
      </w:r>
      <w:r w:rsidR="00A74EF3">
        <w:rPr>
          <w:rFonts w:ascii="Arial" w:hAnsi="Arial" w:cs="Arial"/>
          <w:b/>
          <w:bCs/>
          <w:sz w:val="24"/>
          <w:szCs w:val="28"/>
        </w:rPr>
        <w:t>4</w:t>
      </w:r>
      <w:r w:rsidRPr="00C05FBF">
        <w:rPr>
          <w:rFonts w:ascii="Arial" w:hAnsi="Arial" w:cs="Arial"/>
          <w:b/>
          <w:bCs/>
          <w:sz w:val="24"/>
          <w:szCs w:val="28"/>
        </w:rPr>
        <w:t xml:space="preserve">.1 - Side Numbers </w:t>
      </w:r>
    </w:p>
    <w:p w14:paraId="78C127C7" w14:textId="77777777" w:rsidR="005D3AB2" w:rsidRDefault="005D3AB2" w:rsidP="00C05FBF">
      <w:pPr>
        <w:pStyle w:val="NoSpacing"/>
        <w:rPr>
          <w:rFonts w:ascii="Arial" w:hAnsi="Arial" w:cs="Arial"/>
          <w:sz w:val="20"/>
        </w:rPr>
      </w:pPr>
    </w:p>
    <w:p w14:paraId="7BE9502A" w14:textId="142C7075" w:rsidR="00C05FBF" w:rsidRDefault="00C05FBF" w:rsidP="00C05FBF">
      <w:pPr>
        <w:pStyle w:val="NoSpacing"/>
        <w:rPr>
          <w:rFonts w:ascii="Arial" w:hAnsi="Arial" w:cs="Arial"/>
          <w:sz w:val="20"/>
        </w:rPr>
      </w:pPr>
      <w:r w:rsidRPr="00C05FBF">
        <w:rPr>
          <w:rFonts w:ascii="Arial" w:hAnsi="Arial" w:cs="Arial"/>
          <w:sz w:val="20"/>
        </w:rPr>
        <w:t xml:space="preserve">Side numbers, mounted to the left and the right sides of the vehicle. Side numbers shall not be visually obstructed by any part of the vehicle. </w:t>
      </w:r>
    </w:p>
    <w:p w14:paraId="56416EFC" w14:textId="77777777" w:rsidR="005D3AB2" w:rsidRPr="00C05FBF" w:rsidRDefault="005D3AB2" w:rsidP="00C05FBF">
      <w:pPr>
        <w:pStyle w:val="NoSpacing"/>
        <w:rPr>
          <w:rFonts w:ascii="Arial" w:hAnsi="Arial" w:cs="Arial"/>
          <w:sz w:val="20"/>
        </w:rPr>
      </w:pPr>
    </w:p>
    <w:p w14:paraId="40B547D4" w14:textId="66CF242F" w:rsidR="00C05FBF" w:rsidRPr="00C05FBF" w:rsidRDefault="00C05FBF" w:rsidP="00C05FBF">
      <w:pPr>
        <w:pStyle w:val="NoSpacing"/>
        <w:rPr>
          <w:rFonts w:ascii="Arial" w:hAnsi="Arial" w:cs="Arial"/>
          <w:sz w:val="24"/>
          <w:szCs w:val="28"/>
        </w:rPr>
      </w:pPr>
      <w:r w:rsidRPr="00C05FBF">
        <w:rPr>
          <w:rFonts w:ascii="Arial" w:hAnsi="Arial" w:cs="Arial"/>
          <w:b/>
          <w:bCs/>
          <w:sz w:val="24"/>
          <w:szCs w:val="28"/>
        </w:rPr>
        <w:t>B.</w:t>
      </w:r>
      <w:r w:rsidR="00EF1ED9" w:rsidRPr="00EF1ED9">
        <w:rPr>
          <w:rFonts w:ascii="Arial" w:hAnsi="Arial" w:cs="Arial"/>
          <w:b/>
          <w:bCs/>
          <w:sz w:val="24"/>
          <w:szCs w:val="28"/>
        </w:rPr>
        <w:t>7.1</w:t>
      </w:r>
      <w:r w:rsidRPr="00C05FBF">
        <w:rPr>
          <w:rFonts w:ascii="Arial" w:hAnsi="Arial" w:cs="Arial"/>
          <w:b/>
          <w:bCs/>
          <w:sz w:val="24"/>
          <w:szCs w:val="28"/>
        </w:rPr>
        <w:t>.</w:t>
      </w:r>
      <w:r w:rsidR="00A74EF3">
        <w:rPr>
          <w:rFonts w:ascii="Arial" w:hAnsi="Arial" w:cs="Arial"/>
          <w:b/>
          <w:bCs/>
          <w:sz w:val="24"/>
          <w:szCs w:val="28"/>
        </w:rPr>
        <w:t>4</w:t>
      </w:r>
      <w:r w:rsidRPr="00C05FBF">
        <w:rPr>
          <w:rFonts w:ascii="Arial" w:hAnsi="Arial" w:cs="Arial"/>
          <w:b/>
          <w:bCs/>
          <w:sz w:val="24"/>
          <w:szCs w:val="28"/>
        </w:rPr>
        <w:t xml:space="preserve">.2 - Front Number </w:t>
      </w:r>
    </w:p>
    <w:p w14:paraId="1B591802" w14:textId="77777777" w:rsidR="005D3AB2" w:rsidRDefault="005D3AB2" w:rsidP="00C05FBF">
      <w:pPr>
        <w:pStyle w:val="NoSpacing"/>
        <w:rPr>
          <w:rFonts w:ascii="Arial" w:hAnsi="Arial" w:cs="Arial"/>
          <w:sz w:val="20"/>
        </w:rPr>
      </w:pPr>
    </w:p>
    <w:p w14:paraId="2265C0F0" w14:textId="0A6A0930" w:rsidR="00C05FBF" w:rsidRDefault="00C05FBF" w:rsidP="004D2D09">
      <w:pPr>
        <w:pStyle w:val="NoSpacing"/>
        <w:rPr>
          <w:rFonts w:ascii="Arial" w:hAnsi="Arial" w:cs="Arial"/>
          <w:sz w:val="20"/>
          <w:szCs w:val="20"/>
        </w:rPr>
      </w:pPr>
      <w:r w:rsidRPr="00C05FBF">
        <w:rPr>
          <w:rFonts w:ascii="Arial" w:hAnsi="Arial" w:cs="Arial"/>
          <w:sz w:val="20"/>
        </w:rPr>
        <w:t xml:space="preserve">The </w:t>
      </w:r>
      <w:r w:rsidR="00A822F4">
        <w:rPr>
          <w:rFonts w:ascii="Arial" w:hAnsi="Arial" w:cs="Arial"/>
          <w:sz w:val="20"/>
        </w:rPr>
        <w:t>f</w:t>
      </w:r>
      <w:r w:rsidR="004D2D09">
        <w:rPr>
          <w:rFonts w:ascii="Arial" w:hAnsi="Arial" w:cs="Arial"/>
          <w:sz w:val="20"/>
        </w:rPr>
        <w:t xml:space="preserve">ront </w:t>
      </w:r>
      <w:r w:rsidR="00A822F4">
        <w:rPr>
          <w:rFonts w:ascii="Arial" w:hAnsi="Arial" w:cs="Arial"/>
          <w:sz w:val="20"/>
        </w:rPr>
        <w:t>n</w:t>
      </w:r>
      <w:r w:rsidR="004D2D09">
        <w:rPr>
          <w:rFonts w:ascii="Arial" w:hAnsi="Arial" w:cs="Arial"/>
          <w:sz w:val="20"/>
        </w:rPr>
        <w:t xml:space="preserve">umber can be </w:t>
      </w:r>
      <w:r w:rsidR="009C0321">
        <w:rPr>
          <w:rFonts w:ascii="Arial" w:hAnsi="Arial" w:cs="Arial"/>
          <w:sz w:val="20"/>
        </w:rPr>
        <w:t>mounted to the front horizontal surface (hood)</w:t>
      </w:r>
      <w:r w:rsidR="00CD64FD">
        <w:rPr>
          <w:rFonts w:ascii="Arial" w:hAnsi="Arial" w:cs="Arial"/>
          <w:sz w:val="20"/>
        </w:rPr>
        <w:t xml:space="preserve"> near the junction of the roll cage. It is not recommended to </w:t>
      </w:r>
      <w:r w:rsidR="005569A1">
        <w:rPr>
          <w:rFonts w:ascii="Arial" w:hAnsi="Arial" w:cs="Arial"/>
          <w:sz w:val="20"/>
        </w:rPr>
        <w:t xml:space="preserve">mount any numbers on the top of the roll cage as that would obscure </w:t>
      </w:r>
      <w:r w:rsidR="00541D37">
        <w:rPr>
          <w:rFonts w:ascii="Arial" w:hAnsi="Arial" w:cs="Arial"/>
          <w:sz w:val="20"/>
        </w:rPr>
        <w:t>communication between the transponder and the timing system.</w:t>
      </w:r>
    </w:p>
    <w:p w14:paraId="71E8126B" w14:textId="77777777" w:rsidR="00D86162" w:rsidRDefault="00D86162" w:rsidP="00C05FBF">
      <w:pPr>
        <w:pStyle w:val="NoSpacing"/>
        <w:rPr>
          <w:rFonts w:ascii="Arial" w:hAnsi="Arial" w:cs="Arial"/>
          <w:sz w:val="20"/>
          <w:szCs w:val="20"/>
        </w:rPr>
      </w:pPr>
    </w:p>
    <w:p w14:paraId="48024404" w14:textId="67D7D669" w:rsidR="00D86162" w:rsidRPr="00D86162" w:rsidRDefault="00D86162" w:rsidP="00D86162">
      <w:pPr>
        <w:pStyle w:val="NoSpacing"/>
        <w:rPr>
          <w:rFonts w:ascii="Arial" w:hAnsi="Arial" w:cs="Arial"/>
          <w:sz w:val="24"/>
          <w:szCs w:val="28"/>
        </w:rPr>
      </w:pPr>
      <w:r w:rsidRPr="00D86162">
        <w:rPr>
          <w:rFonts w:ascii="Arial" w:hAnsi="Arial" w:cs="Arial"/>
          <w:b/>
          <w:bCs/>
          <w:sz w:val="24"/>
          <w:szCs w:val="28"/>
        </w:rPr>
        <w:t>B.7.1.</w:t>
      </w:r>
      <w:r w:rsidR="00A74EF3">
        <w:rPr>
          <w:rFonts w:ascii="Arial" w:hAnsi="Arial" w:cs="Arial"/>
          <w:b/>
          <w:bCs/>
          <w:sz w:val="24"/>
          <w:szCs w:val="28"/>
        </w:rPr>
        <w:t>5</w:t>
      </w:r>
      <w:r w:rsidRPr="00D86162">
        <w:rPr>
          <w:rFonts w:ascii="Arial" w:hAnsi="Arial" w:cs="Arial"/>
          <w:b/>
          <w:bCs/>
          <w:sz w:val="24"/>
          <w:szCs w:val="28"/>
        </w:rPr>
        <w:t xml:space="preserve"> - Orientation </w:t>
      </w:r>
    </w:p>
    <w:p w14:paraId="20A76337" w14:textId="77777777" w:rsidR="00D86162" w:rsidRDefault="00D86162" w:rsidP="00D86162">
      <w:pPr>
        <w:pStyle w:val="NoSpacing"/>
        <w:rPr>
          <w:rFonts w:ascii="Arial" w:hAnsi="Arial" w:cs="Arial"/>
          <w:sz w:val="20"/>
        </w:rPr>
      </w:pPr>
    </w:p>
    <w:p w14:paraId="19F81F94" w14:textId="30B065FC" w:rsidR="00D86162" w:rsidRDefault="00D86162" w:rsidP="00D86162">
      <w:pPr>
        <w:pStyle w:val="NoSpacing"/>
        <w:rPr>
          <w:rFonts w:ascii="Arial" w:hAnsi="Arial" w:cs="Arial"/>
          <w:sz w:val="20"/>
        </w:rPr>
      </w:pPr>
      <w:r w:rsidRPr="00D86162">
        <w:rPr>
          <w:rFonts w:ascii="Arial" w:hAnsi="Arial" w:cs="Arial"/>
          <w:sz w:val="20"/>
        </w:rPr>
        <w:t xml:space="preserve">Numerals shall be aligned along a common horizontal line, and the entire number panels shall be mounted in a horizontal orientation (+/- </w:t>
      </w:r>
      <w:proofErr w:type="gramStart"/>
      <w:r w:rsidRPr="00D86162">
        <w:rPr>
          <w:rFonts w:ascii="Arial" w:hAnsi="Arial" w:cs="Arial"/>
          <w:sz w:val="20"/>
        </w:rPr>
        <w:t>3.0 degree</w:t>
      </w:r>
      <w:proofErr w:type="gramEnd"/>
      <w:r w:rsidRPr="00D86162">
        <w:rPr>
          <w:rFonts w:ascii="Arial" w:hAnsi="Arial" w:cs="Arial"/>
          <w:sz w:val="20"/>
        </w:rPr>
        <w:t xml:space="preserve"> tolerance) to facilitate fast vehicle identification. </w:t>
      </w:r>
    </w:p>
    <w:p w14:paraId="23093669" w14:textId="77777777" w:rsidR="00D86162" w:rsidRPr="00D86162" w:rsidRDefault="00D86162" w:rsidP="00D86162">
      <w:pPr>
        <w:pStyle w:val="NoSpacing"/>
        <w:rPr>
          <w:rFonts w:ascii="Arial" w:hAnsi="Arial" w:cs="Arial"/>
          <w:sz w:val="20"/>
        </w:rPr>
      </w:pPr>
    </w:p>
    <w:p w14:paraId="5EE0273D" w14:textId="40B43EDD" w:rsidR="00D86162" w:rsidRPr="00D86162" w:rsidRDefault="00D86162" w:rsidP="00D86162">
      <w:pPr>
        <w:pStyle w:val="NoSpacing"/>
        <w:rPr>
          <w:rFonts w:ascii="Arial" w:hAnsi="Arial" w:cs="Arial"/>
          <w:sz w:val="24"/>
          <w:szCs w:val="28"/>
        </w:rPr>
      </w:pPr>
      <w:r w:rsidRPr="00D86162">
        <w:rPr>
          <w:rFonts w:ascii="Arial" w:hAnsi="Arial" w:cs="Arial"/>
          <w:b/>
          <w:bCs/>
          <w:sz w:val="24"/>
          <w:szCs w:val="28"/>
        </w:rPr>
        <w:t>B.7.1.</w:t>
      </w:r>
      <w:r w:rsidR="00A74EF3">
        <w:rPr>
          <w:rFonts w:ascii="Arial" w:hAnsi="Arial" w:cs="Arial"/>
          <w:b/>
          <w:bCs/>
          <w:sz w:val="24"/>
          <w:szCs w:val="28"/>
        </w:rPr>
        <w:t>6</w:t>
      </w:r>
      <w:r w:rsidRPr="00D86162">
        <w:rPr>
          <w:rFonts w:ascii="Arial" w:hAnsi="Arial" w:cs="Arial"/>
          <w:b/>
          <w:bCs/>
          <w:sz w:val="24"/>
          <w:szCs w:val="28"/>
        </w:rPr>
        <w:t xml:space="preserve"> - Number Size </w:t>
      </w:r>
    </w:p>
    <w:p w14:paraId="4745B056" w14:textId="77777777" w:rsidR="00D86162" w:rsidRDefault="00D86162" w:rsidP="00D86162">
      <w:pPr>
        <w:pStyle w:val="NoSpacing"/>
        <w:rPr>
          <w:rFonts w:ascii="Arial" w:hAnsi="Arial" w:cs="Arial"/>
          <w:sz w:val="20"/>
        </w:rPr>
      </w:pPr>
    </w:p>
    <w:p w14:paraId="7A453236" w14:textId="39954CC7" w:rsidR="00814DE4" w:rsidRDefault="00D86162" w:rsidP="00814DE4">
      <w:pPr>
        <w:pStyle w:val="NoSpacing"/>
        <w:rPr>
          <w:rFonts w:ascii="Arial" w:hAnsi="Arial" w:cs="Arial"/>
          <w:sz w:val="20"/>
        </w:rPr>
      </w:pPr>
      <w:r w:rsidRPr="00D86162">
        <w:rPr>
          <w:rFonts w:ascii="Arial" w:hAnsi="Arial" w:cs="Arial"/>
          <w:sz w:val="20"/>
        </w:rPr>
        <w:t xml:space="preserve">The primary numbers must be at least </w:t>
      </w:r>
      <w:r w:rsidR="006053C0">
        <w:rPr>
          <w:rFonts w:ascii="Arial" w:hAnsi="Arial" w:cs="Arial"/>
          <w:sz w:val="20"/>
        </w:rPr>
        <w:t>2.54</w:t>
      </w:r>
      <w:r w:rsidRPr="00D86162">
        <w:rPr>
          <w:rFonts w:ascii="Arial" w:hAnsi="Arial" w:cs="Arial"/>
          <w:sz w:val="20"/>
        </w:rPr>
        <w:t xml:space="preserve"> mm (</w:t>
      </w:r>
      <w:r w:rsidR="006053C0">
        <w:rPr>
          <w:rFonts w:ascii="Arial" w:hAnsi="Arial" w:cs="Arial"/>
          <w:sz w:val="20"/>
        </w:rPr>
        <w:t>1</w:t>
      </w:r>
      <w:r w:rsidRPr="00D86162">
        <w:rPr>
          <w:rFonts w:ascii="Arial" w:hAnsi="Arial" w:cs="Arial"/>
          <w:sz w:val="20"/>
        </w:rPr>
        <w:t xml:space="preserve">.0 in) high. The primary numbers shall have a stroke width in proper proportion to the font design for the given character height. </w:t>
      </w:r>
      <w:r w:rsidR="00814DE4" w:rsidRPr="00D86162">
        <w:rPr>
          <w:rFonts w:ascii="Arial" w:hAnsi="Arial" w:cs="Arial"/>
          <w:sz w:val="20"/>
        </w:rPr>
        <w:t xml:space="preserve">The number panels shall have </w:t>
      </w:r>
      <w:r w:rsidR="00A64CE4">
        <w:rPr>
          <w:rFonts w:ascii="Arial" w:hAnsi="Arial" w:cs="Arial"/>
          <w:sz w:val="20"/>
        </w:rPr>
        <w:t xml:space="preserve">approximately </w:t>
      </w:r>
      <w:r w:rsidR="00814DE4">
        <w:rPr>
          <w:rFonts w:ascii="Arial" w:hAnsi="Arial" w:cs="Arial"/>
          <w:sz w:val="20"/>
        </w:rPr>
        <w:t>2</w:t>
      </w:r>
      <w:r w:rsidR="00814DE4" w:rsidRPr="00D86162">
        <w:rPr>
          <w:rFonts w:ascii="Arial" w:hAnsi="Arial" w:cs="Arial"/>
          <w:sz w:val="20"/>
        </w:rPr>
        <w:t>.</w:t>
      </w:r>
      <w:r w:rsidR="00814DE4">
        <w:rPr>
          <w:rFonts w:ascii="Arial" w:hAnsi="Arial" w:cs="Arial"/>
          <w:sz w:val="20"/>
        </w:rPr>
        <w:t>5</w:t>
      </w:r>
      <w:r w:rsidR="00814DE4" w:rsidRPr="00D86162">
        <w:rPr>
          <w:rFonts w:ascii="Arial" w:hAnsi="Arial" w:cs="Arial"/>
          <w:sz w:val="20"/>
        </w:rPr>
        <w:t xml:space="preserve"> mm (</w:t>
      </w:r>
      <w:r w:rsidR="00814DE4">
        <w:rPr>
          <w:rFonts w:ascii="Arial" w:hAnsi="Arial" w:cs="Arial"/>
          <w:sz w:val="20"/>
        </w:rPr>
        <w:t>0</w:t>
      </w:r>
      <w:r w:rsidR="00814DE4" w:rsidRPr="00D86162">
        <w:rPr>
          <w:rFonts w:ascii="Arial" w:hAnsi="Arial" w:cs="Arial"/>
          <w:sz w:val="20"/>
        </w:rPr>
        <w:t>.</w:t>
      </w:r>
      <w:r w:rsidR="00814DE4">
        <w:rPr>
          <w:rFonts w:ascii="Arial" w:hAnsi="Arial" w:cs="Arial"/>
          <w:sz w:val="20"/>
        </w:rPr>
        <w:t>1</w:t>
      </w:r>
      <w:r w:rsidR="00814DE4" w:rsidRPr="00D86162">
        <w:rPr>
          <w:rFonts w:ascii="Arial" w:hAnsi="Arial" w:cs="Arial"/>
          <w:sz w:val="20"/>
        </w:rPr>
        <w:t xml:space="preserve"> in.) spacing between numerals. </w:t>
      </w:r>
    </w:p>
    <w:p w14:paraId="5F0AD201" w14:textId="77777777" w:rsidR="00D86162" w:rsidRPr="00D86162" w:rsidRDefault="00D86162" w:rsidP="00D86162">
      <w:pPr>
        <w:pStyle w:val="NoSpacing"/>
        <w:rPr>
          <w:rFonts w:ascii="Arial" w:hAnsi="Arial" w:cs="Arial"/>
          <w:sz w:val="20"/>
        </w:rPr>
      </w:pPr>
    </w:p>
    <w:p w14:paraId="17E4E8ED" w14:textId="5B93EB27" w:rsidR="00D86162" w:rsidRPr="00D86162" w:rsidRDefault="00D86162" w:rsidP="00D86162">
      <w:pPr>
        <w:pStyle w:val="NoSpacing"/>
        <w:rPr>
          <w:rFonts w:ascii="Arial" w:hAnsi="Arial" w:cs="Arial"/>
          <w:sz w:val="24"/>
          <w:szCs w:val="28"/>
        </w:rPr>
      </w:pPr>
      <w:r w:rsidRPr="00D86162">
        <w:rPr>
          <w:rFonts w:ascii="Arial" w:hAnsi="Arial" w:cs="Arial"/>
          <w:b/>
          <w:bCs/>
          <w:sz w:val="24"/>
          <w:szCs w:val="28"/>
        </w:rPr>
        <w:t>B.</w:t>
      </w:r>
      <w:r>
        <w:rPr>
          <w:rFonts w:ascii="Arial" w:hAnsi="Arial" w:cs="Arial"/>
          <w:b/>
          <w:bCs/>
          <w:sz w:val="24"/>
          <w:szCs w:val="28"/>
        </w:rPr>
        <w:t>7.1</w:t>
      </w:r>
      <w:r w:rsidRPr="00D86162">
        <w:rPr>
          <w:rFonts w:ascii="Arial" w:hAnsi="Arial" w:cs="Arial"/>
          <w:b/>
          <w:bCs/>
          <w:sz w:val="24"/>
          <w:szCs w:val="28"/>
        </w:rPr>
        <w:t>.</w:t>
      </w:r>
      <w:r w:rsidR="00A74EF3">
        <w:rPr>
          <w:rFonts w:ascii="Arial" w:hAnsi="Arial" w:cs="Arial"/>
          <w:b/>
          <w:bCs/>
          <w:sz w:val="24"/>
          <w:szCs w:val="28"/>
        </w:rPr>
        <w:t>7</w:t>
      </w:r>
      <w:r w:rsidRPr="00D86162">
        <w:rPr>
          <w:rFonts w:ascii="Arial" w:hAnsi="Arial" w:cs="Arial"/>
          <w:b/>
          <w:bCs/>
          <w:sz w:val="24"/>
          <w:szCs w:val="28"/>
        </w:rPr>
        <w:t xml:space="preserve"> </w:t>
      </w:r>
      <w:r w:rsidR="00174A87">
        <w:rPr>
          <w:rFonts w:ascii="Arial" w:hAnsi="Arial" w:cs="Arial"/>
          <w:b/>
          <w:bCs/>
          <w:sz w:val="24"/>
          <w:szCs w:val="28"/>
        </w:rPr>
        <w:t>–</w:t>
      </w:r>
      <w:r w:rsidRPr="00D86162">
        <w:rPr>
          <w:rFonts w:ascii="Arial" w:hAnsi="Arial" w:cs="Arial"/>
          <w:b/>
          <w:bCs/>
          <w:sz w:val="24"/>
          <w:szCs w:val="28"/>
        </w:rPr>
        <w:t xml:space="preserve"> </w:t>
      </w:r>
      <w:r w:rsidR="00174A87">
        <w:rPr>
          <w:rFonts w:ascii="Arial" w:hAnsi="Arial" w:cs="Arial"/>
          <w:b/>
          <w:bCs/>
          <w:sz w:val="24"/>
          <w:szCs w:val="28"/>
        </w:rPr>
        <w:t xml:space="preserve">Number </w:t>
      </w:r>
      <w:r w:rsidR="00174A87" w:rsidRPr="00D86162">
        <w:rPr>
          <w:rFonts w:ascii="Arial" w:hAnsi="Arial" w:cs="Arial"/>
          <w:b/>
          <w:bCs/>
          <w:sz w:val="24"/>
          <w:szCs w:val="28"/>
        </w:rPr>
        <w:t>Back</w:t>
      </w:r>
      <w:r w:rsidR="00174A87">
        <w:rPr>
          <w:rFonts w:ascii="Arial" w:hAnsi="Arial" w:cs="Arial"/>
          <w:b/>
          <w:bCs/>
          <w:sz w:val="24"/>
          <w:szCs w:val="28"/>
        </w:rPr>
        <w:t>ground</w:t>
      </w:r>
      <w:r w:rsidRPr="00D86162">
        <w:rPr>
          <w:rFonts w:ascii="Arial" w:hAnsi="Arial" w:cs="Arial"/>
          <w:b/>
          <w:bCs/>
          <w:sz w:val="24"/>
          <w:szCs w:val="28"/>
        </w:rPr>
        <w:t xml:space="preserve"> </w:t>
      </w:r>
    </w:p>
    <w:p w14:paraId="7FB9DDCE" w14:textId="77777777" w:rsidR="00D86162" w:rsidRDefault="00D86162" w:rsidP="00D86162">
      <w:pPr>
        <w:pStyle w:val="NoSpacing"/>
        <w:rPr>
          <w:rFonts w:ascii="Arial" w:hAnsi="Arial" w:cs="Arial"/>
          <w:sz w:val="20"/>
          <w:szCs w:val="20"/>
        </w:rPr>
      </w:pPr>
    </w:p>
    <w:p w14:paraId="742D6BC5" w14:textId="79ABCA73" w:rsidR="00D86162" w:rsidRDefault="00D86162" w:rsidP="00D86162">
      <w:pPr>
        <w:pStyle w:val="NoSpacing"/>
        <w:rPr>
          <w:rFonts w:ascii="Arial" w:hAnsi="Arial" w:cs="Arial"/>
          <w:sz w:val="20"/>
          <w:szCs w:val="20"/>
        </w:rPr>
      </w:pPr>
      <w:r w:rsidRPr="00D86162">
        <w:rPr>
          <w:rFonts w:ascii="Arial" w:hAnsi="Arial" w:cs="Arial"/>
          <w:sz w:val="20"/>
          <w:szCs w:val="20"/>
        </w:rPr>
        <w:t>Each number on the vehicle shall have a highly contrasting background to facilitate easy reading. The edges of the back</w:t>
      </w:r>
      <w:r w:rsidR="007C0F6C">
        <w:rPr>
          <w:rFonts w:ascii="Arial" w:hAnsi="Arial" w:cs="Arial"/>
          <w:sz w:val="20"/>
          <w:szCs w:val="20"/>
        </w:rPr>
        <w:t>ground</w:t>
      </w:r>
      <w:r w:rsidRPr="00D86162">
        <w:rPr>
          <w:rFonts w:ascii="Arial" w:hAnsi="Arial" w:cs="Arial"/>
          <w:sz w:val="20"/>
          <w:szCs w:val="20"/>
        </w:rPr>
        <w:t xml:space="preserve"> shall be no less than </w:t>
      </w:r>
      <w:r w:rsidR="0013399E">
        <w:rPr>
          <w:rFonts w:ascii="Arial" w:hAnsi="Arial" w:cs="Arial"/>
          <w:sz w:val="20"/>
          <w:szCs w:val="20"/>
        </w:rPr>
        <w:t>5.8</w:t>
      </w:r>
      <w:r w:rsidRPr="00D86162">
        <w:rPr>
          <w:rFonts w:ascii="Arial" w:hAnsi="Arial" w:cs="Arial"/>
          <w:sz w:val="20"/>
          <w:szCs w:val="20"/>
        </w:rPr>
        <w:t xml:space="preserve"> mm (</w:t>
      </w:r>
      <w:r w:rsidR="0013399E">
        <w:rPr>
          <w:rFonts w:ascii="Arial" w:hAnsi="Arial" w:cs="Arial"/>
          <w:sz w:val="20"/>
          <w:szCs w:val="20"/>
        </w:rPr>
        <w:t>0.2</w:t>
      </w:r>
      <w:r w:rsidRPr="00D86162">
        <w:rPr>
          <w:rFonts w:ascii="Arial" w:hAnsi="Arial" w:cs="Arial"/>
          <w:sz w:val="20"/>
          <w:szCs w:val="20"/>
        </w:rPr>
        <w:t xml:space="preserve"> in.) from the edge of the numbers (dimension “D” in Figure B-70). Numbers may be outlined to provide enhanced contrast. Number back</w:t>
      </w:r>
      <w:r w:rsidR="007C0F6C">
        <w:rPr>
          <w:rFonts w:ascii="Arial" w:hAnsi="Arial" w:cs="Arial"/>
          <w:sz w:val="20"/>
          <w:szCs w:val="20"/>
        </w:rPr>
        <w:t>grounds</w:t>
      </w:r>
      <w:r w:rsidRPr="00D86162">
        <w:rPr>
          <w:rFonts w:ascii="Arial" w:hAnsi="Arial" w:cs="Arial"/>
          <w:sz w:val="20"/>
          <w:szCs w:val="20"/>
        </w:rPr>
        <w:t xml:space="preserve"> must be securely fastened to the vehicle frame.</w:t>
      </w:r>
      <w:r w:rsidR="00A922DF">
        <w:rPr>
          <w:rFonts w:ascii="Arial" w:hAnsi="Arial" w:cs="Arial"/>
          <w:sz w:val="20"/>
          <w:szCs w:val="20"/>
        </w:rPr>
        <w:t xml:space="preserve"> Some 3D printers have the capability to print two different color </w:t>
      </w:r>
      <w:r w:rsidR="00FF7019">
        <w:rPr>
          <w:rFonts w:ascii="Arial" w:hAnsi="Arial" w:cs="Arial"/>
          <w:sz w:val="20"/>
          <w:szCs w:val="20"/>
        </w:rPr>
        <w:t>filaments</w:t>
      </w:r>
      <w:r w:rsidR="00A922DF">
        <w:rPr>
          <w:rFonts w:ascii="Arial" w:hAnsi="Arial" w:cs="Arial"/>
          <w:sz w:val="20"/>
          <w:szCs w:val="20"/>
        </w:rPr>
        <w:t xml:space="preserve"> on </w:t>
      </w:r>
      <w:r w:rsidR="00324984">
        <w:rPr>
          <w:rFonts w:ascii="Arial" w:hAnsi="Arial" w:cs="Arial"/>
          <w:sz w:val="20"/>
          <w:szCs w:val="20"/>
        </w:rPr>
        <w:t>a single</w:t>
      </w:r>
      <w:r w:rsidR="00A922DF">
        <w:rPr>
          <w:rFonts w:ascii="Arial" w:hAnsi="Arial" w:cs="Arial"/>
          <w:sz w:val="20"/>
          <w:szCs w:val="20"/>
        </w:rPr>
        <w:t xml:space="preserve"> </w:t>
      </w:r>
      <w:r w:rsidR="00A96F1E">
        <w:rPr>
          <w:rFonts w:ascii="Arial" w:hAnsi="Arial" w:cs="Arial"/>
          <w:sz w:val="20"/>
          <w:szCs w:val="20"/>
        </w:rPr>
        <w:t>part.</w:t>
      </w:r>
      <w:r w:rsidR="00FF7019">
        <w:rPr>
          <w:rFonts w:ascii="Arial" w:hAnsi="Arial" w:cs="Arial"/>
          <w:sz w:val="20"/>
          <w:szCs w:val="20"/>
        </w:rPr>
        <w:t xml:space="preserve"> Using </w:t>
      </w:r>
      <w:r w:rsidR="00FF6C95">
        <w:rPr>
          <w:rFonts w:ascii="Arial" w:hAnsi="Arial" w:cs="Arial"/>
          <w:sz w:val="20"/>
          <w:szCs w:val="20"/>
        </w:rPr>
        <w:t xml:space="preserve">one color filament for the background and one contrasting color filament for the raised numbers </w:t>
      </w:r>
      <w:r w:rsidR="00A96F1E">
        <w:rPr>
          <w:rFonts w:ascii="Arial" w:hAnsi="Arial" w:cs="Arial"/>
          <w:sz w:val="20"/>
          <w:szCs w:val="20"/>
        </w:rPr>
        <w:t xml:space="preserve">is an acceptable use of Advanced Manufacturing to </w:t>
      </w:r>
      <w:r w:rsidR="00FF7019">
        <w:rPr>
          <w:rFonts w:ascii="Arial" w:hAnsi="Arial" w:cs="Arial"/>
          <w:sz w:val="20"/>
          <w:szCs w:val="20"/>
        </w:rPr>
        <w:t>meet the design requirements.</w:t>
      </w:r>
      <w:r w:rsidR="001A638A">
        <w:rPr>
          <w:rFonts w:ascii="Arial" w:hAnsi="Arial" w:cs="Arial"/>
          <w:sz w:val="20"/>
          <w:szCs w:val="20"/>
        </w:rPr>
        <w:t xml:space="preserve"> Numbers and backgrounds </w:t>
      </w:r>
      <w:r w:rsidR="005F634D">
        <w:rPr>
          <w:rFonts w:ascii="Arial" w:hAnsi="Arial" w:cs="Arial"/>
          <w:sz w:val="20"/>
          <w:szCs w:val="20"/>
        </w:rPr>
        <w:t xml:space="preserve">for Mini Baja </w:t>
      </w:r>
      <w:r w:rsidR="001A638A">
        <w:rPr>
          <w:rFonts w:ascii="Arial" w:hAnsi="Arial" w:cs="Arial"/>
          <w:sz w:val="20"/>
          <w:szCs w:val="20"/>
        </w:rPr>
        <w:t xml:space="preserve">do NOT have to be made separately </w:t>
      </w:r>
      <w:r w:rsidR="005F634D">
        <w:rPr>
          <w:rFonts w:ascii="Arial" w:hAnsi="Arial" w:cs="Arial"/>
          <w:sz w:val="20"/>
          <w:szCs w:val="20"/>
        </w:rPr>
        <w:t>as they do for the full-size Baja SAE vehicles.</w:t>
      </w:r>
    </w:p>
    <w:p w14:paraId="5A0778C6" w14:textId="77777777" w:rsidR="00630F73" w:rsidRDefault="00630F73" w:rsidP="00D86162">
      <w:pPr>
        <w:pStyle w:val="NoSpacing"/>
        <w:rPr>
          <w:rFonts w:ascii="Arial" w:hAnsi="Arial" w:cs="Arial"/>
          <w:sz w:val="20"/>
          <w:szCs w:val="20"/>
        </w:rPr>
      </w:pPr>
    </w:p>
    <w:p w14:paraId="0488037A" w14:textId="42D2C340" w:rsidR="00630F73" w:rsidRDefault="00630F73" w:rsidP="00D86162">
      <w:pPr>
        <w:pStyle w:val="NoSpacing"/>
        <w:rPr>
          <w:rFonts w:ascii="Arial" w:hAnsi="Arial" w:cs="Arial"/>
          <w:sz w:val="20"/>
          <w:szCs w:val="20"/>
        </w:rPr>
      </w:pPr>
      <w:r>
        <w:rPr>
          <w:rFonts w:ascii="Arial" w:hAnsi="Arial" w:cs="Arial"/>
          <w:noProof/>
          <w:sz w:val="20"/>
          <w:szCs w:val="20"/>
        </w:rPr>
        <w:lastRenderedPageBreak/>
        <w:drawing>
          <wp:inline distT="0" distB="0" distL="0" distR="0" wp14:anchorId="2A994132" wp14:editId="680C0487">
            <wp:extent cx="5105400" cy="2381250"/>
            <wp:effectExtent l="0" t="0" r="0" b="0"/>
            <wp:docPr id="564637805" name="Picture 2" descr="A number in blu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637805" name="Picture 2" descr="A number in blue squar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105400" cy="2381250"/>
                    </a:xfrm>
                    <a:prstGeom prst="rect">
                      <a:avLst/>
                    </a:prstGeom>
                  </pic:spPr>
                </pic:pic>
              </a:graphicData>
            </a:graphic>
          </wp:inline>
        </w:drawing>
      </w:r>
    </w:p>
    <w:p w14:paraId="16D6205F" w14:textId="77777777" w:rsidR="00C05FBF" w:rsidRDefault="00C05FBF" w:rsidP="00B613EB">
      <w:pPr>
        <w:pStyle w:val="NoSpacing"/>
        <w:rPr>
          <w:rFonts w:ascii="Arial" w:hAnsi="Arial" w:cs="Arial"/>
          <w:sz w:val="20"/>
          <w:szCs w:val="20"/>
        </w:rPr>
      </w:pPr>
    </w:p>
    <w:p w14:paraId="7F2F3D2D" w14:textId="7C51FE66" w:rsidR="00171538" w:rsidRPr="00171538" w:rsidRDefault="00171538" w:rsidP="00171538">
      <w:pPr>
        <w:pStyle w:val="NoSpacing"/>
        <w:rPr>
          <w:rFonts w:ascii="Arial" w:hAnsi="Arial" w:cs="Arial"/>
          <w:sz w:val="24"/>
          <w:szCs w:val="28"/>
        </w:rPr>
      </w:pPr>
      <w:r w:rsidRPr="00171538">
        <w:rPr>
          <w:rFonts w:ascii="Arial" w:hAnsi="Arial" w:cs="Arial"/>
          <w:b/>
          <w:bCs/>
          <w:sz w:val="24"/>
          <w:szCs w:val="28"/>
        </w:rPr>
        <w:t>B.</w:t>
      </w:r>
      <w:r w:rsidR="004E5B7D">
        <w:rPr>
          <w:rFonts w:ascii="Arial" w:hAnsi="Arial" w:cs="Arial"/>
          <w:b/>
          <w:bCs/>
          <w:sz w:val="24"/>
          <w:szCs w:val="28"/>
        </w:rPr>
        <w:t>7.1</w:t>
      </w:r>
      <w:r w:rsidRPr="00171538">
        <w:rPr>
          <w:rFonts w:ascii="Arial" w:hAnsi="Arial" w:cs="Arial"/>
          <w:b/>
          <w:bCs/>
          <w:sz w:val="24"/>
          <w:szCs w:val="28"/>
        </w:rPr>
        <w:t>.</w:t>
      </w:r>
      <w:r w:rsidR="00A74EF3">
        <w:rPr>
          <w:rFonts w:ascii="Arial" w:hAnsi="Arial" w:cs="Arial"/>
          <w:b/>
          <w:bCs/>
          <w:sz w:val="24"/>
          <w:szCs w:val="28"/>
        </w:rPr>
        <w:t>8</w:t>
      </w:r>
      <w:r w:rsidRPr="00171538">
        <w:rPr>
          <w:rFonts w:ascii="Arial" w:hAnsi="Arial" w:cs="Arial"/>
          <w:b/>
          <w:bCs/>
          <w:sz w:val="24"/>
          <w:szCs w:val="28"/>
        </w:rPr>
        <w:t xml:space="preserve"> - Number Color </w:t>
      </w:r>
    </w:p>
    <w:p w14:paraId="287B6772" w14:textId="77777777" w:rsidR="004E5B7D" w:rsidRDefault="004E5B7D" w:rsidP="00171538">
      <w:pPr>
        <w:pStyle w:val="NoSpacing"/>
        <w:rPr>
          <w:rFonts w:ascii="Arial" w:hAnsi="Arial" w:cs="Arial"/>
          <w:sz w:val="20"/>
        </w:rPr>
      </w:pPr>
    </w:p>
    <w:p w14:paraId="524AD185" w14:textId="79826A5B" w:rsidR="00171538" w:rsidRDefault="00171538" w:rsidP="00171538">
      <w:pPr>
        <w:pStyle w:val="NoSpacing"/>
        <w:rPr>
          <w:rFonts w:ascii="Arial" w:hAnsi="Arial" w:cs="Arial"/>
          <w:sz w:val="20"/>
        </w:rPr>
      </w:pPr>
      <w:r w:rsidRPr="00171538">
        <w:rPr>
          <w:rFonts w:ascii="Arial" w:hAnsi="Arial" w:cs="Arial"/>
          <w:sz w:val="20"/>
        </w:rPr>
        <w:t>Teams are free to select their own number and bac</w:t>
      </w:r>
      <w:r w:rsidR="00324984">
        <w:rPr>
          <w:rFonts w:ascii="Arial" w:hAnsi="Arial" w:cs="Arial"/>
          <w:sz w:val="20"/>
        </w:rPr>
        <w:t>kground</w:t>
      </w:r>
      <w:r w:rsidRPr="00171538">
        <w:rPr>
          <w:rFonts w:ascii="Arial" w:hAnsi="Arial" w:cs="Arial"/>
          <w:sz w:val="20"/>
        </w:rPr>
        <w:t xml:space="preserve"> colors, provided that the colors are high contrast and facilitate fast vehicle identification. The </w:t>
      </w:r>
      <w:proofErr w:type="gramStart"/>
      <w:r w:rsidRPr="00171538">
        <w:rPr>
          <w:rFonts w:ascii="Arial" w:hAnsi="Arial" w:cs="Arial"/>
          <w:sz w:val="20"/>
        </w:rPr>
        <w:t xml:space="preserve">number </w:t>
      </w:r>
      <w:r w:rsidR="00324984">
        <w:rPr>
          <w:rFonts w:ascii="Arial" w:hAnsi="Arial" w:cs="Arial"/>
          <w:sz w:val="20"/>
        </w:rPr>
        <w:t>background</w:t>
      </w:r>
      <w:proofErr w:type="gramEnd"/>
      <w:r w:rsidR="00324984">
        <w:rPr>
          <w:rFonts w:ascii="Arial" w:hAnsi="Arial" w:cs="Arial"/>
          <w:sz w:val="20"/>
        </w:rPr>
        <w:t xml:space="preserve"> </w:t>
      </w:r>
      <w:r w:rsidRPr="00171538">
        <w:rPr>
          <w:rFonts w:ascii="Arial" w:hAnsi="Arial" w:cs="Arial"/>
          <w:sz w:val="20"/>
        </w:rPr>
        <w:t xml:space="preserve">shall be all one </w:t>
      </w:r>
      <w:proofErr w:type="gramStart"/>
      <w:r w:rsidRPr="00171538">
        <w:rPr>
          <w:rFonts w:ascii="Arial" w:hAnsi="Arial" w:cs="Arial"/>
          <w:sz w:val="20"/>
        </w:rPr>
        <w:t>color</w:t>
      </w:r>
      <w:proofErr w:type="gramEnd"/>
      <w:r w:rsidRPr="00171538">
        <w:rPr>
          <w:rFonts w:ascii="Arial" w:hAnsi="Arial" w:cs="Arial"/>
          <w:sz w:val="20"/>
        </w:rPr>
        <w:t xml:space="preserve"> and all numerals shall be </w:t>
      </w:r>
      <w:r w:rsidR="001F5FB7">
        <w:rPr>
          <w:rFonts w:ascii="Arial" w:hAnsi="Arial" w:cs="Arial"/>
          <w:sz w:val="20"/>
        </w:rPr>
        <w:t xml:space="preserve">a </w:t>
      </w:r>
      <w:r w:rsidRPr="00171538">
        <w:rPr>
          <w:rFonts w:ascii="Arial" w:hAnsi="Arial" w:cs="Arial"/>
          <w:sz w:val="20"/>
        </w:rPr>
        <w:t>matching color</w:t>
      </w:r>
      <w:r w:rsidR="00DE0A0C">
        <w:rPr>
          <w:rFonts w:ascii="Arial" w:hAnsi="Arial" w:cs="Arial"/>
          <w:sz w:val="20"/>
        </w:rPr>
        <w:t xml:space="preserve"> though contrasting with the background</w:t>
      </w:r>
      <w:r w:rsidRPr="00171538">
        <w:rPr>
          <w:rFonts w:ascii="Arial" w:hAnsi="Arial" w:cs="Arial"/>
          <w:sz w:val="20"/>
        </w:rPr>
        <w:t xml:space="preserve">. </w:t>
      </w:r>
    </w:p>
    <w:p w14:paraId="14714A94" w14:textId="77777777" w:rsidR="00171538" w:rsidRPr="00171538" w:rsidRDefault="00171538" w:rsidP="00171538">
      <w:pPr>
        <w:pStyle w:val="NoSpacing"/>
        <w:rPr>
          <w:rFonts w:ascii="Arial" w:hAnsi="Arial" w:cs="Arial"/>
          <w:sz w:val="20"/>
        </w:rPr>
      </w:pPr>
    </w:p>
    <w:p w14:paraId="1B54C3FE" w14:textId="05A83357" w:rsidR="00171538" w:rsidRPr="00171538" w:rsidRDefault="00171538" w:rsidP="00171538">
      <w:pPr>
        <w:pStyle w:val="NoSpacing"/>
        <w:rPr>
          <w:rFonts w:ascii="Arial" w:hAnsi="Arial" w:cs="Arial"/>
          <w:sz w:val="24"/>
          <w:szCs w:val="28"/>
        </w:rPr>
      </w:pPr>
      <w:r w:rsidRPr="00171538">
        <w:rPr>
          <w:rFonts w:ascii="Arial" w:hAnsi="Arial" w:cs="Arial"/>
          <w:b/>
          <w:bCs/>
          <w:sz w:val="24"/>
          <w:szCs w:val="28"/>
        </w:rPr>
        <w:t>B.</w:t>
      </w:r>
      <w:r w:rsidR="00557509">
        <w:rPr>
          <w:rFonts w:ascii="Arial" w:hAnsi="Arial" w:cs="Arial"/>
          <w:b/>
          <w:bCs/>
          <w:sz w:val="24"/>
          <w:szCs w:val="28"/>
        </w:rPr>
        <w:t>7</w:t>
      </w:r>
      <w:r w:rsidRPr="00171538">
        <w:rPr>
          <w:rFonts w:ascii="Arial" w:hAnsi="Arial" w:cs="Arial"/>
          <w:b/>
          <w:bCs/>
          <w:sz w:val="24"/>
          <w:szCs w:val="28"/>
        </w:rPr>
        <w:t>.</w:t>
      </w:r>
      <w:r w:rsidR="00557509">
        <w:rPr>
          <w:rFonts w:ascii="Arial" w:hAnsi="Arial" w:cs="Arial"/>
          <w:b/>
          <w:bCs/>
          <w:sz w:val="24"/>
          <w:szCs w:val="28"/>
        </w:rPr>
        <w:t>2</w:t>
      </w:r>
      <w:r w:rsidRPr="00171538">
        <w:rPr>
          <w:rFonts w:ascii="Arial" w:hAnsi="Arial" w:cs="Arial"/>
          <w:b/>
          <w:bCs/>
          <w:sz w:val="24"/>
          <w:szCs w:val="28"/>
        </w:rPr>
        <w:t xml:space="preserve"> - SAE International Logo </w:t>
      </w:r>
    </w:p>
    <w:p w14:paraId="277D1C3E" w14:textId="77777777" w:rsidR="00171538" w:rsidRDefault="00171538" w:rsidP="00171538">
      <w:pPr>
        <w:pStyle w:val="NoSpacing"/>
        <w:rPr>
          <w:rFonts w:ascii="Arial" w:hAnsi="Arial" w:cs="Arial"/>
          <w:sz w:val="20"/>
          <w:szCs w:val="20"/>
        </w:rPr>
      </w:pPr>
    </w:p>
    <w:p w14:paraId="1A89B332" w14:textId="215AB09B" w:rsidR="00171538" w:rsidRDefault="00171538" w:rsidP="00171538">
      <w:pPr>
        <w:pStyle w:val="NoSpacing"/>
        <w:rPr>
          <w:rFonts w:ascii="Arial" w:hAnsi="Arial" w:cs="Arial"/>
          <w:sz w:val="20"/>
          <w:szCs w:val="20"/>
        </w:rPr>
      </w:pPr>
      <w:r w:rsidRPr="00171538">
        <w:rPr>
          <w:rFonts w:ascii="Arial" w:hAnsi="Arial" w:cs="Arial"/>
          <w:sz w:val="20"/>
          <w:szCs w:val="20"/>
        </w:rPr>
        <w:t>Two (2) SAE International logos must be displayed on the vehicle in prominent locations. These will be distributed during registration at the competition.</w:t>
      </w:r>
      <w:r w:rsidR="00A9797B">
        <w:rPr>
          <w:rFonts w:ascii="Arial" w:hAnsi="Arial" w:cs="Arial"/>
          <w:sz w:val="20"/>
          <w:szCs w:val="20"/>
        </w:rPr>
        <w:t xml:space="preserve"> A</w:t>
      </w:r>
      <w:r w:rsidR="00195E80">
        <w:rPr>
          <w:rFonts w:ascii="Arial" w:hAnsi="Arial" w:cs="Arial"/>
          <w:sz w:val="20"/>
          <w:szCs w:val="20"/>
        </w:rPr>
        <w:t xml:space="preserve"> flat and smooth</w:t>
      </w:r>
      <w:r w:rsidR="00A9797B">
        <w:rPr>
          <w:rFonts w:ascii="Arial" w:hAnsi="Arial" w:cs="Arial"/>
          <w:sz w:val="20"/>
          <w:szCs w:val="20"/>
        </w:rPr>
        <w:t xml:space="preserve"> area of </w:t>
      </w:r>
      <w:r w:rsidR="00EC79A7">
        <w:rPr>
          <w:rFonts w:ascii="Arial" w:hAnsi="Arial" w:cs="Arial"/>
          <w:sz w:val="20"/>
          <w:szCs w:val="20"/>
        </w:rPr>
        <w:t>12.7mm (.5in)</w:t>
      </w:r>
      <w:r w:rsidR="00224F43">
        <w:rPr>
          <w:rFonts w:ascii="Arial" w:hAnsi="Arial" w:cs="Arial"/>
          <w:sz w:val="20"/>
          <w:szCs w:val="20"/>
        </w:rPr>
        <w:t xml:space="preserve"> H x </w:t>
      </w:r>
      <w:r w:rsidR="00C16E17">
        <w:rPr>
          <w:rFonts w:ascii="Arial" w:hAnsi="Arial" w:cs="Arial"/>
          <w:sz w:val="20"/>
          <w:szCs w:val="20"/>
        </w:rPr>
        <w:t>12.7mm (.5in) W</w:t>
      </w:r>
      <w:r w:rsidR="007C0F15">
        <w:rPr>
          <w:rFonts w:ascii="Arial" w:hAnsi="Arial" w:cs="Arial"/>
          <w:sz w:val="20"/>
          <w:szCs w:val="20"/>
        </w:rPr>
        <w:t xml:space="preserve"> </w:t>
      </w:r>
      <w:r w:rsidR="00195E80">
        <w:rPr>
          <w:rFonts w:ascii="Arial" w:hAnsi="Arial" w:cs="Arial"/>
          <w:sz w:val="20"/>
          <w:szCs w:val="20"/>
        </w:rPr>
        <w:t xml:space="preserve">should be left available for the </w:t>
      </w:r>
      <w:r w:rsidR="005B5694">
        <w:rPr>
          <w:rFonts w:ascii="Arial" w:hAnsi="Arial" w:cs="Arial"/>
          <w:sz w:val="20"/>
          <w:szCs w:val="20"/>
        </w:rPr>
        <w:t>location of the SAE International logo</w:t>
      </w:r>
      <w:r w:rsidR="00C16E17">
        <w:rPr>
          <w:rFonts w:ascii="Arial" w:hAnsi="Arial" w:cs="Arial"/>
          <w:sz w:val="20"/>
          <w:szCs w:val="20"/>
        </w:rPr>
        <w:t>.</w:t>
      </w:r>
    </w:p>
    <w:p w14:paraId="3E4A63F6" w14:textId="77777777" w:rsidR="004E5B7D" w:rsidRDefault="004E5B7D" w:rsidP="00171538">
      <w:pPr>
        <w:pStyle w:val="NoSpacing"/>
        <w:rPr>
          <w:rFonts w:ascii="Arial" w:hAnsi="Arial" w:cs="Arial"/>
          <w:sz w:val="20"/>
          <w:szCs w:val="20"/>
        </w:rPr>
      </w:pPr>
    </w:p>
    <w:p w14:paraId="6361671B" w14:textId="6BC32F3A" w:rsidR="004E5B7D" w:rsidRPr="004E5B7D" w:rsidRDefault="004E5B7D" w:rsidP="004E5B7D">
      <w:pPr>
        <w:pStyle w:val="NoSpacing"/>
        <w:rPr>
          <w:rFonts w:ascii="Arial" w:hAnsi="Arial" w:cs="Arial"/>
          <w:sz w:val="24"/>
          <w:szCs w:val="28"/>
        </w:rPr>
      </w:pPr>
      <w:r w:rsidRPr="004E5B7D">
        <w:rPr>
          <w:rFonts w:ascii="Arial" w:hAnsi="Arial" w:cs="Arial"/>
          <w:b/>
          <w:bCs/>
          <w:sz w:val="24"/>
          <w:szCs w:val="28"/>
        </w:rPr>
        <w:t>B.</w:t>
      </w:r>
      <w:r w:rsidR="00557509">
        <w:rPr>
          <w:rFonts w:ascii="Arial" w:hAnsi="Arial" w:cs="Arial"/>
          <w:b/>
          <w:bCs/>
          <w:sz w:val="24"/>
          <w:szCs w:val="28"/>
        </w:rPr>
        <w:t>7</w:t>
      </w:r>
      <w:r w:rsidRPr="004E5B7D">
        <w:rPr>
          <w:rFonts w:ascii="Arial" w:hAnsi="Arial" w:cs="Arial"/>
          <w:b/>
          <w:bCs/>
          <w:sz w:val="24"/>
          <w:szCs w:val="28"/>
        </w:rPr>
        <w:t>.</w:t>
      </w:r>
      <w:r w:rsidR="00557509">
        <w:rPr>
          <w:rFonts w:ascii="Arial" w:hAnsi="Arial" w:cs="Arial"/>
          <w:b/>
          <w:bCs/>
          <w:sz w:val="24"/>
          <w:szCs w:val="28"/>
        </w:rPr>
        <w:t>3</w:t>
      </w:r>
      <w:r w:rsidRPr="004E5B7D">
        <w:rPr>
          <w:rFonts w:ascii="Arial" w:hAnsi="Arial" w:cs="Arial"/>
          <w:b/>
          <w:bCs/>
          <w:sz w:val="24"/>
          <w:szCs w:val="28"/>
        </w:rPr>
        <w:t xml:space="preserve"> - Sponsor Identification </w:t>
      </w:r>
    </w:p>
    <w:p w14:paraId="769402DC" w14:textId="77777777" w:rsidR="004E5B7D" w:rsidRDefault="004E5B7D" w:rsidP="004E5B7D">
      <w:pPr>
        <w:pStyle w:val="NoSpacing"/>
        <w:rPr>
          <w:rFonts w:ascii="Arial" w:hAnsi="Arial" w:cs="Arial"/>
          <w:sz w:val="20"/>
          <w:szCs w:val="20"/>
        </w:rPr>
      </w:pPr>
    </w:p>
    <w:p w14:paraId="0B93D289" w14:textId="18343D3B" w:rsidR="004E5B7D" w:rsidRDefault="004E5B7D" w:rsidP="004E5B7D">
      <w:pPr>
        <w:pStyle w:val="NoSpacing"/>
        <w:rPr>
          <w:rFonts w:ascii="Arial" w:hAnsi="Arial" w:cs="Arial"/>
          <w:sz w:val="20"/>
          <w:szCs w:val="20"/>
        </w:rPr>
      </w:pPr>
      <w:r w:rsidRPr="004E5B7D">
        <w:rPr>
          <w:rFonts w:ascii="Arial" w:hAnsi="Arial" w:cs="Arial"/>
          <w:sz w:val="20"/>
          <w:szCs w:val="20"/>
        </w:rPr>
        <w:t>Teams may display advertising from their vehicle’s sponsors, provided it is in good taste and does not conflict with the vehicle’s number</w:t>
      </w:r>
      <w:r w:rsidR="00FF37A5">
        <w:rPr>
          <w:rFonts w:ascii="Arial" w:hAnsi="Arial" w:cs="Arial"/>
          <w:sz w:val="20"/>
          <w:szCs w:val="20"/>
        </w:rPr>
        <w:t xml:space="preserve"> or SAE Logo</w:t>
      </w:r>
      <w:r w:rsidRPr="004E5B7D">
        <w:rPr>
          <w:rFonts w:ascii="Arial" w:hAnsi="Arial" w:cs="Arial"/>
          <w:sz w:val="20"/>
          <w:szCs w:val="20"/>
        </w:rPr>
        <w:t>. SAE International may require all entrants to display advertising from the competition sponsors.</w:t>
      </w:r>
    </w:p>
    <w:p w14:paraId="01164E70" w14:textId="77777777" w:rsidR="00171538" w:rsidRDefault="00171538" w:rsidP="00B613EB">
      <w:pPr>
        <w:pStyle w:val="NoSpacing"/>
        <w:rPr>
          <w:rFonts w:ascii="Arial" w:hAnsi="Arial" w:cs="Arial"/>
          <w:sz w:val="20"/>
          <w:szCs w:val="20"/>
        </w:rPr>
      </w:pPr>
    </w:p>
    <w:p w14:paraId="5376D7C7" w14:textId="6E0127E7" w:rsidR="007E0A96" w:rsidRPr="0014513F" w:rsidRDefault="0014513F" w:rsidP="00B613EB">
      <w:pPr>
        <w:pStyle w:val="NoSpacing"/>
        <w:rPr>
          <w:rFonts w:ascii="Arial" w:hAnsi="Arial" w:cs="Arial"/>
          <w:sz w:val="24"/>
          <w:szCs w:val="24"/>
        </w:rPr>
      </w:pPr>
      <w:r w:rsidRPr="0014513F">
        <w:rPr>
          <w:rFonts w:ascii="Arial" w:hAnsi="Arial" w:cs="Arial"/>
          <w:b/>
          <w:bCs/>
          <w:sz w:val="24"/>
          <w:szCs w:val="24"/>
        </w:rPr>
        <w:t>B.</w:t>
      </w:r>
      <w:r w:rsidR="00753527">
        <w:rPr>
          <w:rFonts w:ascii="Arial" w:hAnsi="Arial" w:cs="Arial"/>
          <w:b/>
          <w:bCs/>
          <w:sz w:val="24"/>
          <w:szCs w:val="24"/>
        </w:rPr>
        <w:t>7</w:t>
      </w:r>
      <w:r w:rsidRPr="0014513F">
        <w:rPr>
          <w:rFonts w:ascii="Arial" w:hAnsi="Arial" w:cs="Arial"/>
          <w:b/>
          <w:bCs/>
          <w:sz w:val="24"/>
          <w:szCs w:val="24"/>
        </w:rPr>
        <w:t>.</w:t>
      </w:r>
      <w:r w:rsidR="00557509">
        <w:rPr>
          <w:rFonts w:ascii="Arial" w:hAnsi="Arial" w:cs="Arial"/>
          <w:b/>
          <w:bCs/>
          <w:sz w:val="24"/>
          <w:szCs w:val="24"/>
        </w:rPr>
        <w:t>4</w:t>
      </w:r>
      <w:r w:rsidRPr="0014513F">
        <w:rPr>
          <w:rFonts w:ascii="Arial" w:hAnsi="Arial" w:cs="Arial"/>
          <w:b/>
          <w:bCs/>
          <w:sz w:val="24"/>
          <w:szCs w:val="24"/>
        </w:rPr>
        <w:t xml:space="preserve"> </w:t>
      </w:r>
      <w:r w:rsidR="000B1067">
        <w:rPr>
          <w:rFonts w:ascii="Arial" w:hAnsi="Arial" w:cs="Arial"/>
          <w:b/>
          <w:bCs/>
          <w:sz w:val="24"/>
          <w:szCs w:val="24"/>
        </w:rPr>
        <w:t>–</w:t>
      </w:r>
      <w:r w:rsidRPr="0014513F">
        <w:rPr>
          <w:rFonts w:ascii="Arial" w:hAnsi="Arial" w:cs="Arial"/>
          <w:b/>
          <w:bCs/>
          <w:sz w:val="24"/>
          <w:szCs w:val="24"/>
        </w:rPr>
        <w:t xml:space="preserve"> Transponders</w:t>
      </w:r>
      <w:r w:rsidR="000B1067">
        <w:rPr>
          <w:rFonts w:ascii="Arial" w:hAnsi="Arial" w:cs="Arial"/>
          <w:b/>
          <w:bCs/>
          <w:sz w:val="24"/>
          <w:szCs w:val="24"/>
        </w:rPr>
        <w:t xml:space="preserve"> </w:t>
      </w:r>
    </w:p>
    <w:p w14:paraId="00183304" w14:textId="77777777" w:rsidR="007E0A96" w:rsidRDefault="007E0A96" w:rsidP="00B613EB">
      <w:pPr>
        <w:pStyle w:val="NoSpacing"/>
        <w:rPr>
          <w:rFonts w:ascii="Arial" w:hAnsi="Arial" w:cs="Arial"/>
          <w:sz w:val="20"/>
          <w:szCs w:val="20"/>
        </w:rPr>
      </w:pPr>
    </w:p>
    <w:p w14:paraId="3276E2FE" w14:textId="27839F8B" w:rsidR="004E79DD" w:rsidRDefault="008B68E5" w:rsidP="009D54AC">
      <w:pPr>
        <w:pStyle w:val="NoSpacing"/>
        <w:rPr>
          <w:sz w:val="20"/>
          <w:szCs w:val="20"/>
        </w:rPr>
      </w:pPr>
      <w:r w:rsidRPr="008B68E5">
        <w:rPr>
          <w:rFonts w:ascii="Arial" w:hAnsi="Arial" w:cs="Arial"/>
          <w:sz w:val="20"/>
        </w:rPr>
        <w:t xml:space="preserve">All vehicles must be equipped with </w:t>
      </w:r>
      <w:r w:rsidR="00E4768F">
        <w:rPr>
          <w:rFonts w:ascii="Arial" w:hAnsi="Arial" w:cs="Arial"/>
          <w:sz w:val="20"/>
        </w:rPr>
        <w:t xml:space="preserve">an </w:t>
      </w:r>
      <w:proofErr w:type="spellStart"/>
      <w:r w:rsidR="00821399">
        <w:rPr>
          <w:rFonts w:ascii="Arial" w:hAnsi="Arial" w:cs="Arial"/>
          <w:sz w:val="20"/>
        </w:rPr>
        <w:t>iLaps</w:t>
      </w:r>
      <w:proofErr w:type="spellEnd"/>
      <w:r w:rsidRPr="008B68E5">
        <w:rPr>
          <w:rFonts w:ascii="Arial" w:hAnsi="Arial" w:cs="Arial"/>
          <w:sz w:val="20"/>
        </w:rPr>
        <w:t xml:space="preserve"> transponder.</w:t>
      </w:r>
      <w:r w:rsidR="004E79DD">
        <w:rPr>
          <w:rFonts w:ascii="Arial" w:hAnsi="Arial" w:cs="Arial"/>
          <w:sz w:val="20"/>
        </w:rPr>
        <w:t xml:space="preserve"> </w:t>
      </w:r>
      <w:r w:rsidR="00821399">
        <w:rPr>
          <w:rFonts w:ascii="Arial" w:hAnsi="Arial" w:cs="Arial"/>
          <w:sz w:val="20"/>
        </w:rPr>
        <w:t xml:space="preserve">The transponders will be provided for teams at the </w:t>
      </w:r>
      <w:r w:rsidR="00611998">
        <w:rPr>
          <w:rFonts w:ascii="Arial" w:hAnsi="Arial" w:cs="Arial"/>
          <w:sz w:val="20"/>
        </w:rPr>
        <w:t>event and are to be returned to SAE staff at the conclusion of the event</w:t>
      </w:r>
      <w:r w:rsidR="006E3398">
        <w:rPr>
          <w:rFonts w:ascii="Arial" w:hAnsi="Arial" w:cs="Arial"/>
          <w:sz w:val="20"/>
        </w:rPr>
        <w:t xml:space="preserve">. The transponder is to </w:t>
      </w:r>
      <w:proofErr w:type="gramStart"/>
      <w:r w:rsidR="006E3398">
        <w:rPr>
          <w:rFonts w:ascii="Arial" w:hAnsi="Arial" w:cs="Arial"/>
          <w:sz w:val="20"/>
        </w:rPr>
        <w:t>mounted</w:t>
      </w:r>
      <w:proofErr w:type="gramEnd"/>
      <w:r w:rsidR="006E3398">
        <w:rPr>
          <w:rFonts w:ascii="Arial" w:hAnsi="Arial" w:cs="Arial"/>
          <w:sz w:val="20"/>
        </w:rPr>
        <w:t xml:space="preserve"> at the very top of the roll cage with no obstructions </w:t>
      </w:r>
      <w:r w:rsidR="00F25F51">
        <w:rPr>
          <w:rFonts w:ascii="Arial" w:hAnsi="Arial" w:cs="Arial"/>
          <w:sz w:val="20"/>
        </w:rPr>
        <w:t>above it as this will prevent it from communicating with the timing system</w:t>
      </w:r>
      <w:r w:rsidR="004E79DD">
        <w:rPr>
          <w:sz w:val="20"/>
          <w:szCs w:val="20"/>
        </w:rPr>
        <w:t xml:space="preserve">. </w:t>
      </w:r>
    </w:p>
    <w:p w14:paraId="1EFD145C" w14:textId="77777777" w:rsidR="004E79DD" w:rsidRDefault="004E79DD" w:rsidP="004E79DD">
      <w:pPr>
        <w:pStyle w:val="Default"/>
        <w:rPr>
          <w:sz w:val="20"/>
          <w:szCs w:val="20"/>
        </w:rPr>
      </w:pPr>
    </w:p>
    <w:p w14:paraId="230C8AA9" w14:textId="496C0758" w:rsidR="00B21B48" w:rsidRPr="004E79DD" w:rsidRDefault="009C2DA3" w:rsidP="004E79DD">
      <w:pPr>
        <w:pStyle w:val="NoSpacing"/>
        <w:rPr>
          <w:rFonts w:ascii="Arial" w:hAnsi="Arial" w:cs="Arial"/>
          <w:sz w:val="20"/>
          <w:szCs w:val="20"/>
        </w:rPr>
      </w:pPr>
      <w:r>
        <w:rPr>
          <w:rFonts w:ascii="Arial" w:hAnsi="Arial" w:cs="Arial"/>
          <w:sz w:val="20"/>
          <w:szCs w:val="20"/>
        </w:rPr>
        <w:t>V</w:t>
      </w:r>
      <w:r w:rsidR="004E79DD" w:rsidRPr="004E79DD">
        <w:rPr>
          <w:rFonts w:ascii="Arial" w:hAnsi="Arial" w:cs="Arial"/>
          <w:sz w:val="20"/>
          <w:szCs w:val="20"/>
        </w:rPr>
        <w:t xml:space="preserve">isit </w:t>
      </w:r>
      <w:hyperlink r:id="rId12" w:history="1">
        <w:r w:rsidRPr="0067050A">
          <w:rPr>
            <w:rStyle w:val="Hyperlink"/>
            <w:rFonts w:ascii="Arial" w:hAnsi="Arial" w:cs="Arial"/>
            <w:sz w:val="20"/>
            <w:szCs w:val="20"/>
          </w:rPr>
          <w:t>https://www.rclapcounter.com/</w:t>
        </w:r>
      </w:hyperlink>
      <w:r>
        <w:rPr>
          <w:rFonts w:ascii="Arial" w:hAnsi="Arial" w:cs="Arial"/>
          <w:sz w:val="20"/>
          <w:szCs w:val="20"/>
        </w:rPr>
        <w:t xml:space="preserve"> </w:t>
      </w:r>
      <w:r w:rsidR="004E79DD" w:rsidRPr="004E79DD">
        <w:rPr>
          <w:rFonts w:ascii="Arial" w:hAnsi="Arial" w:cs="Arial"/>
          <w:sz w:val="20"/>
          <w:szCs w:val="20"/>
        </w:rPr>
        <w:t>for more information</w:t>
      </w:r>
      <w:r>
        <w:rPr>
          <w:rFonts w:ascii="Arial" w:hAnsi="Arial" w:cs="Arial"/>
          <w:sz w:val="20"/>
          <w:szCs w:val="20"/>
        </w:rPr>
        <w:t xml:space="preserve"> on the transponders and timing system we will be using for this program</w:t>
      </w:r>
      <w:r w:rsidR="004E79DD" w:rsidRPr="004E79DD">
        <w:rPr>
          <w:rFonts w:ascii="Arial" w:hAnsi="Arial" w:cs="Arial"/>
          <w:sz w:val="20"/>
          <w:szCs w:val="20"/>
        </w:rPr>
        <w:t>.</w:t>
      </w:r>
    </w:p>
    <w:p w14:paraId="490BC736" w14:textId="77777777" w:rsidR="00EE138D" w:rsidRPr="00F03FA5" w:rsidRDefault="00EE138D" w:rsidP="00E24AF4">
      <w:pPr>
        <w:pStyle w:val="NoSpacing"/>
        <w:rPr>
          <w:rFonts w:ascii="Arial" w:hAnsi="Arial" w:cs="Arial"/>
          <w:b/>
          <w:bCs/>
          <w:sz w:val="24"/>
          <w:szCs w:val="28"/>
        </w:rPr>
      </w:pPr>
    </w:p>
    <w:p w14:paraId="3C0CB23A" w14:textId="5E446E65" w:rsidR="00E24AF4" w:rsidRDefault="00E24AF4" w:rsidP="00E24AF4">
      <w:pPr>
        <w:pStyle w:val="NoSpacing"/>
        <w:rPr>
          <w:rFonts w:ascii="Arial" w:hAnsi="Arial" w:cs="Arial"/>
          <w:sz w:val="20"/>
        </w:rPr>
      </w:pPr>
      <w:r w:rsidRPr="00E24AF4">
        <w:rPr>
          <w:rFonts w:ascii="Arial" w:hAnsi="Arial" w:cs="Arial"/>
          <w:sz w:val="20"/>
        </w:rPr>
        <w:t xml:space="preserve">All vehicle transponders </w:t>
      </w:r>
      <w:proofErr w:type="gramStart"/>
      <w:r w:rsidRPr="00E24AF4">
        <w:rPr>
          <w:rFonts w:ascii="Arial" w:hAnsi="Arial" w:cs="Arial"/>
          <w:sz w:val="20"/>
        </w:rPr>
        <w:t>shall</w:t>
      </w:r>
      <w:proofErr w:type="gramEnd"/>
      <w:r w:rsidRPr="00E24AF4">
        <w:rPr>
          <w:rFonts w:ascii="Arial" w:hAnsi="Arial" w:cs="Arial"/>
          <w:sz w:val="20"/>
        </w:rPr>
        <w:t xml:space="preserve"> be mounted in the proper location, correctly oriented, and using sufficient fastening methods</w:t>
      </w:r>
      <w:r w:rsidR="00861EE6">
        <w:rPr>
          <w:rFonts w:ascii="Arial" w:hAnsi="Arial" w:cs="Arial"/>
          <w:sz w:val="20"/>
        </w:rPr>
        <w:t>. Proper</w:t>
      </w:r>
      <w:r w:rsidR="0035528E">
        <w:rPr>
          <w:rFonts w:ascii="Arial" w:hAnsi="Arial" w:cs="Arial"/>
          <w:sz w:val="20"/>
        </w:rPr>
        <w:t xml:space="preserve"> mounting systems include zip-ties, double-sided mounting tape,</w:t>
      </w:r>
      <w:r w:rsidR="00C54450">
        <w:rPr>
          <w:rFonts w:ascii="Arial" w:hAnsi="Arial" w:cs="Arial"/>
          <w:sz w:val="20"/>
        </w:rPr>
        <w:t xml:space="preserve"> or creating a custom transponder mount</w:t>
      </w:r>
      <w:r w:rsidR="00861EE6">
        <w:rPr>
          <w:rFonts w:ascii="Arial" w:hAnsi="Arial" w:cs="Arial"/>
          <w:sz w:val="20"/>
        </w:rPr>
        <w:t xml:space="preserve"> using advanced manufacturing</w:t>
      </w:r>
      <w:r w:rsidR="005A6D6A">
        <w:rPr>
          <w:rFonts w:ascii="Arial" w:hAnsi="Arial" w:cs="Arial"/>
          <w:sz w:val="20"/>
        </w:rPr>
        <w:t xml:space="preserve"> techniques</w:t>
      </w:r>
      <w:r w:rsidR="00C54450">
        <w:rPr>
          <w:rFonts w:ascii="Arial" w:hAnsi="Arial" w:cs="Arial"/>
          <w:sz w:val="20"/>
        </w:rPr>
        <w:t xml:space="preserve">. </w:t>
      </w:r>
      <w:r w:rsidR="00560DD9">
        <w:rPr>
          <w:rFonts w:ascii="Arial" w:hAnsi="Arial" w:cs="Arial"/>
          <w:sz w:val="20"/>
        </w:rPr>
        <w:t>Improper methods include the use of epoxy, CA glue, hot glue, etc.</w:t>
      </w:r>
    </w:p>
    <w:p w14:paraId="37FB0372" w14:textId="77777777" w:rsidR="00247196" w:rsidRDefault="00247196" w:rsidP="00E24AF4">
      <w:pPr>
        <w:pStyle w:val="NoSpacing"/>
        <w:rPr>
          <w:rFonts w:ascii="Arial" w:hAnsi="Arial" w:cs="Arial"/>
          <w:sz w:val="20"/>
        </w:rPr>
      </w:pPr>
    </w:p>
    <w:p w14:paraId="696095E9" w14:textId="73F7E2BD" w:rsidR="00247196" w:rsidRDefault="00247196" w:rsidP="00E24AF4">
      <w:pPr>
        <w:pStyle w:val="NoSpacing"/>
        <w:rPr>
          <w:rFonts w:ascii="Arial" w:hAnsi="Arial" w:cs="Arial"/>
          <w:sz w:val="20"/>
        </w:rPr>
      </w:pPr>
      <w:r>
        <w:rPr>
          <w:rFonts w:ascii="Arial" w:hAnsi="Arial" w:cs="Arial"/>
          <w:sz w:val="20"/>
        </w:rPr>
        <w:t>Failure to return the transponde</w:t>
      </w:r>
      <w:r w:rsidR="004E5C6A">
        <w:rPr>
          <w:rFonts w:ascii="Arial" w:hAnsi="Arial" w:cs="Arial"/>
          <w:sz w:val="20"/>
        </w:rPr>
        <w:t>r or damage to your assigned transponder will result in a fine of $50</w:t>
      </w:r>
      <w:r w:rsidR="00EF58E1">
        <w:rPr>
          <w:rFonts w:ascii="Arial" w:hAnsi="Arial" w:cs="Arial"/>
          <w:sz w:val="20"/>
        </w:rPr>
        <w:t xml:space="preserve"> which is due before leaving the venue.</w:t>
      </w:r>
      <w:r w:rsidR="00FF1800">
        <w:rPr>
          <w:rFonts w:ascii="Arial" w:hAnsi="Arial" w:cs="Arial"/>
          <w:sz w:val="20"/>
        </w:rPr>
        <w:t xml:space="preserve"> If a team leaves the venue without payment of the initial fine, an</w:t>
      </w:r>
      <w:r w:rsidR="008B6667">
        <w:rPr>
          <w:rFonts w:ascii="Arial" w:hAnsi="Arial" w:cs="Arial"/>
          <w:sz w:val="20"/>
        </w:rPr>
        <w:t xml:space="preserve"> </w:t>
      </w:r>
      <w:r w:rsidR="00FF1800">
        <w:rPr>
          <w:rFonts w:ascii="Arial" w:hAnsi="Arial" w:cs="Arial"/>
          <w:sz w:val="20"/>
        </w:rPr>
        <w:t xml:space="preserve">additional $50 fine will be </w:t>
      </w:r>
      <w:r w:rsidR="003648B7">
        <w:rPr>
          <w:rFonts w:ascii="Arial" w:hAnsi="Arial" w:cs="Arial"/>
          <w:sz w:val="20"/>
        </w:rPr>
        <w:t>leveled</w:t>
      </w:r>
      <w:r w:rsidR="00FF1800">
        <w:rPr>
          <w:rFonts w:ascii="Arial" w:hAnsi="Arial" w:cs="Arial"/>
          <w:sz w:val="20"/>
        </w:rPr>
        <w:t xml:space="preserve"> against the team.</w:t>
      </w:r>
    </w:p>
    <w:p w14:paraId="10164BBF" w14:textId="77777777" w:rsidR="00753527" w:rsidRPr="00E24AF4" w:rsidRDefault="00753527" w:rsidP="00E24AF4">
      <w:pPr>
        <w:pStyle w:val="NoSpacing"/>
        <w:rPr>
          <w:rFonts w:ascii="Arial" w:hAnsi="Arial" w:cs="Arial"/>
          <w:sz w:val="20"/>
        </w:rPr>
      </w:pPr>
    </w:p>
    <w:p w14:paraId="4E1E221A" w14:textId="078B5B5B" w:rsidR="00E24AF4" w:rsidRPr="00F03FA5" w:rsidRDefault="00E24AF4" w:rsidP="00E24AF4">
      <w:pPr>
        <w:pStyle w:val="NoSpacing"/>
        <w:rPr>
          <w:rFonts w:ascii="Arial" w:hAnsi="Arial" w:cs="Arial"/>
          <w:b/>
          <w:bCs/>
          <w:sz w:val="24"/>
          <w:szCs w:val="28"/>
        </w:rPr>
      </w:pPr>
      <w:r w:rsidRPr="00E24AF4">
        <w:rPr>
          <w:rFonts w:ascii="Arial" w:hAnsi="Arial" w:cs="Arial"/>
          <w:b/>
          <w:bCs/>
          <w:sz w:val="24"/>
          <w:szCs w:val="28"/>
        </w:rPr>
        <w:lastRenderedPageBreak/>
        <w:t>B.</w:t>
      </w:r>
      <w:r w:rsidR="00F03FA5" w:rsidRPr="00F03FA5">
        <w:rPr>
          <w:rFonts w:ascii="Arial" w:hAnsi="Arial" w:cs="Arial"/>
          <w:b/>
          <w:bCs/>
          <w:sz w:val="24"/>
          <w:szCs w:val="28"/>
        </w:rPr>
        <w:t>7</w:t>
      </w:r>
      <w:r w:rsidRPr="00E24AF4">
        <w:rPr>
          <w:rFonts w:ascii="Arial" w:hAnsi="Arial" w:cs="Arial"/>
          <w:b/>
          <w:bCs/>
          <w:sz w:val="24"/>
          <w:szCs w:val="28"/>
        </w:rPr>
        <w:t>.</w:t>
      </w:r>
      <w:r w:rsidR="00557509">
        <w:rPr>
          <w:rFonts w:ascii="Arial" w:hAnsi="Arial" w:cs="Arial"/>
          <w:b/>
          <w:bCs/>
          <w:sz w:val="24"/>
          <w:szCs w:val="28"/>
        </w:rPr>
        <w:t>4</w:t>
      </w:r>
      <w:r w:rsidRPr="00E24AF4">
        <w:rPr>
          <w:rFonts w:ascii="Arial" w:hAnsi="Arial" w:cs="Arial"/>
          <w:b/>
          <w:bCs/>
          <w:sz w:val="24"/>
          <w:szCs w:val="28"/>
        </w:rPr>
        <w:t xml:space="preserve">.1 </w:t>
      </w:r>
      <w:r w:rsidR="000B1067">
        <w:rPr>
          <w:rFonts w:ascii="Arial" w:hAnsi="Arial" w:cs="Arial"/>
          <w:b/>
          <w:bCs/>
          <w:sz w:val="24"/>
          <w:szCs w:val="28"/>
        </w:rPr>
        <w:t>–</w:t>
      </w:r>
      <w:r w:rsidRPr="00E24AF4">
        <w:rPr>
          <w:rFonts w:ascii="Arial" w:hAnsi="Arial" w:cs="Arial"/>
          <w:b/>
          <w:bCs/>
          <w:sz w:val="24"/>
          <w:szCs w:val="28"/>
        </w:rPr>
        <w:t xml:space="preserve"> Orientation</w:t>
      </w:r>
      <w:r w:rsidR="000B1067">
        <w:rPr>
          <w:rFonts w:ascii="Arial" w:hAnsi="Arial" w:cs="Arial"/>
          <w:b/>
          <w:bCs/>
          <w:sz w:val="24"/>
          <w:szCs w:val="28"/>
        </w:rPr>
        <w:t xml:space="preserve"> </w:t>
      </w:r>
      <w:r w:rsidRPr="00E24AF4">
        <w:rPr>
          <w:rFonts w:ascii="Arial" w:hAnsi="Arial" w:cs="Arial"/>
          <w:b/>
          <w:bCs/>
          <w:sz w:val="24"/>
          <w:szCs w:val="28"/>
        </w:rPr>
        <w:t xml:space="preserve"> </w:t>
      </w:r>
    </w:p>
    <w:p w14:paraId="2933A654" w14:textId="77777777" w:rsidR="00753527" w:rsidRPr="00E24AF4" w:rsidRDefault="00753527" w:rsidP="00E24AF4">
      <w:pPr>
        <w:pStyle w:val="NoSpacing"/>
        <w:rPr>
          <w:rFonts w:ascii="Arial" w:hAnsi="Arial" w:cs="Arial"/>
          <w:sz w:val="20"/>
        </w:rPr>
      </w:pPr>
    </w:p>
    <w:p w14:paraId="04AFD5C1" w14:textId="1CFBD4C1" w:rsidR="00EB2332" w:rsidRDefault="00E24AF4" w:rsidP="00E24AF4">
      <w:pPr>
        <w:pStyle w:val="NoSpacing"/>
        <w:rPr>
          <w:rFonts w:ascii="Arial" w:hAnsi="Arial" w:cs="Arial"/>
          <w:sz w:val="20"/>
          <w:szCs w:val="20"/>
        </w:rPr>
      </w:pPr>
      <w:r w:rsidRPr="00E24AF4">
        <w:rPr>
          <w:rFonts w:ascii="Arial" w:hAnsi="Arial" w:cs="Arial"/>
          <w:sz w:val="20"/>
          <w:szCs w:val="20"/>
        </w:rPr>
        <w:t xml:space="preserve">The transponder shall be installed </w:t>
      </w:r>
      <w:r w:rsidR="005A6D6A">
        <w:rPr>
          <w:rFonts w:ascii="Arial" w:hAnsi="Arial" w:cs="Arial"/>
          <w:sz w:val="20"/>
          <w:szCs w:val="20"/>
        </w:rPr>
        <w:t>along the same plane as the top of the roll cage.</w:t>
      </w:r>
      <w:r w:rsidRPr="00E24AF4">
        <w:rPr>
          <w:rFonts w:ascii="Arial" w:hAnsi="Arial" w:cs="Arial"/>
          <w:sz w:val="20"/>
          <w:szCs w:val="20"/>
        </w:rPr>
        <w:t xml:space="preserve"> </w:t>
      </w:r>
    </w:p>
    <w:p w14:paraId="5BF985FA" w14:textId="77777777" w:rsidR="00E24AF4" w:rsidRDefault="00E24AF4" w:rsidP="00E24AF4">
      <w:pPr>
        <w:pStyle w:val="NoSpacing"/>
        <w:rPr>
          <w:rFonts w:ascii="Arial" w:hAnsi="Arial" w:cs="Arial"/>
          <w:sz w:val="20"/>
          <w:szCs w:val="20"/>
        </w:rPr>
      </w:pPr>
    </w:p>
    <w:p w14:paraId="2D711985" w14:textId="0F0A7637" w:rsidR="00B80C57" w:rsidRPr="00753527" w:rsidRDefault="00B80C57" w:rsidP="00B80C57">
      <w:pPr>
        <w:pStyle w:val="NoSpacing"/>
        <w:rPr>
          <w:rFonts w:ascii="Arial" w:hAnsi="Arial" w:cs="Arial"/>
          <w:b/>
          <w:bCs/>
          <w:sz w:val="24"/>
          <w:szCs w:val="28"/>
        </w:rPr>
      </w:pPr>
      <w:r w:rsidRPr="00B80C57">
        <w:rPr>
          <w:rFonts w:ascii="Arial" w:hAnsi="Arial" w:cs="Arial"/>
          <w:b/>
          <w:bCs/>
          <w:sz w:val="24"/>
          <w:szCs w:val="28"/>
        </w:rPr>
        <w:t>B.</w:t>
      </w:r>
      <w:r w:rsidR="00F138CA">
        <w:rPr>
          <w:rFonts w:ascii="Arial" w:hAnsi="Arial" w:cs="Arial"/>
          <w:b/>
          <w:bCs/>
          <w:sz w:val="24"/>
          <w:szCs w:val="28"/>
        </w:rPr>
        <w:t>7</w:t>
      </w:r>
      <w:r w:rsidRPr="00B80C57">
        <w:rPr>
          <w:rFonts w:ascii="Arial" w:hAnsi="Arial" w:cs="Arial"/>
          <w:b/>
          <w:bCs/>
          <w:sz w:val="24"/>
          <w:szCs w:val="28"/>
        </w:rPr>
        <w:t>.</w:t>
      </w:r>
      <w:r w:rsidR="00557509">
        <w:rPr>
          <w:rFonts w:ascii="Arial" w:hAnsi="Arial" w:cs="Arial"/>
          <w:b/>
          <w:bCs/>
          <w:sz w:val="24"/>
          <w:szCs w:val="28"/>
        </w:rPr>
        <w:t>4</w:t>
      </w:r>
      <w:r w:rsidRPr="00B80C57">
        <w:rPr>
          <w:rFonts w:ascii="Arial" w:hAnsi="Arial" w:cs="Arial"/>
          <w:b/>
          <w:bCs/>
          <w:sz w:val="24"/>
          <w:szCs w:val="28"/>
        </w:rPr>
        <w:t xml:space="preserve">.2 </w:t>
      </w:r>
      <w:r w:rsidR="000B1067">
        <w:rPr>
          <w:rFonts w:ascii="Arial" w:hAnsi="Arial" w:cs="Arial"/>
          <w:b/>
          <w:bCs/>
          <w:sz w:val="24"/>
          <w:szCs w:val="28"/>
        </w:rPr>
        <w:t>–</w:t>
      </w:r>
      <w:r w:rsidRPr="00B80C57">
        <w:rPr>
          <w:rFonts w:ascii="Arial" w:hAnsi="Arial" w:cs="Arial"/>
          <w:b/>
          <w:bCs/>
          <w:sz w:val="24"/>
          <w:szCs w:val="28"/>
        </w:rPr>
        <w:t xml:space="preserve"> Location</w:t>
      </w:r>
      <w:r w:rsidR="000B1067">
        <w:rPr>
          <w:rFonts w:ascii="Arial" w:hAnsi="Arial" w:cs="Arial"/>
          <w:b/>
          <w:bCs/>
          <w:sz w:val="24"/>
          <w:szCs w:val="28"/>
        </w:rPr>
        <w:t xml:space="preserve"> </w:t>
      </w:r>
      <w:r w:rsidRPr="00B80C57">
        <w:rPr>
          <w:rFonts w:ascii="Arial" w:hAnsi="Arial" w:cs="Arial"/>
          <w:b/>
          <w:bCs/>
          <w:sz w:val="24"/>
          <w:szCs w:val="28"/>
        </w:rPr>
        <w:t xml:space="preserve"> </w:t>
      </w:r>
    </w:p>
    <w:p w14:paraId="3E85A20C" w14:textId="77777777" w:rsidR="00863A24" w:rsidRPr="00B80C57" w:rsidRDefault="00863A24" w:rsidP="00B80C57">
      <w:pPr>
        <w:pStyle w:val="NoSpacing"/>
        <w:rPr>
          <w:rFonts w:ascii="Arial" w:hAnsi="Arial" w:cs="Arial"/>
          <w:sz w:val="20"/>
        </w:rPr>
      </w:pPr>
    </w:p>
    <w:p w14:paraId="286E7363" w14:textId="75BCB9DF" w:rsidR="00B80C57" w:rsidRDefault="00B80C57" w:rsidP="00B80C57">
      <w:pPr>
        <w:pStyle w:val="NoSpacing"/>
        <w:rPr>
          <w:rFonts w:ascii="Arial" w:hAnsi="Arial" w:cs="Arial"/>
          <w:sz w:val="20"/>
        </w:rPr>
      </w:pPr>
      <w:r w:rsidRPr="00B80C57">
        <w:rPr>
          <w:rFonts w:ascii="Arial" w:hAnsi="Arial" w:cs="Arial"/>
          <w:sz w:val="20"/>
        </w:rPr>
        <w:t xml:space="preserve">The transponder shall be mounted </w:t>
      </w:r>
      <w:r w:rsidR="00F138CA">
        <w:rPr>
          <w:rFonts w:ascii="Arial" w:hAnsi="Arial" w:cs="Arial"/>
          <w:sz w:val="20"/>
        </w:rPr>
        <w:t xml:space="preserve">in the </w:t>
      </w:r>
      <w:r w:rsidR="000B1067">
        <w:rPr>
          <w:rFonts w:ascii="Arial" w:hAnsi="Arial" w:cs="Arial"/>
          <w:sz w:val="20"/>
        </w:rPr>
        <w:t xml:space="preserve">Mini Baja </w:t>
      </w:r>
      <w:r w:rsidR="00F138CA">
        <w:rPr>
          <w:rFonts w:ascii="Arial" w:hAnsi="Arial" w:cs="Arial"/>
          <w:sz w:val="20"/>
        </w:rPr>
        <w:t>vehicle cockpit</w:t>
      </w:r>
      <w:r w:rsidRPr="00B80C57">
        <w:rPr>
          <w:rFonts w:ascii="Arial" w:hAnsi="Arial" w:cs="Arial"/>
          <w:sz w:val="20"/>
        </w:rPr>
        <w:t xml:space="preserve">, </w:t>
      </w:r>
      <w:r w:rsidR="00F138CA">
        <w:rPr>
          <w:rFonts w:ascii="Arial" w:hAnsi="Arial" w:cs="Arial"/>
          <w:sz w:val="20"/>
        </w:rPr>
        <w:t>within the roll cage</w:t>
      </w:r>
      <w:r w:rsidR="00CF7B0E">
        <w:rPr>
          <w:rFonts w:ascii="Arial" w:hAnsi="Arial" w:cs="Arial"/>
          <w:sz w:val="20"/>
        </w:rPr>
        <w:t xml:space="preserve">, to prevent it from </w:t>
      </w:r>
      <w:r w:rsidR="003648B7">
        <w:rPr>
          <w:rFonts w:ascii="Arial" w:hAnsi="Arial" w:cs="Arial"/>
          <w:sz w:val="20"/>
        </w:rPr>
        <w:t>being damaged</w:t>
      </w:r>
      <w:r w:rsidR="00CF7B0E">
        <w:rPr>
          <w:rFonts w:ascii="Arial" w:hAnsi="Arial" w:cs="Arial"/>
          <w:sz w:val="20"/>
        </w:rPr>
        <w:t xml:space="preserve"> in case of a rollover</w:t>
      </w:r>
      <w:r w:rsidR="008512FA">
        <w:rPr>
          <w:rFonts w:ascii="Arial" w:hAnsi="Arial" w:cs="Arial"/>
          <w:sz w:val="20"/>
        </w:rPr>
        <w:t>.</w:t>
      </w:r>
      <w:r w:rsidRPr="00B80C57">
        <w:rPr>
          <w:rFonts w:ascii="Arial" w:hAnsi="Arial" w:cs="Arial"/>
          <w:sz w:val="20"/>
        </w:rPr>
        <w:t xml:space="preserve"> The transponder shall have an open, unobstructed path between the </w:t>
      </w:r>
      <w:r w:rsidR="001330BC">
        <w:rPr>
          <w:rFonts w:ascii="Arial" w:hAnsi="Arial" w:cs="Arial"/>
          <w:sz w:val="20"/>
        </w:rPr>
        <w:t>emitter</w:t>
      </w:r>
      <w:r w:rsidR="001330BC" w:rsidRPr="00B80C57">
        <w:rPr>
          <w:rFonts w:ascii="Arial" w:hAnsi="Arial" w:cs="Arial"/>
          <w:sz w:val="20"/>
        </w:rPr>
        <w:t xml:space="preserve"> </w:t>
      </w:r>
      <w:r w:rsidRPr="00B80C57">
        <w:rPr>
          <w:rFonts w:ascii="Arial" w:hAnsi="Arial" w:cs="Arial"/>
          <w:sz w:val="20"/>
        </w:rPr>
        <w:t xml:space="preserve">on the </w:t>
      </w:r>
      <w:r w:rsidR="001330BC">
        <w:rPr>
          <w:rFonts w:ascii="Arial" w:hAnsi="Arial" w:cs="Arial"/>
          <w:sz w:val="20"/>
        </w:rPr>
        <w:t>top</w:t>
      </w:r>
      <w:r w:rsidR="001330BC" w:rsidRPr="00B80C57">
        <w:rPr>
          <w:rFonts w:ascii="Arial" w:hAnsi="Arial" w:cs="Arial"/>
          <w:sz w:val="20"/>
        </w:rPr>
        <w:t xml:space="preserve"> </w:t>
      </w:r>
      <w:r w:rsidRPr="00B80C57">
        <w:rPr>
          <w:rFonts w:ascii="Arial" w:hAnsi="Arial" w:cs="Arial"/>
          <w:sz w:val="20"/>
        </w:rPr>
        <w:t xml:space="preserve">of the transponder and the </w:t>
      </w:r>
      <w:r w:rsidR="00602D63">
        <w:rPr>
          <w:rFonts w:ascii="Arial" w:hAnsi="Arial" w:cs="Arial"/>
          <w:sz w:val="20"/>
        </w:rPr>
        <w:t xml:space="preserve">receiver of the </w:t>
      </w:r>
      <w:r w:rsidR="00DA133C">
        <w:rPr>
          <w:rFonts w:ascii="Arial" w:hAnsi="Arial" w:cs="Arial"/>
          <w:sz w:val="20"/>
        </w:rPr>
        <w:t>timing system</w:t>
      </w:r>
      <w:r w:rsidRPr="00B80C57">
        <w:rPr>
          <w:rFonts w:ascii="Arial" w:hAnsi="Arial" w:cs="Arial"/>
          <w:sz w:val="20"/>
        </w:rPr>
        <w:t>.</w:t>
      </w:r>
      <w:r w:rsidR="00EA24F2">
        <w:rPr>
          <w:rFonts w:ascii="Arial" w:hAnsi="Arial" w:cs="Arial"/>
          <w:sz w:val="20"/>
        </w:rPr>
        <w:t xml:space="preserve"> </w:t>
      </w:r>
      <w:r w:rsidR="00A97053">
        <w:rPr>
          <w:rFonts w:ascii="Arial" w:hAnsi="Arial" w:cs="Arial"/>
          <w:sz w:val="20"/>
        </w:rPr>
        <w:t xml:space="preserve">The timing system will consist of a </w:t>
      </w:r>
      <w:r w:rsidR="004C21D7">
        <w:rPr>
          <w:rFonts w:ascii="Arial" w:hAnsi="Arial" w:cs="Arial"/>
          <w:sz w:val="20"/>
        </w:rPr>
        <w:t xml:space="preserve">bridge that has </w:t>
      </w:r>
      <w:r w:rsidR="0099614B">
        <w:rPr>
          <w:rFonts w:ascii="Arial" w:hAnsi="Arial" w:cs="Arial"/>
          <w:sz w:val="20"/>
        </w:rPr>
        <w:t xml:space="preserve">a lap counting set of receivers mounted on the </w:t>
      </w:r>
      <w:r w:rsidR="00794547">
        <w:rPr>
          <w:rFonts w:ascii="Arial" w:hAnsi="Arial" w:cs="Arial"/>
          <w:sz w:val="20"/>
        </w:rPr>
        <w:t>underside of the bridge. The transponders must have a</w:t>
      </w:r>
      <w:r w:rsidR="00A52EB3">
        <w:rPr>
          <w:rFonts w:ascii="Arial" w:hAnsi="Arial" w:cs="Arial"/>
          <w:sz w:val="20"/>
        </w:rPr>
        <w:t xml:space="preserve"> clear “line of sight” path from the</w:t>
      </w:r>
      <w:r w:rsidR="0093155C">
        <w:rPr>
          <w:rFonts w:ascii="Arial" w:hAnsi="Arial" w:cs="Arial"/>
          <w:sz w:val="20"/>
        </w:rPr>
        <w:t xml:space="preserve"> emitter mounted </w:t>
      </w:r>
      <w:r w:rsidR="00F64CE2">
        <w:rPr>
          <w:rFonts w:ascii="Arial" w:hAnsi="Arial" w:cs="Arial"/>
          <w:sz w:val="20"/>
        </w:rPr>
        <w:t>within, but at the</w:t>
      </w:r>
      <w:r w:rsidR="00A52EB3">
        <w:rPr>
          <w:rFonts w:ascii="Arial" w:hAnsi="Arial" w:cs="Arial"/>
          <w:sz w:val="20"/>
        </w:rPr>
        <w:t xml:space="preserve"> top of the roll cage and the receivers </w:t>
      </w:r>
      <w:r w:rsidR="0093155C">
        <w:rPr>
          <w:rFonts w:ascii="Arial" w:hAnsi="Arial" w:cs="Arial"/>
          <w:sz w:val="20"/>
        </w:rPr>
        <w:t>mounted to the underside</w:t>
      </w:r>
      <w:r w:rsidR="00A52EB3">
        <w:rPr>
          <w:rFonts w:ascii="Arial" w:hAnsi="Arial" w:cs="Arial"/>
          <w:sz w:val="20"/>
        </w:rPr>
        <w:t xml:space="preserve"> of the bridge.</w:t>
      </w:r>
    </w:p>
    <w:p w14:paraId="72D82920" w14:textId="77777777" w:rsidR="00B20F73" w:rsidRDefault="00B20F73" w:rsidP="00B20F73">
      <w:pPr>
        <w:pStyle w:val="NoSpacing"/>
        <w:rPr>
          <w:rFonts w:ascii="Arial" w:hAnsi="Arial" w:cs="Arial"/>
          <w:sz w:val="20"/>
          <w:szCs w:val="20"/>
        </w:rPr>
      </w:pPr>
    </w:p>
    <w:p w14:paraId="5B4337A0" w14:textId="1E78BCD4" w:rsidR="003F15DC" w:rsidRPr="0032114F" w:rsidRDefault="003F15DC" w:rsidP="003F15DC">
      <w:pPr>
        <w:pStyle w:val="NoSpacing"/>
        <w:rPr>
          <w:rFonts w:ascii="Arial" w:hAnsi="Arial" w:cs="Arial"/>
          <w:b/>
          <w:bCs/>
          <w:sz w:val="24"/>
          <w:szCs w:val="28"/>
        </w:rPr>
      </w:pPr>
      <w:r w:rsidRPr="003F15DC">
        <w:rPr>
          <w:rFonts w:ascii="Arial" w:hAnsi="Arial" w:cs="Arial"/>
          <w:b/>
          <w:bCs/>
          <w:sz w:val="24"/>
          <w:szCs w:val="28"/>
        </w:rPr>
        <w:t>B.</w:t>
      </w:r>
      <w:r w:rsidR="0032114F" w:rsidRPr="0032114F">
        <w:rPr>
          <w:rFonts w:ascii="Arial" w:hAnsi="Arial" w:cs="Arial"/>
          <w:b/>
          <w:bCs/>
          <w:sz w:val="24"/>
          <w:szCs w:val="28"/>
        </w:rPr>
        <w:t>7.</w:t>
      </w:r>
      <w:r w:rsidR="00557509">
        <w:rPr>
          <w:rFonts w:ascii="Arial" w:hAnsi="Arial" w:cs="Arial"/>
          <w:b/>
          <w:bCs/>
          <w:sz w:val="24"/>
          <w:szCs w:val="28"/>
        </w:rPr>
        <w:t>4</w:t>
      </w:r>
      <w:r w:rsidR="0032114F" w:rsidRPr="0032114F">
        <w:rPr>
          <w:rFonts w:ascii="Arial" w:hAnsi="Arial" w:cs="Arial"/>
          <w:b/>
          <w:bCs/>
          <w:sz w:val="24"/>
          <w:szCs w:val="28"/>
        </w:rPr>
        <w:t>.3</w:t>
      </w:r>
      <w:r w:rsidRPr="003F15DC">
        <w:rPr>
          <w:rFonts w:ascii="Arial" w:hAnsi="Arial" w:cs="Arial"/>
          <w:b/>
          <w:bCs/>
          <w:sz w:val="24"/>
          <w:szCs w:val="28"/>
        </w:rPr>
        <w:t xml:space="preserve"> </w:t>
      </w:r>
      <w:r w:rsidR="0032114F" w:rsidRPr="0032114F">
        <w:rPr>
          <w:rFonts w:ascii="Arial" w:hAnsi="Arial" w:cs="Arial"/>
          <w:b/>
          <w:bCs/>
          <w:sz w:val="24"/>
          <w:szCs w:val="28"/>
        </w:rPr>
        <w:t>–</w:t>
      </w:r>
      <w:r w:rsidRPr="003F15DC">
        <w:rPr>
          <w:rFonts w:ascii="Arial" w:hAnsi="Arial" w:cs="Arial"/>
          <w:b/>
          <w:bCs/>
          <w:sz w:val="24"/>
          <w:szCs w:val="28"/>
        </w:rPr>
        <w:t xml:space="preserve"> Interference</w:t>
      </w:r>
      <w:r w:rsidR="0032114F" w:rsidRPr="0032114F">
        <w:rPr>
          <w:rFonts w:ascii="Arial" w:hAnsi="Arial" w:cs="Arial"/>
          <w:b/>
          <w:bCs/>
          <w:sz w:val="24"/>
          <w:szCs w:val="28"/>
        </w:rPr>
        <w:t xml:space="preserve"> </w:t>
      </w:r>
    </w:p>
    <w:p w14:paraId="7A766F0D" w14:textId="77777777" w:rsidR="0032114F" w:rsidRPr="003F15DC" w:rsidRDefault="0032114F" w:rsidP="003F15DC">
      <w:pPr>
        <w:pStyle w:val="NoSpacing"/>
        <w:rPr>
          <w:rFonts w:ascii="Arial" w:hAnsi="Arial" w:cs="Arial"/>
          <w:sz w:val="20"/>
        </w:rPr>
      </w:pPr>
    </w:p>
    <w:p w14:paraId="3CB9E13F" w14:textId="5B940DD0" w:rsidR="003F15DC" w:rsidRDefault="00B05CD4" w:rsidP="003F15DC">
      <w:pPr>
        <w:pStyle w:val="NoSpacing"/>
        <w:rPr>
          <w:rFonts w:ascii="Arial" w:hAnsi="Arial" w:cs="Arial"/>
          <w:sz w:val="20"/>
        </w:rPr>
      </w:pPr>
      <w:r>
        <w:rPr>
          <w:rFonts w:ascii="Arial" w:hAnsi="Arial" w:cs="Arial"/>
          <w:sz w:val="20"/>
        </w:rPr>
        <w:t xml:space="preserve">The Radio Control </w:t>
      </w:r>
      <w:r w:rsidR="003F15DC" w:rsidRPr="003F15DC">
        <w:rPr>
          <w:rFonts w:ascii="Arial" w:hAnsi="Arial" w:cs="Arial"/>
          <w:sz w:val="20"/>
        </w:rPr>
        <w:t xml:space="preserve">system </w:t>
      </w:r>
      <w:r w:rsidR="004432B9">
        <w:rPr>
          <w:rFonts w:ascii="Arial" w:hAnsi="Arial" w:cs="Arial"/>
          <w:sz w:val="20"/>
        </w:rPr>
        <w:t>is unlikely to</w:t>
      </w:r>
      <w:r w:rsidR="004432B9" w:rsidRPr="003F15DC">
        <w:rPr>
          <w:rFonts w:ascii="Arial" w:hAnsi="Arial" w:cs="Arial"/>
          <w:sz w:val="20"/>
        </w:rPr>
        <w:t xml:space="preserve"> </w:t>
      </w:r>
      <w:r w:rsidR="003F15DC" w:rsidRPr="003F15DC">
        <w:rPr>
          <w:rFonts w:ascii="Arial" w:hAnsi="Arial" w:cs="Arial"/>
          <w:sz w:val="20"/>
        </w:rPr>
        <w:t xml:space="preserve">cause harmful interference with the signal transmitted by the transponder. </w:t>
      </w:r>
      <w:r w:rsidR="00F12060">
        <w:rPr>
          <w:rFonts w:ascii="Arial" w:hAnsi="Arial" w:cs="Arial"/>
          <w:sz w:val="20"/>
        </w:rPr>
        <w:t>Nevertheless, c</w:t>
      </w:r>
      <w:r w:rsidR="003F15DC" w:rsidRPr="003F15DC">
        <w:rPr>
          <w:rFonts w:ascii="Arial" w:hAnsi="Arial" w:cs="Arial"/>
          <w:sz w:val="20"/>
        </w:rPr>
        <w:t xml:space="preserve">are should be taken when </w:t>
      </w:r>
      <w:r w:rsidR="00E66E93">
        <w:rPr>
          <w:rFonts w:ascii="Arial" w:hAnsi="Arial" w:cs="Arial"/>
          <w:sz w:val="20"/>
        </w:rPr>
        <w:t>locating the</w:t>
      </w:r>
      <w:r w:rsidR="003F15DC" w:rsidRPr="003F15DC">
        <w:rPr>
          <w:rFonts w:ascii="Arial" w:hAnsi="Arial" w:cs="Arial"/>
          <w:sz w:val="20"/>
        </w:rPr>
        <w:t xml:space="preserve"> R</w:t>
      </w:r>
      <w:r w:rsidR="00E66E93">
        <w:rPr>
          <w:rFonts w:ascii="Arial" w:hAnsi="Arial" w:cs="Arial"/>
          <w:sz w:val="20"/>
        </w:rPr>
        <w:t>C</w:t>
      </w:r>
      <w:r w:rsidR="003F15DC" w:rsidRPr="003F15DC">
        <w:rPr>
          <w:rFonts w:ascii="Arial" w:hAnsi="Arial" w:cs="Arial"/>
          <w:sz w:val="20"/>
        </w:rPr>
        <w:t xml:space="preserve"> system near the transponder. </w:t>
      </w:r>
    </w:p>
    <w:p w14:paraId="05BA0F8C" w14:textId="77777777" w:rsidR="00F52716" w:rsidRDefault="00F52716" w:rsidP="00F52716">
      <w:pPr>
        <w:pStyle w:val="NoSpacing"/>
        <w:rPr>
          <w:rFonts w:ascii="Arial" w:hAnsi="Arial" w:cs="Arial"/>
          <w:sz w:val="20"/>
          <w:szCs w:val="20"/>
        </w:rPr>
      </w:pPr>
    </w:p>
    <w:p w14:paraId="4DF323A8" w14:textId="679AC859" w:rsidR="00F52716" w:rsidRPr="0032114F" w:rsidRDefault="00F52716" w:rsidP="00F52716">
      <w:pPr>
        <w:pStyle w:val="NoSpacing"/>
        <w:rPr>
          <w:rFonts w:ascii="Arial" w:hAnsi="Arial" w:cs="Arial"/>
          <w:b/>
          <w:bCs/>
          <w:sz w:val="24"/>
          <w:szCs w:val="28"/>
        </w:rPr>
      </w:pPr>
      <w:r w:rsidRPr="003F15DC">
        <w:rPr>
          <w:rFonts w:ascii="Arial" w:hAnsi="Arial" w:cs="Arial"/>
          <w:b/>
          <w:bCs/>
          <w:sz w:val="24"/>
          <w:szCs w:val="28"/>
        </w:rPr>
        <w:t>B.</w:t>
      </w:r>
      <w:r w:rsidRPr="0032114F">
        <w:rPr>
          <w:rFonts w:ascii="Arial" w:hAnsi="Arial" w:cs="Arial"/>
          <w:b/>
          <w:bCs/>
          <w:sz w:val="24"/>
          <w:szCs w:val="28"/>
        </w:rPr>
        <w:t>7.</w:t>
      </w:r>
      <w:r>
        <w:rPr>
          <w:rFonts w:ascii="Arial" w:hAnsi="Arial" w:cs="Arial"/>
          <w:b/>
          <w:bCs/>
          <w:sz w:val="24"/>
          <w:szCs w:val="28"/>
        </w:rPr>
        <w:t>4</w:t>
      </w:r>
      <w:r w:rsidRPr="0032114F">
        <w:rPr>
          <w:rFonts w:ascii="Arial" w:hAnsi="Arial" w:cs="Arial"/>
          <w:b/>
          <w:bCs/>
          <w:sz w:val="24"/>
          <w:szCs w:val="28"/>
        </w:rPr>
        <w:t>.</w:t>
      </w:r>
      <w:r w:rsidR="00D70106">
        <w:rPr>
          <w:rFonts w:ascii="Arial" w:hAnsi="Arial" w:cs="Arial"/>
          <w:b/>
          <w:bCs/>
          <w:sz w:val="24"/>
          <w:szCs w:val="28"/>
        </w:rPr>
        <w:t>4</w:t>
      </w:r>
      <w:r w:rsidRPr="003F15DC">
        <w:rPr>
          <w:rFonts w:ascii="Arial" w:hAnsi="Arial" w:cs="Arial"/>
          <w:b/>
          <w:bCs/>
          <w:sz w:val="24"/>
          <w:szCs w:val="28"/>
        </w:rPr>
        <w:t xml:space="preserve"> </w:t>
      </w:r>
      <w:r w:rsidRPr="0032114F">
        <w:rPr>
          <w:rFonts w:ascii="Arial" w:hAnsi="Arial" w:cs="Arial"/>
          <w:b/>
          <w:bCs/>
          <w:sz w:val="24"/>
          <w:szCs w:val="28"/>
        </w:rPr>
        <w:t>–</w:t>
      </w:r>
      <w:r w:rsidRPr="003F15DC">
        <w:rPr>
          <w:rFonts w:ascii="Arial" w:hAnsi="Arial" w:cs="Arial"/>
          <w:b/>
          <w:bCs/>
          <w:sz w:val="24"/>
          <w:szCs w:val="28"/>
        </w:rPr>
        <w:t xml:space="preserve"> </w:t>
      </w:r>
      <w:r w:rsidR="00D70106">
        <w:rPr>
          <w:rFonts w:ascii="Arial" w:hAnsi="Arial" w:cs="Arial"/>
          <w:b/>
          <w:bCs/>
          <w:sz w:val="24"/>
          <w:szCs w:val="28"/>
        </w:rPr>
        <w:t>Powering the Transponder</w:t>
      </w:r>
      <w:r w:rsidRPr="0032114F">
        <w:rPr>
          <w:rFonts w:ascii="Arial" w:hAnsi="Arial" w:cs="Arial"/>
          <w:b/>
          <w:bCs/>
          <w:sz w:val="24"/>
          <w:szCs w:val="28"/>
        </w:rPr>
        <w:t xml:space="preserve"> </w:t>
      </w:r>
    </w:p>
    <w:p w14:paraId="03ABCDE9" w14:textId="77777777" w:rsidR="00F52716" w:rsidRPr="003F15DC" w:rsidRDefault="00F52716" w:rsidP="00F52716">
      <w:pPr>
        <w:pStyle w:val="NoSpacing"/>
        <w:rPr>
          <w:rFonts w:ascii="Arial" w:hAnsi="Arial" w:cs="Arial"/>
          <w:sz w:val="20"/>
        </w:rPr>
      </w:pPr>
    </w:p>
    <w:p w14:paraId="07497A91" w14:textId="771FF930" w:rsidR="00C90734" w:rsidRDefault="00D70106" w:rsidP="00F52716">
      <w:pPr>
        <w:pStyle w:val="NoSpacing"/>
        <w:rPr>
          <w:rFonts w:ascii="Arial" w:hAnsi="Arial" w:cs="Arial"/>
          <w:sz w:val="20"/>
        </w:rPr>
      </w:pPr>
      <w:r>
        <w:rPr>
          <w:rFonts w:ascii="Arial" w:hAnsi="Arial" w:cs="Arial"/>
          <w:sz w:val="20"/>
        </w:rPr>
        <w:t>If the Electronic Speed Control</w:t>
      </w:r>
      <w:r w:rsidR="0037771E">
        <w:rPr>
          <w:rFonts w:ascii="Arial" w:hAnsi="Arial" w:cs="Arial"/>
          <w:sz w:val="20"/>
        </w:rPr>
        <w:t xml:space="preserve"> (ESC) has battery eliminator </w:t>
      </w:r>
      <w:r w:rsidR="00B93D7C">
        <w:rPr>
          <w:rFonts w:ascii="Arial" w:hAnsi="Arial" w:cs="Arial"/>
          <w:sz w:val="20"/>
        </w:rPr>
        <w:t>circuitry (BEC), the radio receiver should have a vacant (BATT) connection</w:t>
      </w:r>
      <w:r w:rsidR="00D135C4">
        <w:rPr>
          <w:rFonts w:ascii="Arial" w:hAnsi="Arial" w:cs="Arial"/>
          <w:sz w:val="20"/>
        </w:rPr>
        <w:t xml:space="preserve"> that can be used to power the transponder. If the ESC </w:t>
      </w:r>
      <w:r w:rsidR="005C7B36">
        <w:rPr>
          <w:rFonts w:ascii="Arial" w:hAnsi="Arial" w:cs="Arial"/>
          <w:sz w:val="20"/>
        </w:rPr>
        <w:t xml:space="preserve">does not have BEC, the transponder will need to be connected to an </w:t>
      </w:r>
      <w:r w:rsidR="00E53603">
        <w:rPr>
          <w:rFonts w:ascii="Arial" w:hAnsi="Arial" w:cs="Arial"/>
          <w:sz w:val="20"/>
        </w:rPr>
        <w:t>auxiliary</w:t>
      </w:r>
      <w:r w:rsidR="005C7B36">
        <w:rPr>
          <w:rFonts w:ascii="Arial" w:hAnsi="Arial" w:cs="Arial"/>
          <w:sz w:val="20"/>
        </w:rPr>
        <w:t xml:space="preserve"> </w:t>
      </w:r>
      <w:r w:rsidR="00E53603">
        <w:rPr>
          <w:rFonts w:ascii="Arial" w:hAnsi="Arial" w:cs="Arial"/>
          <w:sz w:val="20"/>
        </w:rPr>
        <w:t>battery with a minimum of 4</w:t>
      </w:r>
      <w:r w:rsidR="008742A4">
        <w:rPr>
          <w:rFonts w:ascii="Arial" w:hAnsi="Arial" w:cs="Arial"/>
          <w:sz w:val="20"/>
        </w:rPr>
        <w:t xml:space="preserve"> </w:t>
      </w:r>
      <w:r w:rsidR="00E53603">
        <w:rPr>
          <w:rFonts w:ascii="Arial" w:hAnsi="Arial" w:cs="Arial"/>
          <w:sz w:val="20"/>
        </w:rPr>
        <w:t>V</w:t>
      </w:r>
      <w:r w:rsidR="008742A4">
        <w:rPr>
          <w:rFonts w:ascii="Arial" w:hAnsi="Arial" w:cs="Arial"/>
          <w:sz w:val="20"/>
        </w:rPr>
        <w:t>olts</w:t>
      </w:r>
      <w:r w:rsidR="00E53603">
        <w:rPr>
          <w:rFonts w:ascii="Arial" w:hAnsi="Arial" w:cs="Arial"/>
          <w:sz w:val="20"/>
        </w:rPr>
        <w:t xml:space="preserve"> and a maximum of 6</w:t>
      </w:r>
      <w:r w:rsidR="008742A4">
        <w:rPr>
          <w:rFonts w:ascii="Arial" w:hAnsi="Arial" w:cs="Arial"/>
          <w:sz w:val="20"/>
        </w:rPr>
        <w:t xml:space="preserve"> </w:t>
      </w:r>
      <w:r w:rsidR="00E53603">
        <w:rPr>
          <w:rFonts w:ascii="Arial" w:hAnsi="Arial" w:cs="Arial"/>
          <w:sz w:val="20"/>
        </w:rPr>
        <w:t>V</w:t>
      </w:r>
      <w:r w:rsidR="008742A4">
        <w:rPr>
          <w:rFonts w:ascii="Arial" w:hAnsi="Arial" w:cs="Arial"/>
          <w:sz w:val="20"/>
        </w:rPr>
        <w:t>olts</w:t>
      </w:r>
      <w:r w:rsidR="00E53603">
        <w:rPr>
          <w:rFonts w:ascii="Arial" w:hAnsi="Arial" w:cs="Arial"/>
          <w:sz w:val="20"/>
        </w:rPr>
        <w:t>.</w:t>
      </w:r>
      <w:r w:rsidR="005E6278">
        <w:rPr>
          <w:rFonts w:ascii="Arial" w:hAnsi="Arial" w:cs="Arial"/>
          <w:sz w:val="20"/>
        </w:rPr>
        <w:t xml:space="preserve"> The transponder uses a standard</w:t>
      </w:r>
      <w:r w:rsidR="002351E2">
        <w:rPr>
          <w:rFonts w:ascii="Arial" w:hAnsi="Arial" w:cs="Arial"/>
          <w:sz w:val="20"/>
        </w:rPr>
        <w:t xml:space="preserve"> servo connector, also known as a Futaba “J”</w:t>
      </w:r>
      <w:r w:rsidR="002351E2" w:rsidRPr="002351E2">
        <w:rPr>
          <w:rFonts w:ascii="Arial" w:hAnsi="Arial" w:cs="Arial"/>
          <w:sz w:val="20"/>
        </w:rPr>
        <w:t xml:space="preserve"> connector</w:t>
      </w:r>
      <w:r w:rsidR="006F502B">
        <w:rPr>
          <w:rFonts w:ascii="Arial" w:hAnsi="Arial" w:cs="Arial"/>
          <w:sz w:val="20"/>
        </w:rPr>
        <w:t xml:space="preserve">. Regardless of the wiring of your vehicle, </w:t>
      </w:r>
      <w:r w:rsidR="00A656E3">
        <w:rPr>
          <w:rFonts w:ascii="Arial" w:hAnsi="Arial" w:cs="Arial"/>
          <w:sz w:val="20"/>
        </w:rPr>
        <w:t xml:space="preserve">you need to verify that it can accept the standard servo connector and that it </w:t>
      </w:r>
      <w:proofErr w:type="gramStart"/>
      <w:r w:rsidR="00A656E3">
        <w:rPr>
          <w:rFonts w:ascii="Arial" w:hAnsi="Arial" w:cs="Arial"/>
          <w:sz w:val="20"/>
        </w:rPr>
        <w:t>is connected with</w:t>
      </w:r>
      <w:proofErr w:type="gramEnd"/>
      <w:r w:rsidR="00A656E3">
        <w:rPr>
          <w:rFonts w:ascii="Arial" w:hAnsi="Arial" w:cs="Arial"/>
          <w:sz w:val="20"/>
        </w:rPr>
        <w:t xml:space="preserve"> the correct polarity.</w:t>
      </w:r>
    </w:p>
    <w:p w14:paraId="21A138ED" w14:textId="77777777" w:rsidR="00022681" w:rsidRDefault="00022681" w:rsidP="00F52716">
      <w:pPr>
        <w:pStyle w:val="NoSpacing"/>
        <w:rPr>
          <w:rFonts w:ascii="Arial" w:hAnsi="Arial" w:cs="Arial"/>
          <w:sz w:val="20"/>
        </w:rPr>
      </w:pPr>
    </w:p>
    <w:p w14:paraId="5A47C5DE" w14:textId="46E3D4B8" w:rsidR="00022681" w:rsidRDefault="00022681" w:rsidP="00F52716">
      <w:pPr>
        <w:pStyle w:val="NoSpacing"/>
        <w:rPr>
          <w:rFonts w:ascii="Arial" w:hAnsi="Arial" w:cs="Arial"/>
          <w:sz w:val="20"/>
        </w:rPr>
      </w:pPr>
      <w:r>
        <w:rPr>
          <w:rFonts w:ascii="Arial" w:hAnsi="Arial" w:cs="Arial"/>
          <w:sz w:val="20"/>
        </w:rPr>
        <w:t xml:space="preserve">Because teams will be </w:t>
      </w:r>
      <w:r w:rsidR="009E79E6">
        <w:rPr>
          <w:rFonts w:ascii="Arial" w:hAnsi="Arial" w:cs="Arial"/>
          <w:sz w:val="20"/>
        </w:rPr>
        <w:t xml:space="preserve">required to use the provided transponders, it is HIGHLY RECOMMENDED that teams make the </w:t>
      </w:r>
      <w:r w:rsidR="00E77281">
        <w:rPr>
          <w:rFonts w:ascii="Arial" w:hAnsi="Arial" w:cs="Arial"/>
          <w:sz w:val="20"/>
        </w:rPr>
        <w:t xml:space="preserve">radio receiver accessible to install the </w:t>
      </w:r>
      <w:r w:rsidR="00DB38CF">
        <w:rPr>
          <w:rFonts w:ascii="Arial" w:hAnsi="Arial" w:cs="Arial"/>
          <w:sz w:val="20"/>
        </w:rPr>
        <w:t>connector.</w:t>
      </w:r>
    </w:p>
    <w:p w14:paraId="5C39E2BD" w14:textId="77777777" w:rsidR="00C90734" w:rsidRDefault="00C90734" w:rsidP="00C90734">
      <w:pPr>
        <w:pStyle w:val="NoSpacing"/>
        <w:rPr>
          <w:rFonts w:ascii="Arial" w:hAnsi="Arial" w:cs="Arial"/>
          <w:sz w:val="20"/>
          <w:szCs w:val="20"/>
        </w:rPr>
      </w:pPr>
    </w:p>
    <w:p w14:paraId="33BC5DA7" w14:textId="312750A5" w:rsidR="00C90734" w:rsidRPr="0032114F" w:rsidRDefault="00C90734" w:rsidP="00C90734">
      <w:pPr>
        <w:pStyle w:val="NoSpacing"/>
        <w:rPr>
          <w:rFonts w:ascii="Arial" w:hAnsi="Arial" w:cs="Arial"/>
          <w:b/>
          <w:bCs/>
          <w:sz w:val="24"/>
          <w:szCs w:val="28"/>
        </w:rPr>
      </w:pPr>
      <w:r w:rsidRPr="003F15DC">
        <w:rPr>
          <w:rFonts w:ascii="Arial" w:hAnsi="Arial" w:cs="Arial"/>
          <w:b/>
          <w:bCs/>
          <w:sz w:val="24"/>
          <w:szCs w:val="28"/>
        </w:rPr>
        <w:t>B.</w:t>
      </w:r>
      <w:r w:rsidRPr="0032114F">
        <w:rPr>
          <w:rFonts w:ascii="Arial" w:hAnsi="Arial" w:cs="Arial"/>
          <w:b/>
          <w:bCs/>
          <w:sz w:val="24"/>
          <w:szCs w:val="28"/>
        </w:rPr>
        <w:t>7.</w:t>
      </w:r>
      <w:r>
        <w:rPr>
          <w:rFonts w:ascii="Arial" w:hAnsi="Arial" w:cs="Arial"/>
          <w:b/>
          <w:bCs/>
          <w:sz w:val="24"/>
          <w:szCs w:val="28"/>
        </w:rPr>
        <w:t>4</w:t>
      </w:r>
      <w:r w:rsidRPr="0032114F">
        <w:rPr>
          <w:rFonts w:ascii="Arial" w:hAnsi="Arial" w:cs="Arial"/>
          <w:b/>
          <w:bCs/>
          <w:sz w:val="24"/>
          <w:szCs w:val="28"/>
        </w:rPr>
        <w:t>.</w:t>
      </w:r>
      <w:r>
        <w:rPr>
          <w:rFonts w:ascii="Arial" w:hAnsi="Arial" w:cs="Arial"/>
          <w:b/>
          <w:bCs/>
          <w:sz w:val="24"/>
          <w:szCs w:val="28"/>
        </w:rPr>
        <w:t>5</w:t>
      </w:r>
      <w:r w:rsidRPr="003F15DC">
        <w:rPr>
          <w:rFonts w:ascii="Arial" w:hAnsi="Arial" w:cs="Arial"/>
          <w:b/>
          <w:bCs/>
          <w:sz w:val="24"/>
          <w:szCs w:val="28"/>
        </w:rPr>
        <w:t xml:space="preserve"> </w:t>
      </w:r>
      <w:r w:rsidRPr="0032114F">
        <w:rPr>
          <w:rFonts w:ascii="Arial" w:hAnsi="Arial" w:cs="Arial"/>
          <w:b/>
          <w:bCs/>
          <w:sz w:val="24"/>
          <w:szCs w:val="28"/>
        </w:rPr>
        <w:t>–</w:t>
      </w:r>
      <w:r w:rsidRPr="003F15DC">
        <w:rPr>
          <w:rFonts w:ascii="Arial" w:hAnsi="Arial" w:cs="Arial"/>
          <w:b/>
          <w:bCs/>
          <w:sz w:val="24"/>
          <w:szCs w:val="28"/>
        </w:rPr>
        <w:t xml:space="preserve"> </w:t>
      </w:r>
      <w:r>
        <w:rPr>
          <w:rFonts w:ascii="Arial" w:hAnsi="Arial" w:cs="Arial"/>
          <w:b/>
          <w:bCs/>
          <w:sz w:val="24"/>
          <w:szCs w:val="28"/>
        </w:rPr>
        <w:t>Responsibility</w:t>
      </w:r>
      <w:r w:rsidRPr="0032114F">
        <w:rPr>
          <w:rFonts w:ascii="Arial" w:hAnsi="Arial" w:cs="Arial"/>
          <w:b/>
          <w:bCs/>
          <w:sz w:val="24"/>
          <w:szCs w:val="28"/>
        </w:rPr>
        <w:t xml:space="preserve"> </w:t>
      </w:r>
    </w:p>
    <w:p w14:paraId="5C61A635" w14:textId="77777777" w:rsidR="00C90734" w:rsidRPr="003F15DC" w:rsidRDefault="00C90734" w:rsidP="00C90734">
      <w:pPr>
        <w:pStyle w:val="NoSpacing"/>
        <w:rPr>
          <w:rFonts w:ascii="Arial" w:hAnsi="Arial" w:cs="Arial"/>
          <w:sz w:val="20"/>
        </w:rPr>
      </w:pPr>
    </w:p>
    <w:p w14:paraId="29323797" w14:textId="26C71313" w:rsidR="00C90734" w:rsidRDefault="00255E21" w:rsidP="00C90734">
      <w:pPr>
        <w:pStyle w:val="NoSpacing"/>
        <w:rPr>
          <w:rFonts w:ascii="Arial" w:hAnsi="Arial" w:cs="Arial"/>
          <w:sz w:val="20"/>
        </w:rPr>
      </w:pPr>
      <w:r>
        <w:rPr>
          <w:rFonts w:ascii="Arial" w:hAnsi="Arial" w:cs="Arial"/>
          <w:sz w:val="20"/>
        </w:rPr>
        <w:t xml:space="preserve">The transponder is the ONLY way that the race committee will be recording laps. </w:t>
      </w:r>
      <w:r w:rsidR="00C90734">
        <w:rPr>
          <w:rFonts w:ascii="Arial" w:hAnsi="Arial" w:cs="Arial"/>
          <w:sz w:val="20"/>
        </w:rPr>
        <w:t xml:space="preserve">It is ultimately the team’s responsibility to design the </w:t>
      </w:r>
      <w:r w:rsidR="00AB4D8E">
        <w:rPr>
          <w:rFonts w:ascii="Arial" w:hAnsi="Arial" w:cs="Arial"/>
          <w:sz w:val="20"/>
        </w:rPr>
        <w:t xml:space="preserve">wiring system for their Mini Baja vehicle to provide proper </w:t>
      </w:r>
      <w:r w:rsidR="00251A1C">
        <w:rPr>
          <w:rFonts w:ascii="Arial" w:hAnsi="Arial" w:cs="Arial"/>
          <w:sz w:val="20"/>
        </w:rPr>
        <w:t xml:space="preserve">energy to the transponder and to mount the transponder in a safe and secure location. </w:t>
      </w:r>
      <w:r w:rsidR="005F6B77">
        <w:rPr>
          <w:rFonts w:ascii="Arial" w:hAnsi="Arial" w:cs="Arial"/>
          <w:sz w:val="20"/>
        </w:rPr>
        <w:t xml:space="preserve">Therefore, if a team is </w:t>
      </w:r>
      <w:r w:rsidR="009A0D37">
        <w:rPr>
          <w:rFonts w:ascii="Arial" w:hAnsi="Arial" w:cs="Arial"/>
          <w:sz w:val="20"/>
        </w:rPr>
        <w:t xml:space="preserve">negligent in providing power or securing the transponder so that it cannot </w:t>
      </w:r>
      <w:r w:rsidR="0047490D">
        <w:rPr>
          <w:rFonts w:ascii="Arial" w:hAnsi="Arial" w:cs="Arial"/>
          <w:sz w:val="20"/>
        </w:rPr>
        <w:t>provide a signal to the timing system, the laps will not be recorded</w:t>
      </w:r>
      <w:r w:rsidR="00C90734" w:rsidRPr="003F15DC">
        <w:rPr>
          <w:rFonts w:ascii="Arial" w:hAnsi="Arial" w:cs="Arial"/>
          <w:sz w:val="20"/>
        </w:rPr>
        <w:t xml:space="preserve">. </w:t>
      </w:r>
    </w:p>
    <w:p w14:paraId="610FC3BB" w14:textId="77777777" w:rsidR="00E66E93" w:rsidRPr="003F15DC" w:rsidRDefault="00E66E93" w:rsidP="003F15DC">
      <w:pPr>
        <w:pStyle w:val="NoSpacing"/>
        <w:rPr>
          <w:rFonts w:ascii="Arial" w:hAnsi="Arial" w:cs="Arial"/>
          <w:sz w:val="20"/>
        </w:rPr>
      </w:pPr>
    </w:p>
    <w:p w14:paraId="4027A988" w14:textId="77777777" w:rsidR="00140CA6" w:rsidRDefault="00140CA6" w:rsidP="003F15DC">
      <w:pPr>
        <w:pStyle w:val="NoSpacing"/>
        <w:rPr>
          <w:rFonts w:ascii="Arial" w:hAnsi="Arial" w:cs="Arial"/>
          <w:sz w:val="20"/>
          <w:szCs w:val="20"/>
        </w:rPr>
      </w:pPr>
    </w:p>
    <w:p w14:paraId="0DCFB18F" w14:textId="77777777" w:rsidR="00255E21" w:rsidRDefault="00255E21">
      <w:pPr>
        <w:spacing w:after="160" w:line="259" w:lineRule="auto"/>
        <w:rPr>
          <w:rFonts w:ascii="Arial" w:eastAsiaTheme="minorHAnsi" w:hAnsi="Arial" w:cs="Arial"/>
          <w:b/>
          <w:bCs/>
          <w:kern w:val="2"/>
          <w:sz w:val="28"/>
          <w:szCs w:val="32"/>
          <w14:ligatures w14:val="standardContextual"/>
        </w:rPr>
      </w:pPr>
      <w:r>
        <w:rPr>
          <w:rFonts w:ascii="Arial" w:hAnsi="Arial" w:cs="Arial"/>
          <w:b/>
          <w:bCs/>
          <w:sz w:val="28"/>
          <w:szCs w:val="32"/>
        </w:rPr>
        <w:br w:type="page"/>
      </w:r>
    </w:p>
    <w:p w14:paraId="4E57DE8C" w14:textId="06588AC1" w:rsidR="00140CA6" w:rsidRPr="00140CA6" w:rsidRDefault="00140CA6" w:rsidP="00140CA6">
      <w:pPr>
        <w:pStyle w:val="NoSpacing"/>
        <w:rPr>
          <w:rFonts w:ascii="Arial" w:hAnsi="Arial" w:cs="Arial"/>
          <w:sz w:val="28"/>
          <w:szCs w:val="32"/>
        </w:rPr>
      </w:pPr>
      <w:r w:rsidRPr="00140CA6">
        <w:rPr>
          <w:rFonts w:ascii="Arial" w:hAnsi="Arial" w:cs="Arial"/>
          <w:b/>
          <w:bCs/>
          <w:sz w:val="28"/>
          <w:szCs w:val="32"/>
        </w:rPr>
        <w:lastRenderedPageBreak/>
        <w:t xml:space="preserve">Article </w:t>
      </w:r>
      <w:r w:rsidR="00FE6A95">
        <w:rPr>
          <w:rFonts w:ascii="Arial" w:hAnsi="Arial" w:cs="Arial"/>
          <w:b/>
          <w:bCs/>
          <w:sz w:val="28"/>
          <w:szCs w:val="32"/>
        </w:rPr>
        <w:t>8</w:t>
      </w:r>
      <w:r w:rsidRPr="00140CA6">
        <w:rPr>
          <w:rFonts w:ascii="Arial" w:hAnsi="Arial" w:cs="Arial"/>
          <w:b/>
          <w:bCs/>
          <w:sz w:val="28"/>
          <w:szCs w:val="32"/>
        </w:rPr>
        <w:t xml:space="preserve"> - Powertrain Guards </w:t>
      </w:r>
    </w:p>
    <w:p w14:paraId="751173B9" w14:textId="77777777" w:rsidR="008D2A08" w:rsidRDefault="008D2A08" w:rsidP="00140CA6">
      <w:pPr>
        <w:pStyle w:val="NoSpacing"/>
        <w:rPr>
          <w:rFonts w:ascii="Arial" w:hAnsi="Arial" w:cs="Arial"/>
          <w:b/>
          <w:bCs/>
          <w:sz w:val="20"/>
        </w:rPr>
      </w:pPr>
    </w:p>
    <w:p w14:paraId="1C018365" w14:textId="38246420" w:rsidR="00140CA6" w:rsidRPr="00140CA6" w:rsidRDefault="00140CA6" w:rsidP="00140CA6">
      <w:pPr>
        <w:pStyle w:val="NoSpacing"/>
        <w:rPr>
          <w:rFonts w:ascii="Arial" w:hAnsi="Arial" w:cs="Arial"/>
          <w:sz w:val="24"/>
          <w:szCs w:val="28"/>
        </w:rPr>
      </w:pPr>
      <w:r w:rsidRPr="00140CA6">
        <w:rPr>
          <w:rFonts w:ascii="Arial" w:hAnsi="Arial" w:cs="Arial"/>
          <w:b/>
          <w:bCs/>
          <w:sz w:val="24"/>
          <w:szCs w:val="28"/>
        </w:rPr>
        <w:t>B.</w:t>
      </w:r>
      <w:r w:rsidR="00FE6A95">
        <w:rPr>
          <w:rFonts w:ascii="Arial" w:hAnsi="Arial" w:cs="Arial"/>
          <w:b/>
          <w:bCs/>
          <w:sz w:val="24"/>
          <w:szCs w:val="28"/>
        </w:rPr>
        <w:t>8</w:t>
      </w:r>
      <w:r w:rsidRPr="00140CA6">
        <w:rPr>
          <w:rFonts w:ascii="Arial" w:hAnsi="Arial" w:cs="Arial"/>
          <w:b/>
          <w:bCs/>
          <w:sz w:val="24"/>
          <w:szCs w:val="28"/>
        </w:rPr>
        <w:t xml:space="preserve">.1 - Powertrain Guard Function </w:t>
      </w:r>
    </w:p>
    <w:p w14:paraId="7712C191" w14:textId="77777777" w:rsidR="008D2A08" w:rsidRDefault="008D2A08" w:rsidP="00140CA6">
      <w:pPr>
        <w:pStyle w:val="NoSpacing"/>
        <w:rPr>
          <w:rFonts w:ascii="Arial" w:hAnsi="Arial" w:cs="Arial"/>
          <w:b/>
          <w:bCs/>
          <w:sz w:val="20"/>
        </w:rPr>
      </w:pPr>
    </w:p>
    <w:p w14:paraId="011A67B4" w14:textId="280C3324" w:rsidR="00140CA6" w:rsidRPr="00140CA6" w:rsidRDefault="00140CA6" w:rsidP="00140CA6">
      <w:pPr>
        <w:pStyle w:val="NoSpacing"/>
        <w:rPr>
          <w:rFonts w:ascii="Arial" w:hAnsi="Arial" w:cs="Arial"/>
          <w:sz w:val="20"/>
        </w:rPr>
      </w:pPr>
      <w:r w:rsidRPr="00140CA6">
        <w:rPr>
          <w:rFonts w:ascii="Arial" w:hAnsi="Arial" w:cs="Arial"/>
          <w:b/>
          <w:bCs/>
          <w:sz w:val="20"/>
        </w:rPr>
        <w:t xml:space="preserve">All powertrain components shall be guarded and shielded to prevent injury to the driver, track workers, or bystanders. </w:t>
      </w:r>
    </w:p>
    <w:p w14:paraId="557FEF4D" w14:textId="77777777" w:rsidR="008D2A08" w:rsidRDefault="008D2A08" w:rsidP="00140CA6">
      <w:pPr>
        <w:pStyle w:val="NoSpacing"/>
        <w:rPr>
          <w:rFonts w:ascii="Arial" w:hAnsi="Arial" w:cs="Arial"/>
          <w:sz w:val="20"/>
          <w:szCs w:val="20"/>
        </w:rPr>
      </w:pPr>
    </w:p>
    <w:p w14:paraId="22D36290" w14:textId="530D712F" w:rsidR="00140CA6" w:rsidRDefault="00140CA6" w:rsidP="00140CA6">
      <w:pPr>
        <w:pStyle w:val="NoSpacing"/>
        <w:rPr>
          <w:rFonts w:ascii="Arial" w:hAnsi="Arial" w:cs="Arial"/>
          <w:sz w:val="20"/>
          <w:szCs w:val="20"/>
        </w:rPr>
      </w:pPr>
      <w:r w:rsidRPr="00140CA6">
        <w:rPr>
          <w:rFonts w:ascii="Arial" w:hAnsi="Arial" w:cs="Arial"/>
          <w:sz w:val="20"/>
          <w:szCs w:val="20"/>
        </w:rPr>
        <w:t xml:space="preserve">Powertrain guards shall perform one or more of the following functions: protect against hazardous release of energy, provide pinch point and entanglement protection, </w:t>
      </w:r>
      <w:r w:rsidR="0069499C">
        <w:rPr>
          <w:rFonts w:ascii="Arial" w:hAnsi="Arial" w:cs="Arial"/>
          <w:sz w:val="20"/>
          <w:szCs w:val="20"/>
        </w:rPr>
        <w:t xml:space="preserve">protect against dirt or water intrusion, </w:t>
      </w:r>
      <w:r w:rsidRPr="00140CA6">
        <w:rPr>
          <w:rFonts w:ascii="Arial" w:hAnsi="Arial" w:cs="Arial"/>
          <w:sz w:val="20"/>
          <w:szCs w:val="20"/>
        </w:rPr>
        <w:t>or protect against release of lubricating oil from gearboxes.</w:t>
      </w:r>
    </w:p>
    <w:p w14:paraId="28563DA3" w14:textId="77777777" w:rsidR="00151AC7" w:rsidRDefault="00151AC7" w:rsidP="00140CA6">
      <w:pPr>
        <w:pStyle w:val="NoSpacing"/>
        <w:rPr>
          <w:rFonts w:ascii="Arial" w:hAnsi="Arial" w:cs="Arial"/>
          <w:sz w:val="20"/>
          <w:szCs w:val="20"/>
        </w:rPr>
      </w:pPr>
    </w:p>
    <w:p w14:paraId="54C99579" w14:textId="1D911FD2" w:rsidR="00151AC7" w:rsidRDefault="00151AC7" w:rsidP="00151AC7">
      <w:pPr>
        <w:pStyle w:val="NoSpacing"/>
        <w:jc w:val="center"/>
        <w:rPr>
          <w:rFonts w:ascii="Arial" w:hAnsi="Arial" w:cs="Arial"/>
          <w:sz w:val="20"/>
          <w:szCs w:val="20"/>
        </w:rPr>
      </w:pPr>
      <w:r>
        <w:rPr>
          <w:rFonts w:ascii="Arial" w:hAnsi="Arial" w:cs="Arial"/>
          <w:noProof/>
          <w:sz w:val="20"/>
          <w:szCs w:val="20"/>
        </w:rPr>
        <w:drawing>
          <wp:inline distT="0" distB="0" distL="0" distR="0" wp14:anchorId="637E7A9A" wp14:editId="40353A13">
            <wp:extent cx="1582615" cy="1728143"/>
            <wp:effectExtent l="0" t="0" r="0" b="5715"/>
            <wp:docPr id="70683574" name="Picture 3" descr="A diagram of a powertrain gu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3574" name="Picture 3" descr="A diagram of a powertrain gu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89129" cy="1735256"/>
                    </a:xfrm>
                    <a:prstGeom prst="rect">
                      <a:avLst/>
                    </a:prstGeom>
                  </pic:spPr>
                </pic:pic>
              </a:graphicData>
            </a:graphic>
          </wp:inline>
        </w:drawing>
      </w:r>
    </w:p>
    <w:p w14:paraId="5A245DF4" w14:textId="43D298F9" w:rsidR="00151AC7" w:rsidRDefault="00F15451" w:rsidP="00151AC7">
      <w:pPr>
        <w:pStyle w:val="NoSpacing"/>
        <w:jc w:val="center"/>
        <w:rPr>
          <w:rFonts w:ascii="Arial" w:hAnsi="Arial" w:cs="Arial"/>
          <w:sz w:val="20"/>
          <w:szCs w:val="20"/>
        </w:rPr>
      </w:pPr>
      <w:r w:rsidRPr="00F15451">
        <w:rPr>
          <w:rFonts w:ascii="Arial" w:hAnsi="Arial" w:cs="Arial"/>
          <w:b/>
          <w:bCs/>
          <w:sz w:val="20"/>
          <w:szCs w:val="20"/>
        </w:rPr>
        <w:t>Powertrain Guard Extent example on a CVT</w:t>
      </w:r>
    </w:p>
    <w:p w14:paraId="1EB8A54E" w14:textId="77777777" w:rsidR="008D2A08" w:rsidRDefault="008D2A08" w:rsidP="00140CA6">
      <w:pPr>
        <w:pStyle w:val="NoSpacing"/>
        <w:rPr>
          <w:rFonts w:ascii="Arial" w:hAnsi="Arial" w:cs="Arial"/>
          <w:sz w:val="20"/>
          <w:szCs w:val="20"/>
        </w:rPr>
      </w:pPr>
    </w:p>
    <w:p w14:paraId="6287C087" w14:textId="1BBFCF2D" w:rsidR="0062459D" w:rsidRPr="0062459D" w:rsidRDefault="0062459D" w:rsidP="0062459D">
      <w:pPr>
        <w:pStyle w:val="NoSpacing"/>
        <w:rPr>
          <w:rFonts w:ascii="Arial" w:hAnsi="Arial" w:cs="Arial"/>
          <w:sz w:val="24"/>
          <w:szCs w:val="28"/>
        </w:rPr>
      </w:pPr>
      <w:r w:rsidRPr="0062459D">
        <w:rPr>
          <w:rFonts w:ascii="Arial" w:hAnsi="Arial" w:cs="Arial"/>
          <w:b/>
          <w:bCs/>
          <w:sz w:val="24"/>
          <w:szCs w:val="28"/>
        </w:rPr>
        <w:t>B.</w:t>
      </w:r>
      <w:r w:rsidR="00FE6A95" w:rsidRPr="00CF645D">
        <w:rPr>
          <w:rFonts w:ascii="Arial" w:hAnsi="Arial" w:cs="Arial"/>
          <w:b/>
          <w:bCs/>
          <w:sz w:val="24"/>
          <w:szCs w:val="28"/>
        </w:rPr>
        <w:t>8</w:t>
      </w:r>
      <w:r w:rsidRPr="0062459D">
        <w:rPr>
          <w:rFonts w:ascii="Arial" w:hAnsi="Arial" w:cs="Arial"/>
          <w:b/>
          <w:bCs/>
          <w:sz w:val="24"/>
          <w:szCs w:val="28"/>
        </w:rPr>
        <w:t xml:space="preserve">.2 - Hazardous Release of Energy (HROE) </w:t>
      </w:r>
    </w:p>
    <w:p w14:paraId="591890CD" w14:textId="77777777" w:rsidR="00FE6A95" w:rsidRDefault="00FE6A95" w:rsidP="0062459D">
      <w:pPr>
        <w:pStyle w:val="NoSpacing"/>
        <w:rPr>
          <w:rFonts w:ascii="Arial" w:hAnsi="Arial" w:cs="Arial"/>
          <w:sz w:val="20"/>
        </w:rPr>
      </w:pPr>
    </w:p>
    <w:p w14:paraId="0CF1DA0E" w14:textId="626F0B7C" w:rsidR="0062459D" w:rsidRDefault="0062459D" w:rsidP="0062459D">
      <w:pPr>
        <w:pStyle w:val="NoSpacing"/>
        <w:rPr>
          <w:rFonts w:ascii="Arial" w:hAnsi="Arial" w:cs="Arial"/>
          <w:sz w:val="20"/>
        </w:rPr>
      </w:pPr>
      <w:r w:rsidRPr="0062459D">
        <w:rPr>
          <w:rFonts w:ascii="Arial" w:hAnsi="Arial" w:cs="Arial"/>
          <w:sz w:val="20"/>
        </w:rPr>
        <w:t xml:space="preserve">Powertrain guards shall safely dissipate a sudden, hazardous release of energy from powertrain components in the radial and tangential directions. HROE guards shall be durable and mounted with sound engineering practices. HROE guards shall extend around the entire periphery of the guarded components. </w:t>
      </w:r>
    </w:p>
    <w:p w14:paraId="320E1CAE" w14:textId="77777777" w:rsidR="00FE6A95" w:rsidRPr="0062459D" w:rsidRDefault="00FE6A95" w:rsidP="0062459D">
      <w:pPr>
        <w:pStyle w:val="NoSpacing"/>
        <w:rPr>
          <w:rFonts w:ascii="Arial" w:hAnsi="Arial" w:cs="Arial"/>
          <w:sz w:val="20"/>
        </w:rPr>
      </w:pPr>
    </w:p>
    <w:p w14:paraId="35470ADA" w14:textId="2A6664B7" w:rsidR="0062459D" w:rsidRPr="0062459D" w:rsidRDefault="0062459D" w:rsidP="0062459D">
      <w:pPr>
        <w:pStyle w:val="NoSpacing"/>
        <w:rPr>
          <w:rFonts w:ascii="Arial" w:hAnsi="Arial" w:cs="Arial"/>
          <w:sz w:val="24"/>
          <w:szCs w:val="28"/>
        </w:rPr>
      </w:pPr>
      <w:r w:rsidRPr="0062459D">
        <w:rPr>
          <w:rFonts w:ascii="Arial" w:hAnsi="Arial" w:cs="Arial"/>
          <w:b/>
          <w:bCs/>
          <w:sz w:val="24"/>
          <w:szCs w:val="28"/>
        </w:rPr>
        <w:t>B.</w:t>
      </w:r>
      <w:r w:rsidR="00FE6A95" w:rsidRPr="00CF645D">
        <w:rPr>
          <w:rFonts w:ascii="Arial" w:hAnsi="Arial" w:cs="Arial"/>
          <w:b/>
          <w:bCs/>
          <w:sz w:val="24"/>
          <w:szCs w:val="28"/>
        </w:rPr>
        <w:t>8</w:t>
      </w:r>
      <w:r w:rsidRPr="0062459D">
        <w:rPr>
          <w:rFonts w:ascii="Arial" w:hAnsi="Arial" w:cs="Arial"/>
          <w:b/>
          <w:bCs/>
          <w:sz w:val="24"/>
          <w:szCs w:val="28"/>
        </w:rPr>
        <w:t xml:space="preserve">.2.1 - HROE Guard Materials </w:t>
      </w:r>
    </w:p>
    <w:p w14:paraId="68DBEBCF" w14:textId="77777777" w:rsidR="0062459D" w:rsidRDefault="0062459D" w:rsidP="0062459D">
      <w:pPr>
        <w:pStyle w:val="NoSpacing"/>
        <w:rPr>
          <w:rFonts w:ascii="Arial" w:hAnsi="Arial" w:cs="Arial"/>
          <w:sz w:val="20"/>
        </w:rPr>
      </w:pPr>
    </w:p>
    <w:p w14:paraId="017816C7" w14:textId="7D00AEEC" w:rsidR="0062459D" w:rsidRPr="0062459D" w:rsidRDefault="0062459D" w:rsidP="0062459D">
      <w:pPr>
        <w:pStyle w:val="NoSpacing"/>
        <w:rPr>
          <w:rFonts w:ascii="Arial" w:hAnsi="Arial" w:cs="Arial"/>
          <w:sz w:val="20"/>
        </w:rPr>
      </w:pPr>
      <w:r w:rsidRPr="0062459D">
        <w:rPr>
          <w:rFonts w:ascii="Arial" w:hAnsi="Arial" w:cs="Arial"/>
          <w:sz w:val="20"/>
        </w:rPr>
        <w:t xml:space="preserve">All HROE guards shall be constructed of </w:t>
      </w:r>
      <w:r w:rsidR="00DC141E">
        <w:rPr>
          <w:rFonts w:ascii="Arial" w:hAnsi="Arial" w:cs="Arial"/>
          <w:sz w:val="20"/>
        </w:rPr>
        <w:t>impact resistant</w:t>
      </w:r>
      <w:r w:rsidRPr="0062459D">
        <w:rPr>
          <w:rFonts w:ascii="Arial" w:hAnsi="Arial" w:cs="Arial"/>
          <w:sz w:val="20"/>
        </w:rPr>
        <w:t xml:space="preserve"> materials</w:t>
      </w:r>
      <w:r w:rsidR="008F3F4B">
        <w:rPr>
          <w:rFonts w:ascii="Arial" w:hAnsi="Arial" w:cs="Arial"/>
          <w:sz w:val="20"/>
        </w:rPr>
        <w:t xml:space="preserve"> such as polycarbonate, though teams may </w:t>
      </w:r>
      <w:r w:rsidR="006C6BCA">
        <w:rPr>
          <w:rFonts w:ascii="Arial" w:hAnsi="Arial" w:cs="Arial"/>
          <w:sz w:val="20"/>
        </w:rPr>
        <w:t>determine the material</w:t>
      </w:r>
      <w:r w:rsidR="00634607">
        <w:rPr>
          <w:rFonts w:ascii="Arial" w:hAnsi="Arial" w:cs="Arial"/>
          <w:sz w:val="20"/>
        </w:rPr>
        <w:t xml:space="preserve"> they will use provided</w:t>
      </w:r>
      <w:r w:rsidR="006C6BCA">
        <w:rPr>
          <w:rFonts w:ascii="Arial" w:hAnsi="Arial" w:cs="Arial"/>
          <w:sz w:val="20"/>
        </w:rPr>
        <w:t xml:space="preserve"> that meets </w:t>
      </w:r>
      <w:r w:rsidR="00634607">
        <w:rPr>
          <w:rFonts w:ascii="Arial" w:hAnsi="Arial" w:cs="Arial"/>
          <w:sz w:val="20"/>
        </w:rPr>
        <w:t xml:space="preserve">impact </w:t>
      </w:r>
      <w:r w:rsidR="006C6BCA">
        <w:rPr>
          <w:rFonts w:ascii="Arial" w:hAnsi="Arial" w:cs="Arial"/>
          <w:sz w:val="20"/>
        </w:rPr>
        <w:t>safety</w:t>
      </w:r>
      <w:r w:rsidR="00634607">
        <w:rPr>
          <w:rFonts w:ascii="Arial" w:hAnsi="Arial" w:cs="Arial"/>
          <w:sz w:val="20"/>
        </w:rPr>
        <w:t xml:space="preserve"> requirements</w:t>
      </w:r>
      <w:r w:rsidR="008F3F4B">
        <w:rPr>
          <w:rFonts w:ascii="Arial" w:hAnsi="Arial" w:cs="Arial"/>
          <w:sz w:val="20"/>
        </w:rPr>
        <w:t>.</w:t>
      </w:r>
    </w:p>
    <w:p w14:paraId="5975A790" w14:textId="77777777" w:rsidR="0012495B" w:rsidRPr="0062459D" w:rsidRDefault="0012495B" w:rsidP="0062459D">
      <w:pPr>
        <w:pStyle w:val="NoSpacing"/>
        <w:rPr>
          <w:rFonts w:ascii="Arial" w:hAnsi="Arial" w:cs="Arial"/>
          <w:sz w:val="20"/>
        </w:rPr>
      </w:pPr>
    </w:p>
    <w:p w14:paraId="4C24E90F" w14:textId="6D605B1C" w:rsidR="0062459D" w:rsidRPr="0062459D" w:rsidRDefault="0062459D" w:rsidP="0062459D">
      <w:pPr>
        <w:pStyle w:val="NoSpacing"/>
        <w:rPr>
          <w:rFonts w:ascii="Arial" w:hAnsi="Arial" w:cs="Arial"/>
          <w:sz w:val="24"/>
          <w:szCs w:val="28"/>
        </w:rPr>
      </w:pPr>
      <w:r w:rsidRPr="0062459D">
        <w:rPr>
          <w:rFonts w:ascii="Arial" w:hAnsi="Arial" w:cs="Arial"/>
          <w:b/>
          <w:bCs/>
          <w:sz w:val="24"/>
          <w:szCs w:val="28"/>
        </w:rPr>
        <w:t>B.</w:t>
      </w:r>
      <w:r w:rsidR="00FE6A95" w:rsidRPr="00CF645D">
        <w:rPr>
          <w:rFonts w:ascii="Arial" w:hAnsi="Arial" w:cs="Arial"/>
          <w:b/>
          <w:bCs/>
          <w:sz w:val="24"/>
          <w:szCs w:val="28"/>
        </w:rPr>
        <w:t>8</w:t>
      </w:r>
      <w:r w:rsidRPr="0062459D">
        <w:rPr>
          <w:rFonts w:ascii="Arial" w:hAnsi="Arial" w:cs="Arial"/>
          <w:b/>
          <w:bCs/>
          <w:sz w:val="24"/>
          <w:szCs w:val="28"/>
        </w:rPr>
        <w:t xml:space="preserve">.2.2 - HROE Guard Features </w:t>
      </w:r>
    </w:p>
    <w:p w14:paraId="2F283A5D" w14:textId="77777777" w:rsidR="0062459D" w:rsidRDefault="0062459D" w:rsidP="0062459D">
      <w:pPr>
        <w:pStyle w:val="NoSpacing"/>
        <w:rPr>
          <w:rFonts w:ascii="Arial" w:hAnsi="Arial" w:cs="Arial"/>
          <w:b/>
          <w:bCs/>
          <w:sz w:val="20"/>
        </w:rPr>
      </w:pPr>
    </w:p>
    <w:p w14:paraId="3F0DB0CD" w14:textId="6615B7A0" w:rsidR="0062459D" w:rsidRPr="0062459D" w:rsidRDefault="0062459D" w:rsidP="0062459D">
      <w:pPr>
        <w:pStyle w:val="NoSpacing"/>
        <w:rPr>
          <w:rFonts w:ascii="Arial" w:hAnsi="Arial" w:cs="Arial"/>
          <w:sz w:val="24"/>
          <w:szCs w:val="28"/>
        </w:rPr>
      </w:pPr>
      <w:r w:rsidRPr="0062459D">
        <w:rPr>
          <w:rFonts w:ascii="Arial" w:hAnsi="Arial" w:cs="Arial"/>
          <w:b/>
          <w:bCs/>
          <w:sz w:val="24"/>
          <w:szCs w:val="28"/>
        </w:rPr>
        <w:t>B.</w:t>
      </w:r>
      <w:r w:rsidR="00FE6A95" w:rsidRPr="00CF645D">
        <w:rPr>
          <w:rFonts w:ascii="Arial" w:hAnsi="Arial" w:cs="Arial"/>
          <w:b/>
          <w:bCs/>
          <w:sz w:val="24"/>
          <w:szCs w:val="28"/>
        </w:rPr>
        <w:t>8</w:t>
      </w:r>
      <w:r w:rsidRPr="0062459D">
        <w:rPr>
          <w:rFonts w:ascii="Arial" w:hAnsi="Arial" w:cs="Arial"/>
          <w:b/>
          <w:bCs/>
          <w:sz w:val="24"/>
          <w:szCs w:val="28"/>
        </w:rPr>
        <w:t xml:space="preserve">.2.2.1 - Belt, Gear, and Chain Drives </w:t>
      </w:r>
    </w:p>
    <w:p w14:paraId="17BCA3C7" w14:textId="77777777" w:rsidR="0062459D" w:rsidRDefault="0062459D" w:rsidP="0062459D">
      <w:pPr>
        <w:pStyle w:val="NoSpacing"/>
        <w:rPr>
          <w:rFonts w:ascii="Arial" w:hAnsi="Arial" w:cs="Arial"/>
          <w:sz w:val="20"/>
        </w:rPr>
      </w:pPr>
    </w:p>
    <w:p w14:paraId="0B4485D6" w14:textId="08FF9584" w:rsidR="0062459D" w:rsidRPr="0062459D" w:rsidRDefault="0062459D" w:rsidP="0062459D">
      <w:pPr>
        <w:pStyle w:val="NoSpacing"/>
        <w:rPr>
          <w:rFonts w:ascii="Arial" w:hAnsi="Arial" w:cs="Arial"/>
          <w:sz w:val="20"/>
        </w:rPr>
      </w:pPr>
      <w:r w:rsidRPr="0062459D">
        <w:rPr>
          <w:rFonts w:ascii="Arial" w:hAnsi="Arial" w:cs="Arial"/>
          <w:sz w:val="20"/>
        </w:rPr>
        <w:t xml:space="preserve">HROE guards shall be a continuous band </w:t>
      </w:r>
      <w:r w:rsidR="0062689E">
        <w:rPr>
          <w:rFonts w:ascii="Arial" w:hAnsi="Arial" w:cs="Arial"/>
          <w:sz w:val="20"/>
        </w:rPr>
        <w:t xml:space="preserve">of energy absorbing material </w:t>
      </w:r>
      <w:r w:rsidRPr="0062459D">
        <w:rPr>
          <w:rFonts w:ascii="Arial" w:hAnsi="Arial" w:cs="Arial"/>
          <w:sz w:val="20"/>
        </w:rPr>
        <w:t xml:space="preserve">extending around the entire periphery of the drive assembly. The width of the continuous band shall be wider than the entire width of the rotating component. </w:t>
      </w:r>
    </w:p>
    <w:p w14:paraId="4F1274A0" w14:textId="77777777" w:rsidR="0062459D" w:rsidRDefault="0062459D" w:rsidP="0062459D">
      <w:pPr>
        <w:pStyle w:val="NoSpacing"/>
        <w:rPr>
          <w:rFonts w:ascii="Arial" w:hAnsi="Arial" w:cs="Arial"/>
          <w:sz w:val="20"/>
          <w:szCs w:val="20"/>
        </w:rPr>
      </w:pPr>
    </w:p>
    <w:p w14:paraId="1E679705" w14:textId="16EBC385" w:rsidR="008D2A08" w:rsidRDefault="0062459D" w:rsidP="0062459D">
      <w:pPr>
        <w:pStyle w:val="NoSpacing"/>
        <w:rPr>
          <w:rFonts w:ascii="Arial" w:hAnsi="Arial" w:cs="Arial"/>
          <w:sz w:val="20"/>
          <w:szCs w:val="20"/>
        </w:rPr>
      </w:pPr>
      <w:r w:rsidRPr="0062459D">
        <w:rPr>
          <w:rFonts w:ascii="Arial" w:hAnsi="Arial" w:cs="Arial"/>
          <w:sz w:val="20"/>
          <w:szCs w:val="20"/>
        </w:rPr>
        <w:t xml:space="preserve">HROE guards may contain ventilation ports along the path of the guard. Ventilation ports shall be constructed from the same material as the guard, be arranged in such a manner that no radial or tangential path exists for flying debris to exit the ventilation port. The ventilation port shall also be constructed to </w:t>
      </w:r>
      <w:r w:rsidR="0062689E">
        <w:rPr>
          <w:rFonts w:ascii="Arial" w:hAnsi="Arial" w:cs="Arial"/>
          <w:sz w:val="20"/>
          <w:szCs w:val="20"/>
        </w:rPr>
        <w:t>NOT</w:t>
      </w:r>
      <w:r w:rsidRPr="0062459D">
        <w:rPr>
          <w:rFonts w:ascii="Arial" w:hAnsi="Arial" w:cs="Arial"/>
          <w:sz w:val="20"/>
          <w:szCs w:val="20"/>
        </w:rPr>
        <w:t xml:space="preserve"> allow a searching finger to contact the rotating components when the ventilation tube is removed.</w:t>
      </w:r>
    </w:p>
    <w:p w14:paraId="6D10AE14" w14:textId="77777777" w:rsidR="00586691" w:rsidRDefault="00586691" w:rsidP="0062459D">
      <w:pPr>
        <w:pStyle w:val="NoSpacing"/>
        <w:rPr>
          <w:rFonts w:ascii="Arial" w:hAnsi="Arial" w:cs="Arial"/>
          <w:sz w:val="20"/>
          <w:szCs w:val="20"/>
        </w:rPr>
      </w:pPr>
    </w:p>
    <w:p w14:paraId="48501209" w14:textId="77777777" w:rsidR="008B6667" w:rsidRDefault="008B6667" w:rsidP="003E4C87">
      <w:pPr>
        <w:pStyle w:val="NoSpacing"/>
        <w:rPr>
          <w:rFonts w:ascii="Arial" w:hAnsi="Arial" w:cs="Arial"/>
          <w:b/>
          <w:bCs/>
          <w:sz w:val="24"/>
          <w:szCs w:val="28"/>
        </w:rPr>
      </w:pPr>
    </w:p>
    <w:p w14:paraId="5D2A4A63" w14:textId="77777777" w:rsidR="008B6667" w:rsidRDefault="008B6667" w:rsidP="003E4C87">
      <w:pPr>
        <w:pStyle w:val="NoSpacing"/>
        <w:rPr>
          <w:rFonts w:ascii="Arial" w:hAnsi="Arial" w:cs="Arial"/>
          <w:b/>
          <w:bCs/>
          <w:sz w:val="24"/>
          <w:szCs w:val="28"/>
        </w:rPr>
      </w:pPr>
    </w:p>
    <w:p w14:paraId="24BCC100" w14:textId="77777777" w:rsidR="008B6667" w:rsidRDefault="008B6667" w:rsidP="003E4C87">
      <w:pPr>
        <w:pStyle w:val="NoSpacing"/>
        <w:rPr>
          <w:rFonts w:ascii="Arial" w:hAnsi="Arial" w:cs="Arial"/>
          <w:b/>
          <w:bCs/>
          <w:sz w:val="24"/>
          <w:szCs w:val="28"/>
        </w:rPr>
      </w:pPr>
    </w:p>
    <w:p w14:paraId="395EA87E" w14:textId="3A748FC8" w:rsidR="003E4C87" w:rsidRPr="003E4C87" w:rsidRDefault="003E4C87" w:rsidP="003E4C87">
      <w:pPr>
        <w:pStyle w:val="NoSpacing"/>
        <w:rPr>
          <w:rFonts w:ascii="Arial" w:hAnsi="Arial" w:cs="Arial"/>
          <w:sz w:val="24"/>
          <w:szCs w:val="28"/>
        </w:rPr>
      </w:pPr>
      <w:r w:rsidRPr="003E4C87">
        <w:rPr>
          <w:rFonts w:ascii="Arial" w:hAnsi="Arial" w:cs="Arial"/>
          <w:b/>
          <w:bCs/>
          <w:sz w:val="24"/>
          <w:szCs w:val="28"/>
        </w:rPr>
        <w:lastRenderedPageBreak/>
        <w:t>B.</w:t>
      </w:r>
      <w:r w:rsidR="00125915">
        <w:rPr>
          <w:rFonts w:ascii="Arial" w:hAnsi="Arial" w:cs="Arial"/>
          <w:b/>
          <w:bCs/>
          <w:sz w:val="24"/>
          <w:szCs w:val="28"/>
        </w:rPr>
        <w:t>8</w:t>
      </w:r>
      <w:r w:rsidRPr="003E4C87">
        <w:rPr>
          <w:rFonts w:ascii="Arial" w:hAnsi="Arial" w:cs="Arial"/>
          <w:b/>
          <w:bCs/>
          <w:sz w:val="24"/>
          <w:szCs w:val="28"/>
        </w:rPr>
        <w:t xml:space="preserve">.2.2.2 - Driveshafts </w:t>
      </w:r>
    </w:p>
    <w:p w14:paraId="1E5FE87F" w14:textId="77777777" w:rsidR="007718A7" w:rsidRDefault="007718A7" w:rsidP="003E4C87">
      <w:pPr>
        <w:pStyle w:val="NoSpacing"/>
        <w:rPr>
          <w:rFonts w:ascii="Arial" w:hAnsi="Arial" w:cs="Arial"/>
          <w:sz w:val="20"/>
        </w:rPr>
      </w:pPr>
    </w:p>
    <w:p w14:paraId="7F72B06D" w14:textId="01138CFA" w:rsidR="003E4C87" w:rsidRPr="003E4C87" w:rsidRDefault="003E4C87" w:rsidP="003E4C87">
      <w:pPr>
        <w:pStyle w:val="NoSpacing"/>
        <w:rPr>
          <w:rFonts w:ascii="Arial" w:hAnsi="Arial" w:cs="Arial"/>
          <w:sz w:val="20"/>
        </w:rPr>
      </w:pPr>
      <w:r w:rsidRPr="003E4C87">
        <w:rPr>
          <w:rFonts w:ascii="Arial" w:hAnsi="Arial" w:cs="Arial"/>
          <w:sz w:val="20"/>
        </w:rPr>
        <w:t xml:space="preserve">Driveshafts, also known as prop shafts, </w:t>
      </w:r>
      <w:r w:rsidR="00206247">
        <w:rPr>
          <w:rFonts w:ascii="Arial" w:hAnsi="Arial" w:cs="Arial"/>
          <w:sz w:val="20"/>
        </w:rPr>
        <w:t xml:space="preserve">typically </w:t>
      </w:r>
      <w:r w:rsidRPr="003E4C87">
        <w:rPr>
          <w:rFonts w:ascii="Arial" w:hAnsi="Arial" w:cs="Arial"/>
          <w:sz w:val="20"/>
        </w:rPr>
        <w:t xml:space="preserve">rotate at speeds faster than the drive axles and distribute power to front and rear differentials. </w:t>
      </w:r>
    </w:p>
    <w:p w14:paraId="5F7B3445" w14:textId="77777777" w:rsidR="007718A7" w:rsidRDefault="007718A7" w:rsidP="003E4C87">
      <w:pPr>
        <w:pStyle w:val="NoSpacing"/>
        <w:rPr>
          <w:rFonts w:ascii="Arial" w:hAnsi="Arial" w:cs="Arial"/>
          <w:sz w:val="20"/>
          <w:szCs w:val="20"/>
        </w:rPr>
      </w:pPr>
    </w:p>
    <w:p w14:paraId="317CA081" w14:textId="7B3CD856" w:rsidR="003E4C87" w:rsidRDefault="005E6B8C" w:rsidP="003E4C87">
      <w:pPr>
        <w:pStyle w:val="NoSpacing"/>
        <w:rPr>
          <w:rFonts w:ascii="Arial" w:hAnsi="Arial" w:cs="Arial"/>
          <w:sz w:val="20"/>
          <w:szCs w:val="20"/>
        </w:rPr>
      </w:pPr>
      <w:r>
        <w:rPr>
          <w:rFonts w:ascii="Arial" w:hAnsi="Arial" w:cs="Arial"/>
          <w:sz w:val="20"/>
          <w:szCs w:val="20"/>
        </w:rPr>
        <w:t xml:space="preserve">If a team elects to use only one motor for the propulsion of the Mini Baja Vehicle, </w:t>
      </w:r>
      <w:r w:rsidR="0095310A">
        <w:rPr>
          <w:rFonts w:ascii="Arial" w:hAnsi="Arial" w:cs="Arial"/>
          <w:sz w:val="20"/>
          <w:szCs w:val="20"/>
        </w:rPr>
        <w:t xml:space="preserve">they will be required to provide adequate enclosure </w:t>
      </w:r>
      <w:r w:rsidR="009B2B98">
        <w:rPr>
          <w:rFonts w:ascii="Arial" w:hAnsi="Arial" w:cs="Arial"/>
          <w:sz w:val="20"/>
          <w:szCs w:val="20"/>
        </w:rPr>
        <w:t>for the driveshaft to prevent injury</w:t>
      </w:r>
      <w:r w:rsidR="00952ECC">
        <w:rPr>
          <w:rFonts w:ascii="Arial" w:hAnsi="Arial" w:cs="Arial"/>
          <w:sz w:val="20"/>
          <w:szCs w:val="20"/>
        </w:rPr>
        <w:t>, wire entanglement or other obstructions.</w:t>
      </w:r>
    </w:p>
    <w:p w14:paraId="227CB38E" w14:textId="77777777" w:rsidR="00F15451" w:rsidRDefault="00F15451" w:rsidP="003E4C87">
      <w:pPr>
        <w:pStyle w:val="NoSpacing"/>
        <w:rPr>
          <w:rFonts w:ascii="Arial" w:hAnsi="Arial" w:cs="Arial"/>
          <w:sz w:val="20"/>
          <w:szCs w:val="20"/>
        </w:rPr>
      </w:pPr>
    </w:p>
    <w:p w14:paraId="65DF3266" w14:textId="60CAC50C" w:rsidR="007718A7" w:rsidRPr="007718A7" w:rsidRDefault="007718A7" w:rsidP="007718A7">
      <w:pPr>
        <w:pStyle w:val="NoSpacing"/>
        <w:rPr>
          <w:rFonts w:ascii="Arial" w:hAnsi="Arial" w:cs="Arial"/>
          <w:sz w:val="20"/>
        </w:rPr>
      </w:pPr>
      <w:r w:rsidRPr="007718A7">
        <w:rPr>
          <w:rFonts w:ascii="Arial" w:hAnsi="Arial" w:cs="Arial"/>
          <w:b/>
          <w:bCs/>
          <w:sz w:val="24"/>
          <w:szCs w:val="28"/>
        </w:rPr>
        <w:t>B.</w:t>
      </w:r>
      <w:r w:rsidR="00125915" w:rsidRPr="00125915">
        <w:rPr>
          <w:rFonts w:ascii="Arial" w:hAnsi="Arial" w:cs="Arial"/>
          <w:b/>
          <w:bCs/>
          <w:sz w:val="24"/>
          <w:szCs w:val="28"/>
        </w:rPr>
        <w:t>8</w:t>
      </w:r>
      <w:r w:rsidRPr="007718A7">
        <w:rPr>
          <w:rFonts w:ascii="Arial" w:hAnsi="Arial" w:cs="Arial"/>
          <w:b/>
          <w:bCs/>
          <w:sz w:val="24"/>
          <w:szCs w:val="28"/>
        </w:rPr>
        <w:t xml:space="preserve">.3 - Pinch Points and Entanglement (PPAE) </w:t>
      </w:r>
    </w:p>
    <w:p w14:paraId="561E7AAD" w14:textId="77777777" w:rsidR="007718A7" w:rsidRDefault="007718A7" w:rsidP="007718A7">
      <w:pPr>
        <w:pStyle w:val="NoSpacing"/>
        <w:rPr>
          <w:rFonts w:ascii="Arial" w:hAnsi="Arial" w:cs="Arial"/>
          <w:sz w:val="20"/>
          <w:szCs w:val="20"/>
        </w:rPr>
      </w:pPr>
    </w:p>
    <w:p w14:paraId="7836319D" w14:textId="20B18A97" w:rsidR="003E4C87" w:rsidRDefault="007718A7" w:rsidP="007718A7">
      <w:pPr>
        <w:pStyle w:val="NoSpacing"/>
        <w:rPr>
          <w:rFonts w:ascii="Arial" w:hAnsi="Arial" w:cs="Arial"/>
          <w:sz w:val="20"/>
          <w:szCs w:val="20"/>
        </w:rPr>
      </w:pPr>
      <w:r w:rsidRPr="007718A7">
        <w:rPr>
          <w:rFonts w:ascii="Arial" w:hAnsi="Arial" w:cs="Arial"/>
          <w:sz w:val="20"/>
          <w:szCs w:val="20"/>
        </w:rPr>
        <w:t>Pinch point and entanglement guarding shall prevent clothing and/or searching fingers from contacting or becoming injured in rotating parts. PPAE guarding shall be resilient and be mounted with sound engineering practices.</w:t>
      </w:r>
    </w:p>
    <w:p w14:paraId="6BE1203C" w14:textId="77777777" w:rsidR="009F3ACA" w:rsidRDefault="009F3ACA" w:rsidP="007718A7">
      <w:pPr>
        <w:pStyle w:val="NoSpacing"/>
        <w:rPr>
          <w:rFonts w:ascii="Arial" w:hAnsi="Arial" w:cs="Arial"/>
          <w:sz w:val="20"/>
          <w:szCs w:val="20"/>
        </w:rPr>
      </w:pPr>
    </w:p>
    <w:p w14:paraId="27ED657F" w14:textId="4862825E" w:rsidR="009F3ACA" w:rsidRPr="009F3ACA" w:rsidRDefault="009F3ACA" w:rsidP="009F3ACA">
      <w:pPr>
        <w:pStyle w:val="NoSpacing"/>
        <w:rPr>
          <w:rFonts w:ascii="Arial" w:hAnsi="Arial" w:cs="Arial"/>
          <w:sz w:val="24"/>
          <w:szCs w:val="28"/>
        </w:rPr>
      </w:pPr>
      <w:r w:rsidRPr="009F3ACA">
        <w:rPr>
          <w:rFonts w:ascii="Arial" w:hAnsi="Arial" w:cs="Arial"/>
          <w:b/>
          <w:bCs/>
          <w:sz w:val="24"/>
          <w:szCs w:val="28"/>
        </w:rPr>
        <w:t>B.</w:t>
      </w:r>
      <w:r w:rsidR="007F2CDE">
        <w:rPr>
          <w:rFonts w:ascii="Arial" w:hAnsi="Arial" w:cs="Arial"/>
          <w:b/>
          <w:bCs/>
          <w:sz w:val="24"/>
          <w:szCs w:val="28"/>
        </w:rPr>
        <w:t>8</w:t>
      </w:r>
      <w:r w:rsidRPr="009F3ACA">
        <w:rPr>
          <w:rFonts w:ascii="Arial" w:hAnsi="Arial" w:cs="Arial"/>
          <w:b/>
          <w:bCs/>
          <w:sz w:val="24"/>
          <w:szCs w:val="28"/>
        </w:rPr>
        <w:t xml:space="preserve">.3.1 - PPAE Guard Materials </w:t>
      </w:r>
    </w:p>
    <w:p w14:paraId="382C7589" w14:textId="77777777" w:rsidR="00104CC0" w:rsidRDefault="00104CC0" w:rsidP="009F3ACA">
      <w:pPr>
        <w:pStyle w:val="NoSpacing"/>
        <w:rPr>
          <w:rFonts w:ascii="Arial" w:hAnsi="Arial" w:cs="Arial"/>
          <w:sz w:val="20"/>
        </w:rPr>
      </w:pPr>
    </w:p>
    <w:p w14:paraId="1F3EB706" w14:textId="77777777" w:rsidR="00104CC0" w:rsidRDefault="009F3ACA" w:rsidP="009F3ACA">
      <w:pPr>
        <w:pStyle w:val="NoSpacing"/>
        <w:rPr>
          <w:rFonts w:ascii="Arial" w:hAnsi="Arial" w:cs="Arial"/>
          <w:sz w:val="20"/>
        </w:rPr>
      </w:pPr>
      <w:r w:rsidRPr="009F3ACA">
        <w:rPr>
          <w:rFonts w:ascii="Arial" w:hAnsi="Arial" w:cs="Arial"/>
          <w:sz w:val="20"/>
        </w:rPr>
        <w:t>PPAE guarding shall be constructed from rigid, resilient materials. Fabric or other similar materials are explicitly prohibited.</w:t>
      </w:r>
    </w:p>
    <w:p w14:paraId="595B75FA" w14:textId="1CA5C9E2" w:rsidR="009F3ACA" w:rsidRPr="009F3ACA" w:rsidRDefault="009F3ACA" w:rsidP="009F3ACA">
      <w:pPr>
        <w:pStyle w:val="NoSpacing"/>
        <w:rPr>
          <w:rFonts w:ascii="Arial" w:hAnsi="Arial" w:cs="Arial"/>
          <w:sz w:val="20"/>
        </w:rPr>
      </w:pPr>
      <w:r w:rsidRPr="009F3ACA">
        <w:rPr>
          <w:rFonts w:ascii="Arial" w:hAnsi="Arial" w:cs="Arial"/>
          <w:sz w:val="20"/>
        </w:rPr>
        <w:t xml:space="preserve"> </w:t>
      </w:r>
    </w:p>
    <w:p w14:paraId="24C9E48B" w14:textId="0060253E" w:rsidR="009F3ACA" w:rsidRPr="009F3ACA" w:rsidRDefault="009F3ACA" w:rsidP="009F3ACA">
      <w:pPr>
        <w:pStyle w:val="NoSpacing"/>
        <w:rPr>
          <w:rFonts w:ascii="Arial" w:hAnsi="Arial" w:cs="Arial"/>
          <w:sz w:val="24"/>
          <w:szCs w:val="28"/>
        </w:rPr>
      </w:pPr>
      <w:r w:rsidRPr="009F3ACA">
        <w:rPr>
          <w:rFonts w:ascii="Arial" w:hAnsi="Arial" w:cs="Arial"/>
          <w:b/>
          <w:bCs/>
          <w:sz w:val="24"/>
          <w:szCs w:val="28"/>
        </w:rPr>
        <w:t>B.</w:t>
      </w:r>
      <w:r w:rsidR="007F2CDE">
        <w:rPr>
          <w:rFonts w:ascii="Arial" w:hAnsi="Arial" w:cs="Arial"/>
          <w:b/>
          <w:bCs/>
          <w:sz w:val="24"/>
          <w:szCs w:val="28"/>
        </w:rPr>
        <w:t>8</w:t>
      </w:r>
      <w:r w:rsidRPr="009F3ACA">
        <w:rPr>
          <w:rFonts w:ascii="Arial" w:hAnsi="Arial" w:cs="Arial"/>
          <w:b/>
          <w:bCs/>
          <w:sz w:val="24"/>
          <w:szCs w:val="28"/>
        </w:rPr>
        <w:t xml:space="preserve">.3.2 - PPAE Guard Features </w:t>
      </w:r>
    </w:p>
    <w:p w14:paraId="5A25100D" w14:textId="77777777" w:rsidR="00104CC0" w:rsidRDefault="00104CC0" w:rsidP="009F3ACA">
      <w:pPr>
        <w:pStyle w:val="NoSpacing"/>
        <w:rPr>
          <w:rFonts w:ascii="Arial" w:hAnsi="Arial" w:cs="Arial"/>
          <w:sz w:val="20"/>
        </w:rPr>
      </w:pPr>
    </w:p>
    <w:p w14:paraId="70517179" w14:textId="7E2B31DE" w:rsidR="009F3ACA" w:rsidRDefault="009F3ACA" w:rsidP="009F3ACA">
      <w:pPr>
        <w:pStyle w:val="NoSpacing"/>
        <w:rPr>
          <w:rFonts w:ascii="Arial" w:hAnsi="Arial" w:cs="Arial"/>
          <w:sz w:val="20"/>
        </w:rPr>
      </w:pPr>
      <w:r w:rsidRPr="009F3ACA">
        <w:rPr>
          <w:rFonts w:ascii="Arial" w:hAnsi="Arial" w:cs="Arial"/>
          <w:sz w:val="20"/>
        </w:rPr>
        <w:t xml:space="preserve">PPAE guarding for belt, gear, and chain drives shall cover all directions that HROE guard does not protect. PPAE guarding may contain holes or slots for ventilation. </w:t>
      </w:r>
    </w:p>
    <w:p w14:paraId="54A925BC" w14:textId="77777777" w:rsidR="00104CC0" w:rsidRPr="009F3ACA" w:rsidRDefault="00104CC0" w:rsidP="009F3ACA">
      <w:pPr>
        <w:pStyle w:val="NoSpacing"/>
        <w:rPr>
          <w:rFonts w:ascii="Arial" w:hAnsi="Arial" w:cs="Arial"/>
          <w:sz w:val="20"/>
        </w:rPr>
      </w:pPr>
    </w:p>
    <w:p w14:paraId="7F7B2C02" w14:textId="5D80880C" w:rsidR="009F3ACA" w:rsidRDefault="009F3ACA" w:rsidP="009F3ACA">
      <w:pPr>
        <w:pStyle w:val="NoSpacing"/>
        <w:rPr>
          <w:rFonts w:ascii="Arial" w:hAnsi="Arial" w:cs="Arial"/>
          <w:sz w:val="20"/>
        </w:rPr>
      </w:pPr>
      <w:r w:rsidRPr="009F3ACA">
        <w:rPr>
          <w:rFonts w:ascii="Arial" w:hAnsi="Arial" w:cs="Arial"/>
          <w:sz w:val="20"/>
        </w:rPr>
        <w:t xml:space="preserve">Fastening methods </w:t>
      </w:r>
      <w:r w:rsidR="00250E59">
        <w:rPr>
          <w:rFonts w:ascii="Arial" w:hAnsi="Arial" w:cs="Arial"/>
          <w:sz w:val="20"/>
        </w:rPr>
        <w:t xml:space="preserve">of PPAE guards </w:t>
      </w:r>
      <w:r w:rsidRPr="009F3ACA">
        <w:rPr>
          <w:rFonts w:ascii="Arial" w:hAnsi="Arial" w:cs="Arial"/>
          <w:sz w:val="20"/>
        </w:rPr>
        <w:t>may consist of threaded fasteners</w:t>
      </w:r>
      <w:r w:rsidR="007F2CDE">
        <w:rPr>
          <w:rFonts w:ascii="Arial" w:hAnsi="Arial" w:cs="Arial"/>
          <w:sz w:val="20"/>
        </w:rPr>
        <w:t>, zip-ties,</w:t>
      </w:r>
      <w:r w:rsidRPr="009F3ACA">
        <w:rPr>
          <w:rFonts w:ascii="Arial" w:hAnsi="Arial" w:cs="Arial"/>
          <w:sz w:val="20"/>
        </w:rPr>
        <w:t xml:space="preserve"> or quick release latches. Temporary fastening methods such as hook-and-loop fasteners</w:t>
      </w:r>
      <w:r w:rsidR="007F2CDE">
        <w:rPr>
          <w:rFonts w:ascii="Arial" w:hAnsi="Arial" w:cs="Arial"/>
          <w:sz w:val="20"/>
        </w:rPr>
        <w:t xml:space="preserve"> or</w:t>
      </w:r>
      <w:r w:rsidRPr="009F3ACA">
        <w:rPr>
          <w:rFonts w:ascii="Arial" w:hAnsi="Arial" w:cs="Arial"/>
          <w:sz w:val="20"/>
        </w:rPr>
        <w:t xml:space="preserve"> adhesives are explicitly prohibited. </w:t>
      </w:r>
    </w:p>
    <w:p w14:paraId="038F104E" w14:textId="77777777" w:rsidR="00104CC0" w:rsidRPr="009F3ACA" w:rsidRDefault="00104CC0" w:rsidP="009F3ACA">
      <w:pPr>
        <w:pStyle w:val="NoSpacing"/>
        <w:rPr>
          <w:rFonts w:ascii="Arial" w:hAnsi="Arial" w:cs="Arial"/>
          <w:sz w:val="20"/>
        </w:rPr>
      </w:pPr>
    </w:p>
    <w:p w14:paraId="33544F13" w14:textId="4E3F1042" w:rsidR="009F3ACA" w:rsidRPr="009F3ACA" w:rsidRDefault="009F3ACA" w:rsidP="009F3ACA">
      <w:pPr>
        <w:pStyle w:val="NoSpacing"/>
        <w:rPr>
          <w:rFonts w:ascii="Arial" w:hAnsi="Arial" w:cs="Arial"/>
          <w:sz w:val="24"/>
          <w:szCs w:val="28"/>
        </w:rPr>
      </w:pPr>
      <w:r w:rsidRPr="009F3ACA">
        <w:rPr>
          <w:rFonts w:ascii="Arial" w:hAnsi="Arial" w:cs="Arial"/>
          <w:b/>
          <w:bCs/>
          <w:sz w:val="24"/>
          <w:szCs w:val="28"/>
        </w:rPr>
        <w:t>B.</w:t>
      </w:r>
      <w:r w:rsidR="007F2CDE">
        <w:rPr>
          <w:rFonts w:ascii="Arial" w:hAnsi="Arial" w:cs="Arial"/>
          <w:b/>
          <w:bCs/>
          <w:sz w:val="24"/>
          <w:szCs w:val="28"/>
        </w:rPr>
        <w:t>8</w:t>
      </w:r>
      <w:r w:rsidRPr="009F3ACA">
        <w:rPr>
          <w:rFonts w:ascii="Arial" w:hAnsi="Arial" w:cs="Arial"/>
          <w:b/>
          <w:bCs/>
          <w:sz w:val="24"/>
          <w:szCs w:val="28"/>
        </w:rPr>
        <w:t xml:space="preserve">.3.2.1 </w:t>
      </w:r>
      <w:r w:rsidR="00364E12">
        <w:rPr>
          <w:rFonts w:ascii="Arial" w:hAnsi="Arial" w:cs="Arial"/>
          <w:b/>
          <w:bCs/>
          <w:sz w:val="24"/>
          <w:szCs w:val="28"/>
        </w:rPr>
        <w:t>–</w:t>
      </w:r>
      <w:r w:rsidRPr="009F3ACA">
        <w:rPr>
          <w:rFonts w:ascii="Arial" w:hAnsi="Arial" w:cs="Arial"/>
          <w:b/>
          <w:bCs/>
          <w:sz w:val="24"/>
          <w:szCs w:val="28"/>
        </w:rPr>
        <w:t xml:space="preserve"> Belt,</w:t>
      </w:r>
      <w:r w:rsidR="00364E12">
        <w:rPr>
          <w:rFonts w:ascii="Arial" w:hAnsi="Arial" w:cs="Arial"/>
          <w:b/>
          <w:bCs/>
          <w:sz w:val="24"/>
          <w:szCs w:val="28"/>
        </w:rPr>
        <w:t xml:space="preserve"> </w:t>
      </w:r>
      <w:r w:rsidRPr="009F3ACA">
        <w:rPr>
          <w:rFonts w:ascii="Arial" w:hAnsi="Arial" w:cs="Arial"/>
          <w:b/>
          <w:bCs/>
          <w:sz w:val="24"/>
          <w:szCs w:val="28"/>
        </w:rPr>
        <w:t xml:space="preserve">Gear, and Chain Drives </w:t>
      </w:r>
    </w:p>
    <w:p w14:paraId="6BAA4523" w14:textId="77777777" w:rsidR="00104CC0" w:rsidRDefault="00104CC0" w:rsidP="009F3ACA">
      <w:pPr>
        <w:pStyle w:val="NoSpacing"/>
        <w:rPr>
          <w:rFonts w:ascii="Arial" w:hAnsi="Arial" w:cs="Arial"/>
          <w:sz w:val="20"/>
        </w:rPr>
      </w:pPr>
    </w:p>
    <w:p w14:paraId="446A599A" w14:textId="6C550713" w:rsidR="009F3ACA" w:rsidRDefault="009F3ACA" w:rsidP="009F3ACA">
      <w:pPr>
        <w:pStyle w:val="NoSpacing"/>
        <w:rPr>
          <w:rFonts w:ascii="Arial" w:hAnsi="Arial" w:cs="Arial"/>
          <w:sz w:val="20"/>
        </w:rPr>
      </w:pPr>
      <w:r w:rsidRPr="009F3ACA">
        <w:rPr>
          <w:rFonts w:ascii="Arial" w:hAnsi="Arial" w:cs="Arial"/>
          <w:sz w:val="20"/>
        </w:rPr>
        <w:t>Belt, gear, and chain drives shall have PPAE guarding</w:t>
      </w:r>
      <w:r w:rsidR="007F2CDE">
        <w:rPr>
          <w:rFonts w:ascii="Arial" w:hAnsi="Arial" w:cs="Arial"/>
          <w:sz w:val="20"/>
        </w:rPr>
        <w:t>.</w:t>
      </w:r>
      <w:r w:rsidRPr="009F3ACA">
        <w:rPr>
          <w:rFonts w:ascii="Arial" w:hAnsi="Arial" w:cs="Arial"/>
          <w:sz w:val="20"/>
        </w:rPr>
        <w:t xml:space="preserve"> </w:t>
      </w:r>
    </w:p>
    <w:p w14:paraId="6C44FF94" w14:textId="77777777" w:rsidR="00104CC0" w:rsidRPr="009F3ACA" w:rsidRDefault="00104CC0" w:rsidP="009F3ACA">
      <w:pPr>
        <w:pStyle w:val="NoSpacing"/>
        <w:rPr>
          <w:rFonts w:ascii="Arial" w:hAnsi="Arial" w:cs="Arial"/>
          <w:sz w:val="20"/>
        </w:rPr>
      </w:pPr>
    </w:p>
    <w:p w14:paraId="3EFC50A5" w14:textId="20DCA759" w:rsidR="009F3ACA" w:rsidRPr="009F3ACA" w:rsidRDefault="009F3ACA" w:rsidP="009F3ACA">
      <w:pPr>
        <w:pStyle w:val="NoSpacing"/>
        <w:rPr>
          <w:rFonts w:ascii="Arial" w:hAnsi="Arial" w:cs="Arial"/>
          <w:sz w:val="20"/>
        </w:rPr>
      </w:pPr>
      <w:r w:rsidRPr="009F3ACA">
        <w:rPr>
          <w:rFonts w:ascii="Arial" w:hAnsi="Arial" w:cs="Arial"/>
          <w:b/>
          <w:bCs/>
          <w:sz w:val="24"/>
          <w:szCs w:val="28"/>
        </w:rPr>
        <w:t>B.</w:t>
      </w:r>
      <w:r w:rsidR="007F2CDE">
        <w:rPr>
          <w:rFonts w:ascii="Arial" w:hAnsi="Arial" w:cs="Arial"/>
          <w:b/>
          <w:bCs/>
          <w:sz w:val="24"/>
          <w:szCs w:val="28"/>
        </w:rPr>
        <w:t>8</w:t>
      </w:r>
      <w:r w:rsidRPr="009F3ACA">
        <w:rPr>
          <w:rFonts w:ascii="Arial" w:hAnsi="Arial" w:cs="Arial"/>
          <w:b/>
          <w:bCs/>
          <w:sz w:val="24"/>
          <w:szCs w:val="28"/>
        </w:rPr>
        <w:t xml:space="preserve">.3.2.2 </w:t>
      </w:r>
      <w:r w:rsidR="00364E12">
        <w:rPr>
          <w:rFonts w:ascii="Arial" w:hAnsi="Arial" w:cs="Arial"/>
          <w:b/>
          <w:bCs/>
          <w:sz w:val="24"/>
          <w:szCs w:val="28"/>
        </w:rPr>
        <w:t>–</w:t>
      </w:r>
      <w:r w:rsidRPr="009F3ACA">
        <w:rPr>
          <w:rFonts w:ascii="Arial" w:hAnsi="Arial" w:cs="Arial"/>
          <w:b/>
          <w:bCs/>
          <w:sz w:val="24"/>
          <w:szCs w:val="28"/>
        </w:rPr>
        <w:t xml:space="preserve"> Driveshafts</w:t>
      </w:r>
      <w:r w:rsidR="00364E12">
        <w:rPr>
          <w:rFonts w:ascii="Arial" w:hAnsi="Arial" w:cs="Arial"/>
          <w:b/>
          <w:bCs/>
          <w:sz w:val="24"/>
          <w:szCs w:val="28"/>
        </w:rPr>
        <w:t xml:space="preserve"> </w:t>
      </w:r>
      <w:r w:rsidRPr="009F3ACA">
        <w:rPr>
          <w:rFonts w:ascii="Arial" w:hAnsi="Arial" w:cs="Arial"/>
          <w:b/>
          <w:bCs/>
          <w:sz w:val="24"/>
          <w:szCs w:val="28"/>
        </w:rPr>
        <w:t xml:space="preserve"> </w:t>
      </w:r>
    </w:p>
    <w:p w14:paraId="7B20D885" w14:textId="77777777" w:rsidR="00104CC0" w:rsidRDefault="00104CC0" w:rsidP="009F3ACA">
      <w:pPr>
        <w:pStyle w:val="NoSpacing"/>
        <w:rPr>
          <w:rFonts w:ascii="Arial" w:hAnsi="Arial" w:cs="Arial"/>
          <w:sz w:val="20"/>
        </w:rPr>
      </w:pPr>
    </w:p>
    <w:p w14:paraId="70AEB2C3" w14:textId="06B6AE92" w:rsidR="009F3ACA" w:rsidRDefault="009F3ACA" w:rsidP="009F3ACA">
      <w:pPr>
        <w:pStyle w:val="NoSpacing"/>
        <w:rPr>
          <w:rFonts w:ascii="Arial" w:hAnsi="Arial" w:cs="Arial"/>
          <w:sz w:val="20"/>
        </w:rPr>
      </w:pPr>
      <w:r w:rsidRPr="009F3ACA">
        <w:rPr>
          <w:rFonts w:ascii="Arial" w:hAnsi="Arial" w:cs="Arial"/>
          <w:sz w:val="20"/>
        </w:rPr>
        <w:t xml:space="preserve">All </w:t>
      </w:r>
      <w:proofErr w:type="gramStart"/>
      <w:r w:rsidRPr="009F3ACA">
        <w:rPr>
          <w:rFonts w:ascii="Arial" w:hAnsi="Arial" w:cs="Arial"/>
          <w:sz w:val="20"/>
        </w:rPr>
        <w:t>driveshafts shall</w:t>
      </w:r>
      <w:proofErr w:type="gramEnd"/>
      <w:r w:rsidRPr="009F3ACA">
        <w:rPr>
          <w:rFonts w:ascii="Arial" w:hAnsi="Arial" w:cs="Arial"/>
          <w:sz w:val="20"/>
        </w:rPr>
        <w:t xml:space="preserve"> have PPAE guarding. </w:t>
      </w:r>
    </w:p>
    <w:p w14:paraId="66538660" w14:textId="77777777" w:rsidR="00104CC0" w:rsidRPr="009F3ACA" w:rsidRDefault="00104CC0" w:rsidP="009F3ACA">
      <w:pPr>
        <w:pStyle w:val="NoSpacing"/>
        <w:rPr>
          <w:rFonts w:ascii="Arial" w:hAnsi="Arial" w:cs="Arial"/>
          <w:sz w:val="20"/>
        </w:rPr>
      </w:pPr>
    </w:p>
    <w:p w14:paraId="790CE776" w14:textId="1C05F3AF" w:rsidR="009F3ACA" w:rsidRPr="009F3ACA" w:rsidRDefault="009F3ACA" w:rsidP="009F3ACA">
      <w:pPr>
        <w:pStyle w:val="NoSpacing"/>
        <w:rPr>
          <w:rFonts w:ascii="Arial" w:hAnsi="Arial" w:cs="Arial"/>
          <w:sz w:val="24"/>
          <w:szCs w:val="28"/>
        </w:rPr>
      </w:pPr>
      <w:r w:rsidRPr="009F3ACA">
        <w:rPr>
          <w:rFonts w:ascii="Arial" w:hAnsi="Arial" w:cs="Arial"/>
          <w:b/>
          <w:bCs/>
          <w:sz w:val="24"/>
          <w:szCs w:val="28"/>
        </w:rPr>
        <w:t>B.</w:t>
      </w:r>
      <w:r w:rsidR="007F2CDE">
        <w:rPr>
          <w:rFonts w:ascii="Arial" w:hAnsi="Arial" w:cs="Arial"/>
          <w:b/>
          <w:bCs/>
          <w:sz w:val="24"/>
          <w:szCs w:val="28"/>
        </w:rPr>
        <w:t>8</w:t>
      </w:r>
      <w:r w:rsidRPr="009F3ACA">
        <w:rPr>
          <w:rFonts w:ascii="Arial" w:hAnsi="Arial" w:cs="Arial"/>
          <w:b/>
          <w:bCs/>
          <w:sz w:val="24"/>
          <w:szCs w:val="28"/>
        </w:rPr>
        <w:t xml:space="preserve">.3.2.3 </w:t>
      </w:r>
      <w:r w:rsidR="00364E12">
        <w:rPr>
          <w:rFonts w:ascii="Arial" w:hAnsi="Arial" w:cs="Arial"/>
          <w:b/>
          <w:bCs/>
          <w:sz w:val="24"/>
          <w:szCs w:val="28"/>
        </w:rPr>
        <w:t>–</w:t>
      </w:r>
      <w:r w:rsidRPr="009F3ACA">
        <w:rPr>
          <w:rFonts w:ascii="Arial" w:hAnsi="Arial" w:cs="Arial"/>
          <w:b/>
          <w:bCs/>
          <w:sz w:val="24"/>
          <w:szCs w:val="28"/>
        </w:rPr>
        <w:t xml:space="preserve"> Axle</w:t>
      </w:r>
      <w:r w:rsidR="009820DE">
        <w:rPr>
          <w:rFonts w:ascii="Arial" w:hAnsi="Arial" w:cs="Arial"/>
          <w:b/>
          <w:bCs/>
          <w:sz w:val="24"/>
          <w:szCs w:val="28"/>
        </w:rPr>
        <w:t xml:space="preserve"> </w:t>
      </w:r>
      <w:r w:rsidRPr="009F3ACA">
        <w:rPr>
          <w:rFonts w:ascii="Arial" w:hAnsi="Arial" w:cs="Arial"/>
          <w:b/>
          <w:bCs/>
          <w:sz w:val="24"/>
          <w:szCs w:val="28"/>
        </w:rPr>
        <w:t>shafts</w:t>
      </w:r>
      <w:r w:rsidR="00364E12">
        <w:rPr>
          <w:rFonts w:ascii="Arial" w:hAnsi="Arial" w:cs="Arial"/>
          <w:b/>
          <w:bCs/>
          <w:sz w:val="24"/>
          <w:szCs w:val="28"/>
        </w:rPr>
        <w:t xml:space="preserve"> </w:t>
      </w:r>
      <w:r w:rsidRPr="009F3ACA">
        <w:rPr>
          <w:rFonts w:ascii="Arial" w:hAnsi="Arial" w:cs="Arial"/>
          <w:b/>
          <w:bCs/>
          <w:sz w:val="24"/>
          <w:szCs w:val="28"/>
        </w:rPr>
        <w:t xml:space="preserve"> </w:t>
      </w:r>
    </w:p>
    <w:p w14:paraId="143E2E57" w14:textId="77777777" w:rsidR="00104CC0" w:rsidRDefault="00104CC0" w:rsidP="009F3ACA">
      <w:pPr>
        <w:pStyle w:val="NoSpacing"/>
        <w:rPr>
          <w:rFonts w:ascii="Arial" w:hAnsi="Arial" w:cs="Arial"/>
          <w:sz w:val="20"/>
        </w:rPr>
      </w:pPr>
    </w:p>
    <w:p w14:paraId="7F18872F" w14:textId="64F132FE" w:rsidR="009F3ACA" w:rsidRDefault="009F3ACA" w:rsidP="009F3ACA">
      <w:pPr>
        <w:pStyle w:val="NoSpacing"/>
        <w:rPr>
          <w:rFonts w:ascii="Arial" w:hAnsi="Arial" w:cs="Arial"/>
          <w:sz w:val="20"/>
        </w:rPr>
      </w:pPr>
      <w:r w:rsidRPr="009F3ACA">
        <w:rPr>
          <w:rFonts w:ascii="Arial" w:hAnsi="Arial" w:cs="Arial"/>
          <w:sz w:val="20"/>
        </w:rPr>
        <w:t xml:space="preserve">Axle shafts and associated CV or universal joints directly connecting the </w:t>
      </w:r>
      <w:r w:rsidR="00104CC0">
        <w:rPr>
          <w:rFonts w:ascii="Arial" w:hAnsi="Arial" w:cs="Arial"/>
          <w:sz w:val="20"/>
        </w:rPr>
        <w:t xml:space="preserve">front or </w:t>
      </w:r>
      <w:r w:rsidRPr="009F3ACA">
        <w:rPr>
          <w:rFonts w:ascii="Arial" w:hAnsi="Arial" w:cs="Arial"/>
          <w:sz w:val="20"/>
        </w:rPr>
        <w:t xml:space="preserve">rear wheels/uprights to the </w:t>
      </w:r>
      <w:r w:rsidR="00104CC0">
        <w:rPr>
          <w:rFonts w:ascii="Arial" w:hAnsi="Arial" w:cs="Arial"/>
          <w:sz w:val="20"/>
        </w:rPr>
        <w:t xml:space="preserve">front or </w:t>
      </w:r>
      <w:r w:rsidRPr="009F3ACA">
        <w:rPr>
          <w:rFonts w:ascii="Arial" w:hAnsi="Arial" w:cs="Arial"/>
          <w:sz w:val="20"/>
        </w:rPr>
        <w:t xml:space="preserve">rear differential are exempt from the requirements of this article. Portal hubs/uprights are permitted. </w:t>
      </w:r>
    </w:p>
    <w:p w14:paraId="0CA3CD51" w14:textId="77777777" w:rsidR="008A0F02" w:rsidRDefault="008A0F02" w:rsidP="009F3ACA">
      <w:pPr>
        <w:pStyle w:val="NoSpacing"/>
        <w:rPr>
          <w:rFonts w:ascii="Arial" w:hAnsi="Arial" w:cs="Arial"/>
          <w:sz w:val="20"/>
        </w:rPr>
      </w:pPr>
    </w:p>
    <w:p w14:paraId="6443BF46" w14:textId="00429B1C" w:rsidR="00364E12" w:rsidRPr="009F3ACA" w:rsidRDefault="00364E12" w:rsidP="00364E12">
      <w:pPr>
        <w:pStyle w:val="NoSpacing"/>
        <w:rPr>
          <w:rFonts w:ascii="Arial" w:hAnsi="Arial" w:cs="Arial"/>
          <w:sz w:val="24"/>
          <w:szCs w:val="28"/>
        </w:rPr>
      </w:pPr>
      <w:r w:rsidRPr="009F3ACA">
        <w:rPr>
          <w:rFonts w:ascii="Arial" w:hAnsi="Arial" w:cs="Arial"/>
          <w:b/>
          <w:bCs/>
          <w:sz w:val="24"/>
          <w:szCs w:val="28"/>
        </w:rPr>
        <w:t>B.</w:t>
      </w:r>
      <w:r>
        <w:rPr>
          <w:rFonts w:ascii="Arial" w:hAnsi="Arial" w:cs="Arial"/>
          <w:b/>
          <w:bCs/>
          <w:sz w:val="24"/>
          <w:szCs w:val="28"/>
        </w:rPr>
        <w:t>8</w:t>
      </w:r>
      <w:r w:rsidRPr="009F3ACA">
        <w:rPr>
          <w:rFonts w:ascii="Arial" w:hAnsi="Arial" w:cs="Arial"/>
          <w:b/>
          <w:bCs/>
          <w:sz w:val="24"/>
          <w:szCs w:val="28"/>
        </w:rPr>
        <w:t>.</w:t>
      </w:r>
      <w:r>
        <w:rPr>
          <w:rFonts w:ascii="Arial" w:hAnsi="Arial" w:cs="Arial"/>
          <w:b/>
          <w:bCs/>
          <w:sz w:val="24"/>
          <w:szCs w:val="28"/>
        </w:rPr>
        <w:t>4</w:t>
      </w:r>
      <w:r w:rsidRPr="009F3ACA">
        <w:rPr>
          <w:rFonts w:ascii="Arial" w:hAnsi="Arial" w:cs="Arial"/>
          <w:b/>
          <w:bCs/>
          <w:sz w:val="24"/>
          <w:szCs w:val="28"/>
        </w:rPr>
        <w:t xml:space="preserve"> </w:t>
      </w:r>
      <w:r>
        <w:rPr>
          <w:rFonts w:ascii="Arial" w:hAnsi="Arial" w:cs="Arial"/>
          <w:b/>
          <w:bCs/>
          <w:sz w:val="24"/>
          <w:szCs w:val="28"/>
        </w:rPr>
        <w:t>–</w:t>
      </w:r>
      <w:r w:rsidRPr="009F3ACA">
        <w:rPr>
          <w:rFonts w:ascii="Arial" w:hAnsi="Arial" w:cs="Arial"/>
          <w:b/>
          <w:bCs/>
          <w:sz w:val="24"/>
          <w:szCs w:val="28"/>
        </w:rPr>
        <w:t xml:space="preserve"> </w:t>
      </w:r>
      <w:r>
        <w:rPr>
          <w:rFonts w:ascii="Arial" w:hAnsi="Arial" w:cs="Arial"/>
          <w:b/>
          <w:bCs/>
          <w:sz w:val="24"/>
          <w:szCs w:val="28"/>
        </w:rPr>
        <w:t xml:space="preserve">Exemptions </w:t>
      </w:r>
      <w:r w:rsidRPr="009F3ACA">
        <w:rPr>
          <w:rFonts w:ascii="Arial" w:hAnsi="Arial" w:cs="Arial"/>
          <w:b/>
          <w:bCs/>
          <w:sz w:val="24"/>
          <w:szCs w:val="28"/>
        </w:rPr>
        <w:t xml:space="preserve"> </w:t>
      </w:r>
    </w:p>
    <w:p w14:paraId="160DC5BC" w14:textId="77777777" w:rsidR="00364E12" w:rsidRDefault="00364E12" w:rsidP="00364E12">
      <w:pPr>
        <w:pStyle w:val="NoSpacing"/>
        <w:rPr>
          <w:rFonts w:ascii="Arial" w:hAnsi="Arial" w:cs="Arial"/>
          <w:sz w:val="20"/>
        </w:rPr>
      </w:pPr>
    </w:p>
    <w:p w14:paraId="296786F4" w14:textId="599D1ABF" w:rsidR="00364E12" w:rsidRDefault="00364E12" w:rsidP="00364E12">
      <w:pPr>
        <w:pStyle w:val="NoSpacing"/>
        <w:rPr>
          <w:rFonts w:ascii="Arial" w:hAnsi="Arial" w:cs="Arial"/>
          <w:sz w:val="20"/>
        </w:rPr>
      </w:pPr>
      <w:r>
        <w:rPr>
          <w:rFonts w:ascii="Arial" w:hAnsi="Arial" w:cs="Arial"/>
          <w:sz w:val="20"/>
        </w:rPr>
        <w:t xml:space="preserve">If a motor is attached directly to a differential (or other drivetrain system) and the driveshaft is </w:t>
      </w:r>
      <w:r w:rsidRPr="00364E12">
        <w:rPr>
          <w:rFonts w:ascii="Arial" w:hAnsi="Arial" w:cs="Arial"/>
          <w:b/>
          <w:bCs/>
          <w:sz w:val="20"/>
        </w:rPr>
        <w:t>NOT</w:t>
      </w:r>
      <w:r>
        <w:rPr>
          <w:rFonts w:ascii="Arial" w:hAnsi="Arial" w:cs="Arial"/>
          <w:sz w:val="20"/>
        </w:rPr>
        <w:t xml:space="preserve"> exposed in </w:t>
      </w:r>
      <w:r w:rsidRPr="00364E12">
        <w:rPr>
          <w:rFonts w:ascii="Arial" w:hAnsi="Arial" w:cs="Arial"/>
          <w:b/>
          <w:bCs/>
          <w:sz w:val="20"/>
        </w:rPr>
        <w:t>ANY WAY</w:t>
      </w:r>
      <w:r>
        <w:rPr>
          <w:rFonts w:ascii="Arial" w:hAnsi="Arial" w:cs="Arial"/>
          <w:sz w:val="20"/>
        </w:rPr>
        <w:t xml:space="preserve">, </w:t>
      </w:r>
      <w:r w:rsidR="00023E9B">
        <w:rPr>
          <w:rFonts w:ascii="Arial" w:hAnsi="Arial" w:cs="Arial"/>
          <w:sz w:val="20"/>
        </w:rPr>
        <w:t xml:space="preserve">HROE and </w:t>
      </w:r>
      <w:r>
        <w:rPr>
          <w:rFonts w:ascii="Arial" w:hAnsi="Arial" w:cs="Arial"/>
          <w:sz w:val="20"/>
        </w:rPr>
        <w:t>PPAE guards are not required in that instance</w:t>
      </w:r>
      <w:r w:rsidRPr="009F3ACA">
        <w:rPr>
          <w:rFonts w:ascii="Arial" w:hAnsi="Arial" w:cs="Arial"/>
          <w:sz w:val="20"/>
        </w:rPr>
        <w:t xml:space="preserve">. </w:t>
      </w:r>
    </w:p>
    <w:p w14:paraId="486C96CC" w14:textId="77777777" w:rsidR="00472784" w:rsidRDefault="00472784" w:rsidP="00364E12">
      <w:pPr>
        <w:pStyle w:val="NoSpacing"/>
        <w:rPr>
          <w:rFonts w:ascii="Arial" w:hAnsi="Arial" w:cs="Arial"/>
          <w:sz w:val="20"/>
        </w:rPr>
      </w:pPr>
    </w:p>
    <w:p w14:paraId="15ABB552" w14:textId="77777777" w:rsidR="003400F5" w:rsidRDefault="003400F5" w:rsidP="00364E12">
      <w:pPr>
        <w:pStyle w:val="NoSpacing"/>
        <w:rPr>
          <w:rFonts w:ascii="Arial" w:hAnsi="Arial" w:cs="Arial"/>
          <w:sz w:val="20"/>
        </w:rPr>
      </w:pPr>
    </w:p>
    <w:p w14:paraId="1615FAD0" w14:textId="77777777" w:rsidR="00364E12" w:rsidRDefault="00364E12" w:rsidP="009F3ACA">
      <w:pPr>
        <w:pStyle w:val="NoSpacing"/>
        <w:rPr>
          <w:rFonts w:ascii="Arial" w:hAnsi="Arial" w:cs="Arial"/>
          <w:sz w:val="20"/>
        </w:rPr>
      </w:pPr>
    </w:p>
    <w:p w14:paraId="67E3F3B0" w14:textId="77777777" w:rsidR="002E2D24" w:rsidRDefault="002E2D24">
      <w:pPr>
        <w:spacing w:after="160" w:line="259" w:lineRule="auto"/>
        <w:rPr>
          <w:rFonts w:ascii="Arial" w:eastAsiaTheme="minorHAnsi" w:hAnsi="Arial" w:cs="Arial"/>
          <w:b/>
          <w:bCs/>
          <w:kern w:val="2"/>
          <w:sz w:val="28"/>
          <w:szCs w:val="32"/>
          <w14:ligatures w14:val="standardContextual"/>
        </w:rPr>
      </w:pPr>
      <w:r>
        <w:rPr>
          <w:rFonts w:ascii="Arial" w:hAnsi="Arial" w:cs="Arial"/>
          <w:b/>
          <w:bCs/>
          <w:sz w:val="28"/>
          <w:szCs w:val="32"/>
        </w:rPr>
        <w:br w:type="page"/>
      </w:r>
    </w:p>
    <w:p w14:paraId="091F8652" w14:textId="6268C1E9" w:rsidR="002E2D24" w:rsidRPr="002E2D24" w:rsidRDefault="002E2D24" w:rsidP="002E2D24">
      <w:pPr>
        <w:pStyle w:val="NoSpacing"/>
        <w:rPr>
          <w:rFonts w:ascii="Arial" w:hAnsi="Arial" w:cs="Arial"/>
          <w:sz w:val="28"/>
          <w:szCs w:val="32"/>
        </w:rPr>
      </w:pPr>
      <w:r w:rsidRPr="002E2D24">
        <w:rPr>
          <w:rFonts w:ascii="Arial" w:hAnsi="Arial" w:cs="Arial"/>
          <w:b/>
          <w:bCs/>
          <w:sz w:val="28"/>
          <w:szCs w:val="32"/>
        </w:rPr>
        <w:lastRenderedPageBreak/>
        <w:t xml:space="preserve">Article 9 – Electrical System </w:t>
      </w:r>
    </w:p>
    <w:p w14:paraId="5C666799" w14:textId="77777777" w:rsidR="002E2D24" w:rsidRDefault="002E2D24" w:rsidP="002E2D24">
      <w:pPr>
        <w:pStyle w:val="NoSpacing"/>
        <w:rPr>
          <w:rFonts w:ascii="Arial" w:hAnsi="Arial" w:cs="Arial"/>
          <w:sz w:val="20"/>
        </w:rPr>
      </w:pPr>
    </w:p>
    <w:p w14:paraId="1970A905" w14:textId="467D0CD3" w:rsidR="002E2D24" w:rsidRDefault="002E2D24" w:rsidP="002E2D24">
      <w:pPr>
        <w:pStyle w:val="NoSpacing"/>
        <w:rPr>
          <w:rFonts w:ascii="Arial" w:hAnsi="Arial" w:cs="Arial"/>
          <w:sz w:val="20"/>
        </w:rPr>
      </w:pPr>
      <w:r w:rsidRPr="002E2D24">
        <w:rPr>
          <w:rFonts w:ascii="Arial" w:hAnsi="Arial" w:cs="Arial"/>
          <w:sz w:val="20"/>
        </w:rPr>
        <w:t xml:space="preserve">A minimum electrical system comprising of at least </w:t>
      </w:r>
      <w:r w:rsidR="00625B92">
        <w:rPr>
          <w:rFonts w:ascii="Arial" w:hAnsi="Arial" w:cs="Arial"/>
          <w:sz w:val="20"/>
        </w:rPr>
        <w:t xml:space="preserve">one </w:t>
      </w:r>
      <w:r w:rsidRPr="002E2D24">
        <w:rPr>
          <w:rFonts w:ascii="Arial" w:hAnsi="Arial" w:cs="Arial"/>
          <w:sz w:val="20"/>
        </w:rPr>
        <w:t>battery,</w:t>
      </w:r>
      <w:r w:rsidR="00625B92">
        <w:rPr>
          <w:rFonts w:ascii="Arial" w:hAnsi="Arial" w:cs="Arial"/>
          <w:sz w:val="20"/>
        </w:rPr>
        <w:t xml:space="preserve"> at least one electric motor, at least one </w:t>
      </w:r>
      <w:r w:rsidR="0045476B">
        <w:rPr>
          <w:rFonts w:ascii="Arial" w:hAnsi="Arial" w:cs="Arial"/>
          <w:sz w:val="20"/>
        </w:rPr>
        <w:t>Electronic Speed Control (ESC),</w:t>
      </w:r>
      <w:r w:rsidR="009C542B">
        <w:rPr>
          <w:rFonts w:ascii="Arial" w:hAnsi="Arial" w:cs="Arial"/>
          <w:sz w:val="20"/>
        </w:rPr>
        <w:t xml:space="preserve"> at least one servo,</w:t>
      </w:r>
      <w:r w:rsidR="0045476B">
        <w:rPr>
          <w:rFonts w:ascii="Arial" w:hAnsi="Arial" w:cs="Arial"/>
          <w:sz w:val="20"/>
        </w:rPr>
        <w:t xml:space="preserve"> a </w:t>
      </w:r>
      <w:r w:rsidR="009C542B">
        <w:rPr>
          <w:rFonts w:ascii="Arial" w:hAnsi="Arial" w:cs="Arial"/>
          <w:sz w:val="20"/>
        </w:rPr>
        <w:t>receiver,</w:t>
      </w:r>
      <w:r w:rsidR="00053410">
        <w:rPr>
          <w:rFonts w:ascii="Arial" w:hAnsi="Arial" w:cs="Arial"/>
          <w:sz w:val="20"/>
        </w:rPr>
        <w:t xml:space="preserve"> </w:t>
      </w:r>
      <w:r w:rsidRPr="002E2D24">
        <w:rPr>
          <w:rFonts w:ascii="Arial" w:hAnsi="Arial" w:cs="Arial"/>
          <w:sz w:val="20"/>
        </w:rPr>
        <w:t>and associated wiring is required. The vehicle electrical system shall be designed</w:t>
      </w:r>
      <w:r w:rsidR="00680D49">
        <w:rPr>
          <w:rFonts w:ascii="Arial" w:hAnsi="Arial" w:cs="Arial"/>
          <w:sz w:val="20"/>
        </w:rPr>
        <w:t>, installed,</w:t>
      </w:r>
      <w:r w:rsidRPr="002E2D24">
        <w:rPr>
          <w:rFonts w:ascii="Arial" w:hAnsi="Arial" w:cs="Arial"/>
          <w:sz w:val="20"/>
        </w:rPr>
        <w:t xml:space="preserve"> and </w:t>
      </w:r>
      <w:r w:rsidR="00680D49">
        <w:rPr>
          <w:rFonts w:ascii="Arial" w:hAnsi="Arial" w:cs="Arial"/>
          <w:sz w:val="20"/>
        </w:rPr>
        <w:t>assembled</w:t>
      </w:r>
      <w:r w:rsidRPr="002E2D24">
        <w:rPr>
          <w:rFonts w:ascii="Arial" w:hAnsi="Arial" w:cs="Arial"/>
          <w:sz w:val="20"/>
        </w:rPr>
        <w:t xml:space="preserve"> in accordance with good engineering and electrical practices. </w:t>
      </w:r>
    </w:p>
    <w:p w14:paraId="7993A6A9" w14:textId="77777777" w:rsidR="002E2D24" w:rsidRPr="002E2D24" w:rsidRDefault="002E2D24" w:rsidP="002E2D24">
      <w:pPr>
        <w:pStyle w:val="NoSpacing"/>
        <w:rPr>
          <w:rFonts w:ascii="Arial" w:hAnsi="Arial" w:cs="Arial"/>
          <w:sz w:val="20"/>
        </w:rPr>
      </w:pPr>
    </w:p>
    <w:p w14:paraId="1210E542" w14:textId="4D749D27" w:rsidR="002E2D24" w:rsidRPr="002E2D24" w:rsidRDefault="002E2D24" w:rsidP="002E2D24">
      <w:pPr>
        <w:pStyle w:val="NoSpacing"/>
        <w:rPr>
          <w:rFonts w:ascii="Arial" w:hAnsi="Arial" w:cs="Arial"/>
          <w:sz w:val="24"/>
          <w:szCs w:val="28"/>
        </w:rPr>
      </w:pPr>
      <w:r w:rsidRPr="002E2D24">
        <w:rPr>
          <w:rFonts w:ascii="Arial" w:hAnsi="Arial" w:cs="Arial"/>
          <w:b/>
          <w:bCs/>
          <w:sz w:val="24"/>
          <w:szCs w:val="28"/>
        </w:rPr>
        <w:t>B.</w:t>
      </w:r>
      <w:r>
        <w:rPr>
          <w:rFonts w:ascii="Arial" w:hAnsi="Arial" w:cs="Arial"/>
          <w:b/>
          <w:bCs/>
          <w:sz w:val="24"/>
          <w:szCs w:val="28"/>
        </w:rPr>
        <w:t>9</w:t>
      </w:r>
      <w:r w:rsidRPr="002E2D24">
        <w:rPr>
          <w:rFonts w:ascii="Arial" w:hAnsi="Arial" w:cs="Arial"/>
          <w:b/>
          <w:bCs/>
          <w:sz w:val="24"/>
          <w:szCs w:val="28"/>
        </w:rPr>
        <w:t xml:space="preserve">.1 - Power Sources </w:t>
      </w:r>
    </w:p>
    <w:p w14:paraId="7613FF6E" w14:textId="77777777" w:rsidR="002E2D24" w:rsidRDefault="002E2D24" w:rsidP="002E2D24">
      <w:pPr>
        <w:pStyle w:val="NoSpacing"/>
        <w:rPr>
          <w:rFonts w:ascii="Arial" w:hAnsi="Arial" w:cs="Arial"/>
          <w:b/>
          <w:bCs/>
          <w:sz w:val="20"/>
        </w:rPr>
      </w:pPr>
    </w:p>
    <w:p w14:paraId="5DDF4024" w14:textId="38136549" w:rsidR="002E2D24" w:rsidRDefault="008A28B8" w:rsidP="002E2D24">
      <w:pPr>
        <w:pStyle w:val="NoSpacing"/>
        <w:rPr>
          <w:rFonts w:ascii="Arial" w:hAnsi="Arial" w:cs="Arial"/>
          <w:sz w:val="20"/>
        </w:rPr>
      </w:pPr>
      <w:r>
        <w:rPr>
          <w:rFonts w:ascii="Arial" w:hAnsi="Arial" w:cs="Arial"/>
          <w:sz w:val="20"/>
        </w:rPr>
        <w:t>The only acceptable power source for this vehicle</w:t>
      </w:r>
      <w:r w:rsidR="00C66F15">
        <w:rPr>
          <w:rFonts w:ascii="Arial" w:hAnsi="Arial" w:cs="Arial"/>
          <w:sz w:val="20"/>
        </w:rPr>
        <w:t xml:space="preserve"> is the battery configurations described in Article 3.</w:t>
      </w:r>
      <w:r>
        <w:rPr>
          <w:rFonts w:ascii="Arial" w:hAnsi="Arial" w:cs="Arial"/>
          <w:sz w:val="20"/>
        </w:rPr>
        <w:t xml:space="preserve"> </w:t>
      </w:r>
      <w:r w:rsidR="002E2D24" w:rsidRPr="002E2D24">
        <w:rPr>
          <w:rFonts w:ascii="Arial" w:hAnsi="Arial" w:cs="Arial"/>
          <w:sz w:val="20"/>
        </w:rPr>
        <w:t xml:space="preserve">All batteries shall be mounted </w:t>
      </w:r>
      <w:r w:rsidR="002A6023">
        <w:rPr>
          <w:rFonts w:ascii="Arial" w:hAnsi="Arial" w:cs="Arial"/>
          <w:sz w:val="20"/>
        </w:rPr>
        <w:t>within a battery pack enclosure</w:t>
      </w:r>
      <w:r w:rsidR="001259A8">
        <w:rPr>
          <w:rFonts w:ascii="Arial" w:hAnsi="Arial" w:cs="Arial"/>
          <w:sz w:val="20"/>
        </w:rPr>
        <w:t>,</w:t>
      </w:r>
      <w:r w:rsidR="002A6023">
        <w:rPr>
          <w:rFonts w:ascii="Arial" w:hAnsi="Arial" w:cs="Arial"/>
          <w:sz w:val="20"/>
        </w:rPr>
        <w:t xml:space="preserve"> as stated in Article 4</w:t>
      </w:r>
      <w:r w:rsidR="001259A8">
        <w:rPr>
          <w:rFonts w:ascii="Arial" w:hAnsi="Arial" w:cs="Arial"/>
          <w:sz w:val="20"/>
        </w:rPr>
        <w:t xml:space="preserve">, </w:t>
      </w:r>
      <w:r w:rsidR="002E2D24" w:rsidRPr="002E2D24">
        <w:rPr>
          <w:rFonts w:ascii="Arial" w:hAnsi="Arial" w:cs="Arial"/>
          <w:sz w:val="20"/>
        </w:rPr>
        <w:t>with sound engineering practices and not come loose during normal operation, a collision</w:t>
      </w:r>
      <w:r w:rsidR="001259A8">
        <w:rPr>
          <w:rFonts w:ascii="Arial" w:hAnsi="Arial" w:cs="Arial"/>
          <w:sz w:val="20"/>
        </w:rPr>
        <w:t>,</w:t>
      </w:r>
      <w:r w:rsidR="002E2D24" w:rsidRPr="002E2D24">
        <w:rPr>
          <w:rFonts w:ascii="Arial" w:hAnsi="Arial" w:cs="Arial"/>
          <w:sz w:val="20"/>
        </w:rPr>
        <w:t xml:space="preserve"> or rollover. Battery </w:t>
      </w:r>
      <w:r w:rsidR="00C91964">
        <w:rPr>
          <w:rFonts w:ascii="Arial" w:hAnsi="Arial" w:cs="Arial"/>
          <w:sz w:val="20"/>
        </w:rPr>
        <w:t>connections</w:t>
      </w:r>
      <w:r w:rsidR="002E2D24" w:rsidRPr="002E2D24">
        <w:rPr>
          <w:rFonts w:ascii="Arial" w:hAnsi="Arial" w:cs="Arial"/>
          <w:sz w:val="20"/>
        </w:rPr>
        <w:t xml:space="preserve"> shall be insulated and protected against an electrical short</w:t>
      </w:r>
      <w:r w:rsidR="00473DE2">
        <w:rPr>
          <w:rFonts w:ascii="Arial" w:hAnsi="Arial" w:cs="Arial"/>
          <w:sz w:val="20"/>
        </w:rPr>
        <w:t xml:space="preserve"> as a</w:t>
      </w:r>
      <w:r w:rsidR="00C91964">
        <w:rPr>
          <w:rFonts w:ascii="Arial" w:hAnsi="Arial" w:cs="Arial"/>
          <w:sz w:val="20"/>
        </w:rPr>
        <w:t xml:space="preserve"> rapid discharge may </w:t>
      </w:r>
      <w:r w:rsidR="00473DE2">
        <w:rPr>
          <w:rFonts w:ascii="Arial" w:hAnsi="Arial" w:cs="Arial"/>
          <w:sz w:val="20"/>
        </w:rPr>
        <w:t>cause a thermal event.</w:t>
      </w:r>
      <w:r w:rsidR="002E2D24" w:rsidRPr="002E2D24">
        <w:rPr>
          <w:rFonts w:ascii="Arial" w:hAnsi="Arial" w:cs="Arial"/>
          <w:sz w:val="20"/>
        </w:rPr>
        <w:t xml:space="preserve"> </w:t>
      </w:r>
    </w:p>
    <w:p w14:paraId="0BD76616" w14:textId="77777777" w:rsidR="002E2D24" w:rsidRPr="002E2D24" w:rsidRDefault="002E2D24" w:rsidP="002E2D24">
      <w:pPr>
        <w:pStyle w:val="NoSpacing"/>
        <w:rPr>
          <w:rFonts w:ascii="Arial" w:hAnsi="Arial" w:cs="Arial"/>
          <w:sz w:val="20"/>
        </w:rPr>
      </w:pPr>
    </w:p>
    <w:p w14:paraId="051F969E" w14:textId="5F7F94AA" w:rsidR="006217C9" w:rsidRPr="006217C9" w:rsidRDefault="006217C9" w:rsidP="006217C9">
      <w:pPr>
        <w:pStyle w:val="NoSpacing"/>
        <w:rPr>
          <w:rFonts w:ascii="Arial" w:hAnsi="Arial" w:cs="Arial"/>
          <w:sz w:val="24"/>
          <w:szCs w:val="28"/>
        </w:rPr>
      </w:pPr>
      <w:r w:rsidRPr="006217C9">
        <w:rPr>
          <w:rFonts w:ascii="Arial" w:hAnsi="Arial" w:cs="Arial"/>
          <w:b/>
          <w:bCs/>
          <w:sz w:val="24"/>
          <w:szCs w:val="28"/>
        </w:rPr>
        <w:t>B.</w:t>
      </w:r>
      <w:r w:rsidR="005B023C" w:rsidRPr="005B023C">
        <w:rPr>
          <w:rFonts w:ascii="Arial" w:hAnsi="Arial" w:cs="Arial"/>
          <w:b/>
          <w:bCs/>
          <w:sz w:val="24"/>
          <w:szCs w:val="28"/>
        </w:rPr>
        <w:t>9</w:t>
      </w:r>
      <w:r w:rsidRPr="006217C9">
        <w:rPr>
          <w:rFonts w:ascii="Arial" w:hAnsi="Arial" w:cs="Arial"/>
          <w:b/>
          <w:bCs/>
          <w:sz w:val="24"/>
          <w:szCs w:val="28"/>
        </w:rPr>
        <w:t xml:space="preserve">.2 - Wiring and Connectors </w:t>
      </w:r>
    </w:p>
    <w:p w14:paraId="6A17E4CD" w14:textId="77777777" w:rsidR="005B023C" w:rsidRDefault="005B023C" w:rsidP="006217C9">
      <w:pPr>
        <w:pStyle w:val="NoSpacing"/>
        <w:rPr>
          <w:rFonts w:ascii="Arial" w:hAnsi="Arial" w:cs="Arial"/>
          <w:sz w:val="20"/>
        </w:rPr>
      </w:pPr>
    </w:p>
    <w:p w14:paraId="750AE2F9" w14:textId="5FB6278B" w:rsidR="006217C9" w:rsidRDefault="006217C9" w:rsidP="006217C9">
      <w:pPr>
        <w:pStyle w:val="NoSpacing"/>
        <w:rPr>
          <w:rFonts w:ascii="Arial" w:hAnsi="Arial" w:cs="Arial"/>
          <w:sz w:val="20"/>
        </w:rPr>
      </w:pPr>
      <w:r w:rsidRPr="006217C9">
        <w:rPr>
          <w:rFonts w:ascii="Arial" w:hAnsi="Arial" w:cs="Arial"/>
          <w:sz w:val="20"/>
        </w:rPr>
        <w:t>All vehicle wiring and connectors shall be cleanly and neatly installed. Wiring shall be routed away from sources of excessive heat, abrasion, chafing, and possible short circuit</w:t>
      </w:r>
      <w:r w:rsidR="0030568C">
        <w:rPr>
          <w:rFonts w:ascii="Arial" w:hAnsi="Arial" w:cs="Arial"/>
          <w:sz w:val="20"/>
        </w:rPr>
        <w:t>ing</w:t>
      </w:r>
      <w:r w:rsidRPr="006217C9">
        <w:rPr>
          <w:rFonts w:ascii="Arial" w:hAnsi="Arial" w:cs="Arial"/>
          <w:sz w:val="20"/>
        </w:rPr>
        <w:t xml:space="preserve">. </w:t>
      </w:r>
      <w:r w:rsidR="0069063E">
        <w:rPr>
          <w:rFonts w:ascii="Arial" w:hAnsi="Arial" w:cs="Arial"/>
          <w:sz w:val="20"/>
        </w:rPr>
        <w:t xml:space="preserve">Wiring connections should demonstrate accepted practices of low voltage systems with appropriate </w:t>
      </w:r>
      <w:r w:rsidR="001A7374">
        <w:rPr>
          <w:rFonts w:ascii="Arial" w:hAnsi="Arial" w:cs="Arial"/>
          <w:sz w:val="20"/>
        </w:rPr>
        <w:t xml:space="preserve">connectors, </w:t>
      </w:r>
      <w:r w:rsidR="0069063E">
        <w:rPr>
          <w:rFonts w:ascii="Arial" w:hAnsi="Arial" w:cs="Arial"/>
          <w:sz w:val="20"/>
        </w:rPr>
        <w:t>soldering,</w:t>
      </w:r>
      <w:r w:rsidR="001A7374">
        <w:rPr>
          <w:rFonts w:ascii="Arial" w:hAnsi="Arial" w:cs="Arial"/>
          <w:sz w:val="20"/>
        </w:rPr>
        <w:t xml:space="preserve"> and insulators. </w:t>
      </w:r>
      <w:r w:rsidR="00403D5F">
        <w:rPr>
          <w:rFonts w:ascii="Arial" w:hAnsi="Arial" w:cs="Arial"/>
          <w:sz w:val="20"/>
        </w:rPr>
        <w:t xml:space="preserve">Electrical tape is </w:t>
      </w:r>
      <w:r w:rsidR="00403D5F" w:rsidRPr="00023991">
        <w:rPr>
          <w:rFonts w:ascii="Arial" w:hAnsi="Arial" w:cs="Arial"/>
          <w:b/>
          <w:bCs/>
          <w:i/>
          <w:iCs/>
          <w:sz w:val="20"/>
        </w:rPr>
        <w:t>not</w:t>
      </w:r>
      <w:r w:rsidR="00832A69">
        <w:rPr>
          <w:rFonts w:ascii="Arial" w:hAnsi="Arial" w:cs="Arial"/>
          <w:sz w:val="20"/>
        </w:rPr>
        <w:t xml:space="preserve"> </w:t>
      </w:r>
      <w:r w:rsidR="00832A69" w:rsidRPr="00023991">
        <w:rPr>
          <w:rFonts w:ascii="Arial" w:hAnsi="Arial" w:cs="Arial"/>
          <w:b/>
          <w:bCs/>
          <w:i/>
          <w:iCs/>
          <w:sz w:val="20"/>
        </w:rPr>
        <w:t>acceptable</w:t>
      </w:r>
      <w:r w:rsidR="00832A69">
        <w:rPr>
          <w:rFonts w:ascii="Arial" w:hAnsi="Arial" w:cs="Arial"/>
          <w:sz w:val="20"/>
        </w:rPr>
        <w:t xml:space="preserve"> and will not pass technical inspection</w:t>
      </w:r>
      <w:r w:rsidRPr="006217C9">
        <w:rPr>
          <w:rFonts w:ascii="Arial" w:hAnsi="Arial" w:cs="Arial"/>
          <w:sz w:val="20"/>
        </w:rPr>
        <w:t>.</w:t>
      </w:r>
    </w:p>
    <w:p w14:paraId="696EE4EA" w14:textId="77777777" w:rsidR="00753A2D" w:rsidRDefault="00753A2D" w:rsidP="006217C9">
      <w:pPr>
        <w:pStyle w:val="NoSpacing"/>
        <w:rPr>
          <w:rFonts w:ascii="Arial" w:hAnsi="Arial" w:cs="Arial"/>
          <w:sz w:val="20"/>
        </w:rPr>
      </w:pPr>
    </w:p>
    <w:p w14:paraId="5E336598" w14:textId="3F74BBE8" w:rsidR="00753A2D" w:rsidRPr="00753A2D" w:rsidRDefault="00753A2D" w:rsidP="00753A2D">
      <w:pPr>
        <w:pStyle w:val="NoSpacing"/>
        <w:rPr>
          <w:rFonts w:ascii="Arial" w:hAnsi="Arial" w:cs="Arial"/>
          <w:sz w:val="24"/>
          <w:szCs w:val="28"/>
        </w:rPr>
      </w:pPr>
      <w:r w:rsidRPr="00753A2D">
        <w:rPr>
          <w:rFonts w:ascii="Arial" w:hAnsi="Arial" w:cs="Arial"/>
          <w:b/>
          <w:bCs/>
          <w:sz w:val="24"/>
          <w:szCs w:val="28"/>
        </w:rPr>
        <w:t>B.</w:t>
      </w:r>
      <w:r w:rsidR="005B023C">
        <w:rPr>
          <w:rFonts w:ascii="Arial" w:hAnsi="Arial" w:cs="Arial"/>
          <w:b/>
          <w:bCs/>
          <w:sz w:val="24"/>
          <w:szCs w:val="28"/>
        </w:rPr>
        <w:t>9</w:t>
      </w:r>
      <w:r w:rsidRPr="00753A2D">
        <w:rPr>
          <w:rFonts w:ascii="Arial" w:hAnsi="Arial" w:cs="Arial"/>
          <w:b/>
          <w:bCs/>
          <w:sz w:val="24"/>
          <w:szCs w:val="28"/>
        </w:rPr>
        <w:t>.</w:t>
      </w:r>
      <w:r w:rsidR="005B023C">
        <w:rPr>
          <w:rFonts w:ascii="Arial" w:hAnsi="Arial" w:cs="Arial"/>
          <w:b/>
          <w:bCs/>
          <w:sz w:val="24"/>
          <w:szCs w:val="28"/>
        </w:rPr>
        <w:t>3</w:t>
      </w:r>
      <w:r w:rsidRPr="00753A2D">
        <w:rPr>
          <w:rFonts w:ascii="Arial" w:hAnsi="Arial" w:cs="Arial"/>
          <w:b/>
          <w:bCs/>
          <w:sz w:val="24"/>
          <w:szCs w:val="28"/>
        </w:rPr>
        <w:t xml:space="preserve"> - Data Acquisition </w:t>
      </w:r>
    </w:p>
    <w:p w14:paraId="7EB470F6" w14:textId="77777777" w:rsidR="005B023C" w:rsidRDefault="005B023C" w:rsidP="00753A2D">
      <w:pPr>
        <w:pStyle w:val="NoSpacing"/>
        <w:rPr>
          <w:rFonts w:ascii="Arial" w:hAnsi="Arial" w:cs="Arial"/>
          <w:sz w:val="20"/>
        </w:rPr>
      </w:pPr>
    </w:p>
    <w:p w14:paraId="5C264BF3" w14:textId="5AF8F961" w:rsidR="00753A2D" w:rsidRPr="00965F41" w:rsidRDefault="00753A2D" w:rsidP="00753A2D">
      <w:pPr>
        <w:pStyle w:val="NoSpacing"/>
        <w:rPr>
          <w:rFonts w:ascii="Arial" w:hAnsi="Arial" w:cs="Arial"/>
          <w:color w:val="FF0000"/>
          <w:sz w:val="20"/>
        </w:rPr>
      </w:pPr>
      <w:r w:rsidRPr="00753A2D">
        <w:rPr>
          <w:rFonts w:ascii="Arial" w:hAnsi="Arial" w:cs="Arial"/>
          <w:sz w:val="20"/>
        </w:rPr>
        <w:t xml:space="preserve">Vehicles may be equipped with data acquisition (data logging) systems. </w:t>
      </w:r>
      <w:r w:rsidRPr="009D54AC">
        <w:rPr>
          <w:rFonts w:ascii="Arial" w:hAnsi="Arial" w:cs="Arial"/>
          <w:sz w:val="20"/>
        </w:rPr>
        <w:t xml:space="preserve">Data acquisition systems may be excluded from the </w:t>
      </w:r>
      <w:r w:rsidRPr="008A13EE">
        <w:rPr>
          <w:rFonts w:ascii="Arial" w:hAnsi="Arial" w:cs="Arial"/>
          <w:sz w:val="20"/>
        </w:rPr>
        <w:t>cost report.</w:t>
      </w:r>
      <w:r w:rsidR="00677B33">
        <w:rPr>
          <w:rFonts w:ascii="Arial" w:hAnsi="Arial" w:cs="Arial"/>
          <w:sz w:val="20"/>
        </w:rPr>
        <w:t xml:space="preserve"> </w:t>
      </w:r>
    </w:p>
    <w:p w14:paraId="55BE5F4C" w14:textId="77777777" w:rsidR="00FD0EF7" w:rsidRDefault="00FD0EF7" w:rsidP="00753A2D">
      <w:pPr>
        <w:pStyle w:val="NoSpacing"/>
        <w:rPr>
          <w:rFonts w:ascii="Arial" w:hAnsi="Arial" w:cs="Arial"/>
          <w:sz w:val="20"/>
        </w:rPr>
      </w:pPr>
    </w:p>
    <w:p w14:paraId="351D1EDB" w14:textId="09188E98" w:rsidR="00FD0EF7" w:rsidRPr="00FD0EF7" w:rsidRDefault="00FD0EF7" w:rsidP="00FD0EF7">
      <w:pPr>
        <w:pStyle w:val="NoSpacing"/>
        <w:rPr>
          <w:rFonts w:ascii="Arial" w:hAnsi="Arial" w:cs="Arial"/>
          <w:sz w:val="28"/>
          <w:szCs w:val="32"/>
        </w:rPr>
      </w:pPr>
      <w:r w:rsidRPr="00FD0EF7">
        <w:rPr>
          <w:rFonts w:ascii="Arial" w:hAnsi="Arial" w:cs="Arial"/>
          <w:b/>
          <w:bCs/>
          <w:sz w:val="28"/>
          <w:szCs w:val="32"/>
        </w:rPr>
        <w:t>Article 1</w:t>
      </w:r>
      <w:r w:rsidR="000F294A">
        <w:rPr>
          <w:rFonts w:ascii="Arial" w:hAnsi="Arial" w:cs="Arial"/>
          <w:b/>
          <w:bCs/>
          <w:sz w:val="28"/>
          <w:szCs w:val="32"/>
        </w:rPr>
        <w:t>0</w:t>
      </w:r>
      <w:r w:rsidRPr="00FD0EF7">
        <w:rPr>
          <w:rFonts w:ascii="Arial" w:hAnsi="Arial" w:cs="Arial"/>
          <w:b/>
          <w:bCs/>
          <w:sz w:val="28"/>
          <w:szCs w:val="32"/>
        </w:rPr>
        <w:t xml:space="preserve"> - Fasteners and Attachments </w:t>
      </w:r>
    </w:p>
    <w:p w14:paraId="4D69059D" w14:textId="77777777" w:rsidR="00CD7CE4" w:rsidRDefault="00CD7CE4" w:rsidP="00FD0EF7">
      <w:pPr>
        <w:pStyle w:val="NoSpacing"/>
        <w:rPr>
          <w:rFonts w:ascii="Arial" w:hAnsi="Arial" w:cs="Arial"/>
          <w:b/>
          <w:bCs/>
          <w:sz w:val="20"/>
        </w:rPr>
      </w:pPr>
    </w:p>
    <w:p w14:paraId="39357EAB" w14:textId="70A660F5" w:rsidR="00FD0EF7" w:rsidRPr="00FD0EF7" w:rsidRDefault="00FD0EF7" w:rsidP="00FD0EF7">
      <w:pPr>
        <w:pStyle w:val="NoSpacing"/>
        <w:rPr>
          <w:rFonts w:ascii="Arial" w:hAnsi="Arial" w:cs="Arial"/>
          <w:sz w:val="24"/>
          <w:szCs w:val="28"/>
        </w:rPr>
      </w:pPr>
      <w:r w:rsidRPr="00FD0EF7">
        <w:rPr>
          <w:rFonts w:ascii="Arial" w:hAnsi="Arial" w:cs="Arial"/>
          <w:b/>
          <w:bCs/>
          <w:sz w:val="24"/>
          <w:szCs w:val="28"/>
        </w:rPr>
        <w:t>B.1</w:t>
      </w:r>
      <w:r w:rsidR="000F294A">
        <w:rPr>
          <w:rFonts w:ascii="Arial" w:hAnsi="Arial" w:cs="Arial"/>
          <w:b/>
          <w:bCs/>
          <w:sz w:val="24"/>
          <w:szCs w:val="28"/>
        </w:rPr>
        <w:t>0</w:t>
      </w:r>
      <w:r w:rsidRPr="00FD0EF7">
        <w:rPr>
          <w:rFonts w:ascii="Arial" w:hAnsi="Arial" w:cs="Arial"/>
          <w:b/>
          <w:bCs/>
          <w:sz w:val="24"/>
          <w:szCs w:val="28"/>
        </w:rPr>
        <w:t xml:space="preserve">.1 - Fasteners </w:t>
      </w:r>
    </w:p>
    <w:p w14:paraId="4EE4B5FF" w14:textId="77777777" w:rsidR="00FD0EF7" w:rsidRPr="00FD0EF7" w:rsidRDefault="00FD0EF7" w:rsidP="00FD0EF7">
      <w:pPr>
        <w:pStyle w:val="NoSpacing"/>
        <w:rPr>
          <w:rFonts w:ascii="Arial" w:hAnsi="Arial" w:cs="Arial"/>
          <w:sz w:val="20"/>
        </w:rPr>
      </w:pPr>
    </w:p>
    <w:p w14:paraId="3726DC1E" w14:textId="41B081F4" w:rsidR="00FD0EF7" w:rsidRPr="00FD0EF7" w:rsidRDefault="00FD0EF7" w:rsidP="00FD0EF7">
      <w:pPr>
        <w:pStyle w:val="NoSpacing"/>
        <w:rPr>
          <w:rFonts w:ascii="Arial" w:hAnsi="Arial" w:cs="Arial"/>
          <w:sz w:val="24"/>
          <w:szCs w:val="28"/>
        </w:rPr>
      </w:pPr>
      <w:r w:rsidRPr="00FD0EF7">
        <w:rPr>
          <w:rFonts w:ascii="Arial" w:hAnsi="Arial" w:cs="Arial"/>
          <w:b/>
          <w:bCs/>
          <w:sz w:val="24"/>
          <w:szCs w:val="28"/>
        </w:rPr>
        <w:t>B.1</w:t>
      </w:r>
      <w:r w:rsidR="000F294A">
        <w:rPr>
          <w:rFonts w:ascii="Arial" w:hAnsi="Arial" w:cs="Arial"/>
          <w:b/>
          <w:bCs/>
          <w:sz w:val="24"/>
          <w:szCs w:val="28"/>
        </w:rPr>
        <w:t>0</w:t>
      </w:r>
      <w:r w:rsidRPr="00FD0EF7">
        <w:rPr>
          <w:rFonts w:ascii="Arial" w:hAnsi="Arial" w:cs="Arial"/>
          <w:b/>
          <w:bCs/>
          <w:sz w:val="24"/>
          <w:szCs w:val="28"/>
        </w:rPr>
        <w:t xml:space="preserve">.1.1 </w:t>
      </w:r>
      <w:r w:rsidR="00CD7CE4" w:rsidRPr="00CD7CE4">
        <w:rPr>
          <w:rFonts w:ascii="Arial" w:hAnsi="Arial" w:cs="Arial"/>
          <w:b/>
          <w:bCs/>
          <w:sz w:val="24"/>
          <w:szCs w:val="28"/>
        </w:rPr>
        <w:t>–</w:t>
      </w:r>
      <w:r w:rsidRPr="00FD0EF7">
        <w:rPr>
          <w:rFonts w:ascii="Arial" w:hAnsi="Arial" w:cs="Arial"/>
          <w:b/>
          <w:bCs/>
          <w:sz w:val="24"/>
          <w:szCs w:val="28"/>
        </w:rPr>
        <w:t xml:space="preserve"> Captive</w:t>
      </w:r>
      <w:r w:rsidR="00CD7CE4" w:rsidRPr="00CD7CE4">
        <w:rPr>
          <w:rFonts w:ascii="Arial" w:hAnsi="Arial" w:cs="Arial"/>
          <w:b/>
          <w:bCs/>
          <w:sz w:val="24"/>
          <w:szCs w:val="28"/>
        </w:rPr>
        <w:t xml:space="preserve"> </w:t>
      </w:r>
      <w:r w:rsidRPr="00FD0EF7">
        <w:rPr>
          <w:rFonts w:ascii="Arial" w:hAnsi="Arial" w:cs="Arial"/>
          <w:b/>
          <w:bCs/>
          <w:sz w:val="24"/>
          <w:szCs w:val="28"/>
        </w:rPr>
        <w:t xml:space="preserve">Fasteners </w:t>
      </w:r>
    </w:p>
    <w:p w14:paraId="66C8A732" w14:textId="77777777" w:rsidR="00CD7CE4" w:rsidRDefault="00CD7CE4" w:rsidP="00FD0EF7">
      <w:pPr>
        <w:pStyle w:val="NoSpacing"/>
        <w:rPr>
          <w:rFonts w:ascii="Arial" w:hAnsi="Arial" w:cs="Arial"/>
          <w:sz w:val="20"/>
        </w:rPr>
      </w:pPr>
    </w:p>
    <w:p w14:paraId="6AB812F6" w14:textId="5B22641C" w:rsidR="00FD0EF7" w:rsidRDefault="00FD0EF7" w:rsidP="00FD0EF7">
      <w:pPr>
        <w:pStyle w:val="NoSpacing"/>
        <w:rPr>
          <w:rFonts w:ascii="Arial" w:hAnsi="Arial" w:cs="Arial"/>
          <w:sz w:val="20"/>
        </w:rPr>
      </w:pPr>
      <w:r w:rsidRPr="00FD0EF7">
        <w:rPr>
          <w:rFonts w:ascii="Arial" w:hAnsi="Arial" w:cs="Arial"/>
          <w:sz w:val="20"/>
        </w:rPr>
        <w:t xml:space="preserve">Nylon Locknuts </w:t>
      </w:r>
      <w:r w:rsidR="00321BA8">
        <w:rPr>
          <w:rFonts w:ascii="Arial" w:hAnsi="Arial" w:cs="Arial"/>
          <w:sz w:val="20"/>
        </w:rPr>
        <w:t xml:space="preserve">shall be the </w:t>
      </w:r>
      <w:r w:rsidR="00E3750D">
        <w:rPr>
          <w:rFonts w:ascii="Arial" w:hAnsi="Arial" w:cs="Arial"/>
          <w:sz w:val="20"/>
        </w:rPr>
        <w:t>standard</w:t>
      </w:r>
      <w:r w:rsidR="00321BA8" w:rsidRPr="00FD0EF7">
        <w:rPr>
          <w:rFonts w:ascii="Arial" w:hAnsi="Arial" w:cs="Arial"/>
          <w:sz w:val="20"/>
        </w:rPr>
        <w:t xml:space="preserve"> captive </w:t>
      </w:r>
      <w:r w:rsidR="00E3750D">
        <w:rPr>
          <w:rFonts w:ascii="Arial" w:hAnsi="Arial" w:cs="Arial"/>
          <w:sz w:val="20"/>
        </w:rPr>
        <w:t>fastening system</w:t>
      </w:r>
      <w:r w:rsidR="00C135A5">
        <w:rPr>
          <w:rFonts w:ascii="Arial" w:hAnsi="Arial" w:cs="Arial"/>
          <w:sz w:val="20"/>
        </w:rPr>
        <w:t xml:space="preserve"> for threaded fasteners</w:t>
      </w:r>
      <w:r w:rsidR="00E3750D">
        <w:rPr>
          <w:rFonts w:ascii="Arial" w:hAnsi="Arial" w:cs="Arial"/>
          <w:sz w:val="20"/>
        </w:rPr>
        <w:t>.</w:t>
      </w:r>
      <w:r w:rsidR="005E4D0D">
        <w:rPr>
          <w:rFonts w:ascii="Arial" w:hAnsi="Arial" w:cs="Arial"/>
          <w:sz w:val="20"/>
        </w:rPr>
        <w:t xml:space="preserve"> The use of</w:t>
      </w:r>
      <w:r w:rsidRPr="00FD0EF7">
        <w:rPr>
          <w:rFonts w:ascii="Arial" w:hAnsi="Arial" w:cs="Arial"/>
          <w:sz w:val="20"/>
        </w:rPr>
        <w:t xml:space="preserve"> lock washers and/or thread sealants do not satisfy the requirements of this rule. </w:t>
      </w:r>
      <w:r w:rsidR="00C12917">
        <w:rPr>
          <w:rFonts w:ascii="Arial" w:hAnsi="Arial" w:cs="Arial"/>
          <w:sz w:val="20"/>
        </w:rPr>
        <w:t>The use of thread sealant for</w:t>
      </w:r>
      <w:r w:rsidR="00CD7CE4">
        <w:rPr>
          <w:rFonts w:ascii="Arial" w:hAnsi="Arial" w:cs="Arial"/>
          <w:sz w:val="20"/>
        </w:rPr>
        <w:t xml:space="preserve"> a</w:t>
      </w:r>
      <w:r w:rsidR="00C12917">
        <w:rPr>
          <w:rFonts w:ascii="Arial" w:hAnsi="Arial" w:cs="Arial"/>
          <w:sz w:val="20"/>
        </w:rPr>
        <w:t xml:space="preserve"> </w:t>
      </w:r>
      <w:r w:rsidR="00D77F29">
        <w:rPr>
          <w:rFonts w:ascii="Arial" w:hAnsi="Arial" w:cs="Arial"/>
          <w:sz w:val="20"/>
        </w:rPr>
        <w:t xml:space="preserve">set screw application is the </w:t>
      </w:r>
      <w:r w:rsidR="00C12917">
        <w:rPr>
          <w:rFonts w:ascii="Arial" w:hAnsi="Arial" w:cs="Arial"/>
          <w:sz w:val="20"/>
        </w:rPr>
        <w:t>only exception to this rule.</w:t>
      </w:r>
    </w:p>
    <w:p w14:paraId="5633161B" w14:textId="77777777" w:rsidR="00077037" w:rsidRPr="00FD0EF7" w:rsidRDefault="00077037" w:rsidP="00FD0EF7">
      <w:pPr>
        <w:pStyle w:val="NoSpacing"/>
        <w:rPr>
          <w:rFonts w:ascii="Arial" w:hAnsi="Arial" w:cs="Arial"/>
          <w:sz w:val="20"/>
        </w:rPr>
      </w:pPr>
    </w:p>
    <w:p w14:paraId="32BC5763" w14:textId="73D1E927" w:rsidR="00FD0EF7" w:rsidRPr="00FD0EF7" w:rsidRDefault="00FD0EF7" w:rsidP="00FD0EF7">
      <w:pPr>
        <w:pStyle w:val="NoSpacing"/>
        <w:rPr>
          <w:rFonts w:ascii="Arial" w:hAnsi="Arial" w:cs="Arial"/>
          <w:szCs w:val="24"/>
        </w:rPr>
      </w:pPr>
      <w:r w:rsidRPr="00FD0EF7">
        <w:rPr>
          <w:rFonts w:ascii="Arial" w:hAnsi="Arial" w:cs="Arial"/>
          <w:b/>
          <w:bCs/>
          <w:szCs w:val="24"/>
        </w:rPr>
        <w:t>B.1</w:t>
      </w:r>
      <w:r w:rsidR="000F294A">
        <w:rPr>
          <w:rFonts w:ascii="Arial" w:hAnsi="Arial" w:cs="Arial"/>
          <w:b/>
          <w:bCs/>
          <w:szCs w:val="24"/>
        </w:rPr>
        <w:t>0</w:t>
      </w:r>
      <w:r w:rsidRPr="00FD0EF7">
        <w:rPr>
          <w:rFonts w:ascii="Arial" w:hAnsi="Arial" w:cs="Arial"/>
          <w:b/>
          <w:bCs/>
          <w:szCs w:val="24"/>
        </w:rPr>
        <w:t xml:space="preserve">.1.2 </w:t>
      </w:r>
      <w:r w:rsidR="00CD7CE4" w:rsidRPr="00662C18">
        <w:rPr>
          <w:rFonts w:ascii="Arial" w:hAnsi="Arial" w:cs="Arial"/>
          <w:b/>
          <w:bCs/>
          <w:szCs w:val="24"/>
        </w:rPr>
        <w:t>–</w:t>
      </w:r>
      <w:r w:rsidRPr="00FD0EF7">
        <w:rPr>
          <w:rFonts w:ascii="Arial" w:hAnsi="Arial" w:cs="Arial"/>
          <w:b/>
          <w:bCs/>
          <w:szCs w:val="24"/>
        </w:rPr>
        <w:t xml:space="preserve"> Thread</w:t>
      </w:r>
      <w:r w:rsidR="00662C18">
        <w:rPr>
          <w:rFonts w:ascii="Arial" w:hAnsi="Arial" w:cs="Arial"/>
          <w:b/>
          <w:bCs/>
          <w:szCs w:val="24"/>
        </w:rPr>
        <w:t xml:space="preserve">ed </w:t>
      </w:r>
      <w:r w:rsidR="00485192">
        <w:rPr>
          <w:rFonts w:ascii="Arial" w:hAnsi="Arial" w:cs="Arial"/>
          <w:b/>
          <w:bCs/>
          <w:szCs w:val="24"/>
        </w:rPr>
        <w:t>ADM Components</w:t>
      </w:r>
      <w:r w:rsidRPr="00FD0EF7">
        <w:rPr>
          <w:rFonts w:ascii="Arial" w:hAnsi="Arial" w:cs="Arial"/>
          <w:b/>
          <w:bCs/>
          <w:szCs w:val="24"/>
        </w:rPr>
        <w:t xml:space="preserve"> </w:t>
      </w:r>
    </w:p>
    <w:p w14:paraId="34C453DA" w14:textId="77777777" w:rsidR="0061468A" w:rsidRDefault="0061468A" w:rsidP="00FD0EF7">
      <w:pPr>
        <w:pStyle w:val="NoSpacing"/>
        <w:rPr>
          <w:rFonts w:ascii="Arial" w:hAnsi="Arial" w:cs="Arial"/>
          <w:sz w:val="20"/>
        </w:rPr>
      </w:pPr>
    </w:p>
    <w:p w14:paraId="2770609E" w14:textId="1C83F0BB" w:rsidR="008C6B56" w:rsidRDefault="00C135A5" w:rsidP="00753A2D">
      <w:pPr>
        <w:pStyle w:val="NoSpacing"/>
        <w:rPr>
          <w:rFonts w:ascii="Arial" w:hAnsi="Arial" w:cs="Arial"/>
          <w:sz w:val="20"/>
        </w:rPr>
      </w:pPr>
      <w:r>
        <w:rPr>
          <w:rFonts w:ascii="Arial" w:hAnsi="Arial" w:cs="Arial"/>
          <w:sz w:val="20"/>
        </w:rPr>
        <w:t>Teams are allowed to use th</w:t>
      </w:r>
      <w:r w:rsidR="00135A6A">
        <w:rPr>
          <w:rFonts w:ascii="Arial" w:hAnsi="Arial" w:cs="Arial"/>
          <w:sz w:val="20"/>
        </w:rPr>
        <w:t xml:space="preserve">readed components </w:t>
      </w:r>
      <w:r w:rsidR="00485192">
        <w:rPr>
          <w:rFonts w:ascii="Arial" w:hAnsi="Arial" w:cs="Arial"/>
          <w:sz w:val="20"/>
        </w:rPr>
        <w:t xml:space="preserve">produced through AM. </w:t>
      </w:r>
    </w:p>
    <w:p w14:paraId="4C2B46B9" w14:textId="0CB6FE65" w:rsidR="00FD0EF7" w:rsidRDefault="004A6DF6" w:rsidP="00996DF7">
      <w:pPr>
        <w:pStyle w:val="NoSpacing"/>
        <w:numPr>
          <w:ilvl w:val="0"/>
          <w:numId w:val="26"/>
        </w:numPr>
        <w:rPr>
          <w:rFonts w:ascii="Arial" w:hAnsi="Arial" w:cs="Arial"/>
          <w:sz w:val="20"/>
        </w:rPr>
      </w:pPr>
      <w:r>
        <w:rPr>
          <w:rFonts w:ascii="Arial" w:hAnsi="Arial" w:cs="Arial"/>
          <w:sz w:val="20"/>
        </w:rPr>
        <w:t xml:space="preserve">If the AM product is metal, the team may elect to </w:t>
      </w:r>
      <w:r w:rsidR="008C6B56">
        <w:rPr>
          <w:rFonts w:ascii="Arial" w:hAnsi="Arial" w:cs="Arial"/>
          <w:sz w:val="20"/>
        </w:rPr>
        <w:t>use a tap or die to post-process the threads.</w:t>
      </w:r>
    </w:p>
    <w:p w14:paraId="2456C298" w14:textId="634A0E9A" w:rsidR="007224C3" w:rsidRDefault="007224C3" w:rsidP="00996DF7">
      <w:pPr>
        <w:pStyle w:val="NoSpacing"/>
        <w:numPr>
          <w:ilvl w:val="0"/>
          <w:numId w:val="26"/>
        </w:numPr>
        <w:rPr>
          <w:rFonts w:ascii="Arial" w:hAnsi="Arial" w:cs="Arial"/>
          <w:sz w:val="20"/>
        </w:rPr>
      </w:pPr>
      <w:r>
        <w:rPr>
          <w:rFonts w:ascii="Arial" w:hAnsi="Arial" w:cs="Arial"/>
          <w:sz w:val="20"/>
        </w:rPr>
        <w:t>If the AM product is plastic, the team is required to use a tap or die to post-process the threads.</w:t>
      </w:r>
    </w:p>
    <w:p w14:paraId="0FC609CC" w14:textId="5F4A608E" w:rsidR="00996DF7" w:rsidRDefault="00996DF7" w:rsidP="00996DF7">
      <w:pPr>
        <w:pStyle w:val="NoSpacing"/>
        <w:numPr>
          <w:ilvl w:val="1"/>
          <w:numId w:val="26"/>
        </w:numPr>
        <w:rPr>
          <w:rFonts w:ascii="Arial" w:hAnsi="Arial" w:cs="Arial"/>
          <w:sz w:val="20"/>
        </w:rPr>
      </w:pPr>
      <w:r>
        <w:rPr>
          <w:rFonts w:ascii="Arial" w:hAnsi="Arial" w:cs="Arial"/>
          <w:sz w:val="20"/>
        </w:rPr>
        <w:t xml:space="preserve">It is recommended that the plastic product </w:t>
      </w:r>
      <w:proofErr w:type="gramStart"/>
      <w:r w:rsidR="002341C8">
        <w:rPr>
          <w:rFonts w:ascii="Arial" w:hAnsi="Arial" w:cs="Arial"/>
          <w:sz w:val="20"/>
        </w:rPr>
        <w:t>not</w:t>
      </w:r>
      <w:proofErr w:type="gramEnd"/>
      <w:r w:rsidR="002341C8">
        <w:rPr>
          <w:rFonts w:ascii="Arial" w:hAnsi="Arial" w:cs="Arial"/>
          <w:sz w:val="20"/>
        </w:rPr>
        <w:t xml:space="preserve"> have threads as part of the fabrication process.</w:t>
      </w:r>
    </w:p>
    <w:p w14:paraId="3C10B49E" w14:textId="112D7657" w:rsidR="00A63479" w:rsidRDefault="00B257B9" w:rsidP="00996DF7">
      <w:pPr>
        <w:pStyle w:val="NoSpacing"/>
        <w:numPr>
          <w:ilvl w:val="1"/>
          <w:numId w:val="26"/>
        </w:numPr>
        <w:rPr>
          <w:rFonts w:ascii="Arial" w:hAnsi="Arial" w:cs="Arial"/>
          <w:sz w:val="20"/>
        </w:rPr>
      </w:pPr>
      <w:r>
        <w:rPr>
          <w:rFonts w:ascii="Arial" w:hAnsi="Arial" w:cs="Arial"/>
          <w:sz w:val="20"/>
        </w:rPr>
        <w:t xml:space="preserve">This process would include the use of a hole with a smaller diameter </w:t>
      </w:r>
      <w:r w:rsidR="00A7618B">
        <w:rPr>
          <w:rFonts w:ascii="Arial" w:hAnsi="Arial" w:cs="Arial"/>
          <w:sz w:val="20"/>
        </w:rPr>
        <w:t>than the threaded component</w:t>
      </w:r>
      <w:r w:rsidR="00BE1632">
        <w:rPr>
          <w:rFonts w:ascii="Arial" w:hAnsi="Arial" w:cs="Arial"/>
          <w:sz w:val="20"/>
        </w:rPr>
        <w:t xml:space="preserve"> followed by drilling and tapping during post-processing.</w:t>
      </w:r>
    </w:p>
    <w:p w14:paraId="12BADEFD" w14:textId="557BE564" w:rsidR="005E27F2" w:rsidRPr="005E27F2" w:rsidRDefault="005E27F2" w:rsidP="005E27F2">
      <w:pPr>
        <w:pStyle w:val="NoSpacing"/>
        <w:numPr>
          <w:ilvl w:val="1"/>
          <w:numId w:val="26"/>
        </w:numPr>
        <w:rPr>
          <w:rFonts w:ascii="Arial" w:hAnsi="Arial" w:cs="Arial"/>
          <w:sz w:val="20"/>
        </w:rPr>
      </w:pPr>
      <w:r>
        <w:rPr>
          <w:rFonts w:ascii="Arial" w:hAnsi="Arial" w:cs="Arial"/>
          <w:sz w:val="20"/>
        </w:rPr>
        <w:t xml:space="preserve">This process would also include the use of a post with a larger diameter than the threaded component followed by </w:t>
      </w:r>
      <w:r w:rsidR="00B51719">
        <w:rPr>
          <w:rFonts w:ascii="Arial" w:hAnsi="Arial" w:cs="Arial"/>
          <w:sz w:val="20"/>
        </w:rPr>
        <w:t>using a threaded die</w:t>
      </w:r>
      <w:r>
        <w:rPr>
          <w:rFonts w:ascii="Arial" w:hAnsi="Arial" w:cs="Arial"/>
          <w:sz w:val="20"/>
        </w:rPr>
        <w:t xml:space="preserve"> during post-processing.</w:t>
      </w:r>
    </w:p>
    <w:p w14:paraId="04CEF026" w14:textId="77777777" w:rsidR="00E07FBF" w:rsidRDefault="00E07FBF" w:rsidP="00E07FBF">
      <w:pPr>
        <w:pStyle w:val="NoSpacing"/>
        <w:rPr>
          <w:rFonts w:ascii="Arial" w:hAnsi="Arial" w:cs="Arial"/>
          <w:sz w:val="20"/>
        </w:rPr>
      </w:pPr>
    </w:p>
    <w:p w14:paraId="4BD8C106" w14:textId="72C8CB15" w:rsidR="00E07FBF" w:rsidRPr="008E780C" w:rsidRDefault="00CC215E" w:rsidP="00E07FBF">
      <w:pPr>
        <w:pStyle w:val="NoSpacing"/>
        <w:rPr>
          <w:rFonts w:ascii="Arial" w:hAnsi="Arial" w:cs="Arial"/>
          <w:b/>
          <w:bCs/>
          <w:sz w:val="24"/>
          <w:szCs w:val="28"/>
        </w:rPr>
      </w:pPr>
      <w:r w:rsidRPr="008E780C">
        <w:rPr>
          <w:rFonts w:ascii="Arial" w:hAnsi="Arial" w:cs="Arial"/>
          <w:b/>
          <w:bCs/>
          <w:sz w:val="24"/>
          <w:szCs w:val="28"/>
        </w:rPr>
        <w:t>B.1</w:t>
      </w:r>
      <w:r w:rsidR="000F294A">
        <w:rPr>
          <w:rFonts w:ascii="Arial" w:hAnsi="Arial" w:cs="Arial"/>
          <w:b/>
          <w:bCs/>
          <w:sz w:val="24"/>
          <w:szCs w:val="28"/>
        </w:rPr>
        <w:t>0</w:t>
      </w:r>
      <w:r w:rsidRPr="008E780C">
        <w:rPr>
          <w:rFonts w:ascii="Arial" w:hAnsi="Arial" w:cs="Arial"/>
          <w:b/>
          <w:bCs/>
          <w:sz w:val="24"/>
          <w:szCs w:val="28"/>
        </w:rPr>
        <w:t xml:space="preserve">.1.3 </w:t>
      </w:r>
      <w:r w:rsidR="00A321F7" w:rsidRPr="008E780C">
        <w:rPr>
          <w:rFonts w:ascii="Arial" w:hAnsi="Arial" w:cs="Arial"/>
          <w:b/>
          <w:bCs/>
          <w:sz w:val="24"/>
          <w:szCs w:val="28"/>
        </w:rPr>
        <w:t>–</w:t>
      </w:r>
      <w:r w:rsidRPr="008E780C">
        <w:rPr>
          <w:rFonts w:ascii="Arial" w:hAnsi="Arial" w:cs="Arial"/>
          <w:b/>
          <w:bCs/>
          <w:sz w:val="24"/>
          <w:szCs w:val="28"/>
        </w:rPr>
        <w:t xml:space="preserve"> </w:t>
      </w:r>
      <w:r w:rsidR="00DB2378" w:rsidRPr="008E780C">
        <w:rPr>
          <w:rFonts w:ascii="Arial" w:hAnsi="Arial" w:cs="Arial"/>
          <w:b/>
          <w:bCs/>
          <w:sz w:val="24"/>
          <w:szCs w:val="28"/>
        </w:rPr>
        <w:t>Commercially Available</w:t>
      </w:r>
      <w:r w:rsidR="00A321F7" w:rsidRPr="008E780C">
        <w:rPr>
          <w:rFonts w:ascii="Arial" w:hAnsi="Arial" w:cs="Arial"/>
          <w:b/>
          <w:bCs/>
          <w:sz w:val="24"/>
          <w:szCs w:val="28"/>
        </w:rPr>
        <w:t xml:space="preserve"> Fasteners</w:t>
      </w:r>
    </w:p>
    <w:p w14:paraId="05CB0B10" w14:textId="77777777" w:rsidR="008E780C" w:rsidRDefault="008E780C" w:rsidP="00E07FBF">
      <w:pPr>
        <w:pStyle w:val="NoSpacing"/>
        <w:rPr>
          <w:rFonts w:ascii="Arial" w:hAnsi="Arial" w:cs="Arial"/>
          <w:sz w:val="20"/>
        </w:rPr>
      </w:pPr>
    </w:p>
    <w:p w14:paraId="02B8B108" w14:textId="7469DAA4" w:rsidR="00A321F7" w:rsidRDefault="003D6630" w:rsidP="00E07FBF">
      <w:pPr>
        <w:pStyle w:val="NoSpacing"/>
        <w:rPr>
          <w:rFonts w:ascii="Arial" w:hAnsi="Arial" w:cs="Arial"/>
          <w:sz w:val="20"/>
        </w:rPr>
      </w:pPr>
      <w:r>
        <w:rPr>
          <w:rFonts w:ascii="Arial" w:hAnsi="Arial" w:cs="Arial"/>
          <w:sz w:val="20"/>
        </w:rPr>
        <w:t xml:space="preserve">Teams are allowed to </w:t>
      </w:r>
      <w:r w:rsidR="00AB674D">
        <w:rPr>
          <w:rFonts w:ascii="Arial" w:hAnsi="Arial" w:cs="Arial"/>
          <w:sz w:val="20"/>
        </w:rPr>
        <w:t>use any commercially available</w:t>
      </w:r>
      <w:r>
        <w:rPr>
          <w:rFonts w:ascii="Arial" w:hAnsi="Arial" w:cs="Arial"/>
          <w:sz w:val="20"/>
        </w:rPr>
        <w:t xml:space="preserve"> fasteners from any </w:t>
      </w:r>
      <w:r w:rsidR="00832671">
        <w:rPr>
          <w:rFonts w:ascii="Arial" w:hAnsi="Arial" w:cs="Arial"/>
          <w:sz w:val="20"/>
        </w:rPr>
        <w:t>manufacturer or retailer.</w:t>
      </w:r>
      <w:r w:rsidR="00A85C91">
        <w:rPr>
          <w:rFonts w:ascii="Arial" w:hAnsi="Arial" w:cs="Arial"/>
          <w:sz w:val="20"/>
        </w:rPr>
        <w:t xml:space="preserve"> </w:t>
      </w:r>
      <w:r w:rsidR="00DE2A5E">
        <w:rPr>
          <w:rFonts w:ascii="Arial" w:hAnsi="Arial" w:cs="Arial"/>
          <w:sz w:val="20"/>
        </w:rPr>
        <w:t xml:space="preserve">The purchase and inclusion of any commercially available fasteners </w:t>
      </w:r>
      <w:r w:rsidR="006D5F8B">
        <w:rPr>
          <w:rFonts w:ascii="Arial" w:hAnsi="Arial" w:cs="Arial"/>
          <w:sz w:val="20"/>
        </w:rPr>
        <w:t>are to be documented in the cost analysis.</w:t>
      </w:r>
    </w:p>
    <w:p w14:paraId="57697E1E" w14:textId="77777777" w:rsidR="001718DC" w:rsidRDefault="001718DC" w:rsidP="00E07FBF">
      <w:pPr>
        <w:pStyle w:val="NoSpacing"/>
        <w:rPr>
          <w:rFonts w:ascii="Arial" w:hAnsi="Arial" w:cs="Arial"/>
          <w:sz w:val="20"/>
        </w:rPr>
      </w:pPr>
    </w:p>
    <w:p w14:paraId="678C45C4" w14:textId="64B815EC" w:rsidR="001718DC" w:rsidRPr="00FD0EF7" w:rsidRDefault="001718DC" w:rsidP="001718DC">
      <w:pPr>
        <w:pStyle w:val="NoSpacing"/>
        <w:rPr>
          <w:rFonts w:ascii="Arial" w:hAnsi="Arial" w:cs="Arial"/>
          <w:sz w:val="28"/>
          <w:szCs w:val="32"/>
        </w:rPr>
      </w:pPr>
      <w:r w:rsidRPr="00FD0EF7">
        <w:rPr>
          <w:rFonts w:ascii="Arial" w:hAnsi="Arial" w:cs="Arial"/>
          <w:b/>
          <w:bCs/>
          <w:sz w:val="28"/>
          <w:szCs w:val="32"/>
        </w:rPr>
        <w:lastRenderedPageBreak/>
        <w:t>Article 1</w:t>
      </w:r>
      <w:r>
        <w:rPr>
          <w:rFonts w:ascii="Arial" w:hAnsi="Arial" w:cs="Arial"/>
          <w:b/>
          <w:bCs/>
          <w:sz w:val="28"/>
          <w:szCs w:val="32"/>
        </w:rPr>
        <w:t>1</w:t>
      </w:r>
      <w:r w:rsidRPr="00FD0EF7">
        <w:rPr>
          <w:rFonts w:ascii="Arial" w:hAnsi="Arial" w:cs="Arial"/>
          <w:b/>
          <w:bCs/>
          <w:sz w:val="28"/>
          <w:szCs w:val="32"/>
        </w:rPr>
        <w:t xml:space="preserve"> </w:t>
      </w:r>
      <w:r>
        <w:rPr>
          <w:rFonts w:ascii="Arial" w:hAnsi="Arial" w:cs="Arial"/>
          <w:b/>
          <w:bCs/>
          <w:sz w:val="28"/>
          <w:szCs w:val="32"/>
        </w:rPr>
        <w:t>–</w:t>
      </w:r>
      <w:r w:rsidRPr="00FD0EF7">
        <w:rPr>
          <w:rFonts w:ascii="Arial" w:hAnsi="Arial" w:cs="Arial"/>
          <w:b/>
          <w:bCs/>
          <w:sz w:val="28"/>
          <w:szCs w:val="32"/>
        </w:rPr>
        <w:t xml:space="preserve"> </w:t>
      </w:r>
      <w:r w:rsidR="00627E91">
        <w:rPr>
          <w:rFonts w:ascii="Arial" w:hAnsi="Arial" w:cs="Arial"/>
          <w:b/>
          <w:bCs/>
          <w:sz w:val="28"/>
          <w:szCs w:val="32"/>
        </w:rPr>
        <w:t>Combustible Liquids</w:t>
      </w:r>
      <w:r w:rsidRPr="00FD0EF7">
        <w:rPr>
          <w:rFonts w:ascii="Arial" w:hAnsi="Arial" w:cs="Arial"/>
          <w:b/>
          <w:bCs/>
          <w:sz w:val="28"/>
          <w:szCs w:val="32"/>
        </w:rPr>
        <w:t xml:space="preserve"> </w:t>
      </w:r>
    </w:p>
    <w:p w14:paraId="012D12DC" w14:textId="77777777" w:rsidR="001718DC" w:rsidRDefault="001718DC" w:rsidP="00E07FBF">
      <w:pPr>
        <w:pStyle w:val="NoSpacing"/>
        <w:rPr>
          <w:rFonts w:ascii="Arial" w:hAnsi="Arial" w:cs="Arial"/>
          <w:sz w:val="20"/>
        </w:rPr>
      </w:pPr>
    </w:p>
    <w:p w14:paraId="12416081" w14:textId="21AFFFAA" w:rsidR="001718DC" w:rsidRPr="009F3ACA" w:rsidRDefault="001718DC" w:rsidP="001718DC">
      <w:pPr>
        <w:pStyle w:val="NoSpacing"/>
        <w:rPr>
          <w:rFonts w:ascii="Arial" w:hAnsi="Arial" w:cs="Arial"/>
          <w:sz w:val="24"/>
          <w:szCs w:val="28"/>
        </w:rPr>
      </w:pPr>
      <w:r w:rsidRPr="009F3ACA">
        <w:rPr>
          <w:rFonts w:ascii="Arial" w:hAnsi="Arial" w:cs="Arial"/>
          <w:b/>
          <w:bCs/>
          <w:sz w:val="24"/>
          <w:szCs w:val="28"/>
        </w:rPr>
        <w:t>B.</w:t>
      </w:r>
      <w:r w:rsidR="00627E91">
        <w:rPr>
          <w:rFonts w:ascii="Arial" w:hAnsi="Arial" w:cs="Arial"/>
          <w:b/>
          <w:bCs/>
          <w:sz w:val="24"/>
          <w:szCs w:val="28"/>
        </w:rPr>
        <w:t>11</w:t>
      </w:r>
      <w:r w:rsidR="008F1A02">
        <w:rPr>
          <w:rFonts w:ascii="Arial" w:hAnsi="Arial" w:cs="Arial"/>
          <w:b/>
          <w:bCs/>
          <w:sz w:val="24"/>
          <w:szCs w:val="28"/>
        </w:rPr>
        <w:t>.1</w:t>
      </w:r>
      <w:r w:rsidRPr="009F3ACA">
        <w:rPr>
          <w:rFonts w:ascii="Arial" w:hAnsi="Arial" w:cs="Arial"/>
          <w:b/>
          <w:bCs/>
          <w:sz w:val="24"/>
          <w:szCs w:val="28"/>
        </w:rPr>
        <w:t xml:space="preserve"> </w:t>
      </w:r>
      <w:r>
        <w:rPr>
          <w:rFonts w:ascii="Arial" w:hAnsi="Arial" w:cs="Arial"/>
          <w:b/>
          <w:bCs/>
          <w:sz w:val="24"/>
          <w:szCs w:val="28"/>
        </w:rPr>
        <w:t>–</w:t>
      </w:r>
      <w:r w:rsidRPr="009F3ACA">
        <w:rPr>
          <w:rFonts w:ascii="Arial" w:hAnsi="Arial" w:cs="Arial"/>
          <w:b/>
          <w:bCs/>
          <w:sz w:val="24"/>
          <w:szCs w:val="28"/>
        </w:rPr>
        <w:t xml:space="preserve"> </w:t>
      </w:r>
      <w:r w:rsidR="00627E91">
        <w:rPr>
          <w:rFonts w:ascii="Arial" w:hAnsi="Arial" w:cs="Arial"/>
          <w:b/>
          <w:bCs/>
          <w:sz w:val="24"/>
          <w:szCs w:val="28"/>
        </w:rPr>
        <w:t>Combustible Liquids</w:t>
      </w:r>
      <w:r>
        <w:rPr>
          <w:rFonts w:ascii="Arial" w:hAnsi="Arial" w:cs="Arial"/>
          <w:b/>
          <w:bCs/>
          <w:sz w:val="24"/>
          <w:szCs w:val="28"/>
        </w:rPr>
        <w:t xml:space="preserve"> </w:t>
      </w:r>
      <w:r w:rsidRPr="009F3ACA">
        <w:rPr>
          <w:rFonts w:ascii="Arial" w:hAnsi="Arial" w:cs="Arial"/>
          <w:b/>
          <w:bCs/>
          <w:sz w:val="24"/>
          <w:szCs w:val="28"/>
        </w:rPr>
        <w:t xml:space="preserve"> </w:t>
      </w:r>
    </w:p>
    <w:p w14:paraId="711FF5F9" w14:textId="77777777" w:rsidR="001718DC" w:rsidRDefault="001718DC" w:rsidP="001718DC">
      <w:pPr>
        <w:pStyle w:val="NoSpacing"/>
        <w:rPr>
          <w:rFonts w:ascii="Arial" w:hAnsi="Arial" w:cs="Arial"/>
          <w:sz w:val="20"/>
        </w:rPr>
      </w:pPr>
    </w:p>
    <w:p w14:paraId="722C4BBD" w14:textId="3A32AF2C" w:rsidR="001718DC" w:rsidRDefault="008F1A02" w:rsidP="001718DC">
      <w:pPr>
        <w:pStyle w:val="NoSpacing"/>
        <w:rPr>
          <w:rFonts w:ascii="Arial" w:hAnsi="Arial" w:cs="Arial"/>
          <w:sz w:val="20"/>
        </w:rPr>
      </w:pPr>
      <w:r>
        <w:rPr>
          <w:rFonts w:ascii="Arial" w:hAnsi="Arial" w:cs="Arial"/>
          <w:sz w:val="20"/>
        </w:rPr>
        <w:t>Teams are allowed to bring</w:t>
      </w:r>
      <w:r w:rsidR="000D65CA">
        <w:rPr>
          <w:rFonts w:ascii="Arial" w:hAnsi="Arial" w:cs="Arial"/>
          <w:sz w:val="20"/>
        </w:rPr>
        <w:t xml:space="preserve"> commercially available</w:t>
      </w:r>
      <w:r>
        <w:rPr>
          <w:rFonts w:ascii="Arial" w:hAnsi="Arial" w:cs="Arial"/>
          <w:sz w:val="20"/>
        </w:rPr>
        <w:t xml:space="preserve"> lubricants that may be classified as combustible</w:t>
      </w:r>
      <w:r w:rsidR="00CF205C">
        <w:rPr>
          <w:rFonts w:ascii="Arial" w:hAnsi="Arial" w:cs="Arial"/>
          <w:sz w:val="20"/>
        </w:rPr>
        <w:t>.</w:t>
      </w:r>
    </w:p>
    <w:p w14:paraId="4D5AD5D5" w14:textId="77777777" w:rsidR="00D61670" w:rsidRDefault="00D61670" w:rsidP="001718DC">
      <w:pPr>
        <w:pStyle w:val="NoSpacing"/>
        <w:rPr>
          <w:rFonts w:ascii="Arial" w:hAnsi="Arial" w:cs="Arial"/>
          <w:sz w:val="20"/>
        </w:rPr>
      </w:pPr>
    </w:p>
    <w:p w14:paraId="31B15E79" w14:textId="27ECA16E" w:rsidR="00D61670" w:rsidRPr="009F3ACA" w:rsidRDefault="00D61670" w:rsidP="00D61670">
      <w:pPr>
        <w:pStyle w:val="NoSpacing"/>
        <w:rPr>
          <w:rFonts w:ascii="Arial" w:hAnsi="Arial" w:cs="Arial"/>
          <w:sz w:val="24"/>
          <w:szCs w:val="28"/>
        </w:rPr>
      </w:pPr>
      <w:r w:rsidRPr="009F3ACA">
        <w:rPr>
          <w:rFonts w:ascii="Arial" w:hAnsi="Arial" w:cs="Arial"/>
          <w:b/>
          <w:bCs/>
          <w:sz w:val="24"/>
          <w:szCs w:val="28"/>
        </w:rPr>
        <w:t>B.</w:t>
      </w:r>
      <w:r>
        <w:rPr>
          <w:rFonts w:ascii="Arial" w:hAnsi="Arial" w:cs="Arial"/>
          <w:b/>
          <w:bCs/>
          <w:sz w:val="24"/>
          <w:szCs w:val="28"/>
        </w:rPr>
        <w:t>11.</w:t>
      </w:r>
      <w:r w:rsidR="00407E06">
        <w:rPr>
          <w:rFonts w:ascii="Arial" w:hAnsi="Arial" w:cs="Arial"/>
          <w:b/>
          <w:bCs/>
          <w:sz w:val="24"/>
          <w:szCs w:val="28"/>
        </w:rPr>
        <w:t>2</w:t>
      </w:r>
      <w:r w:rsidRPr="009F3ACA">
        <w:rPr>
          <w:rFonts w:ascii="Arial" w:hAnsi="Arial" w:cs="Arial"/>
          <w:b/>
          <w:bCs/>
          <w:sz w:val="24"/>
          <w:szCs w:val="28"/>
        </w:rPr>
        <w:t xml:space="preserve"> </w:t>
      </w:r>
      <w:r>
        <w:rPr>
          <w:rFonts w:ascii="Arial" w:hAnsi="Arial" w:cs="Arial"/>
          <w:b/>
          <w:bCs/>
          <w:sz w:val="24"/>
          <w:szCs w:val="28"/>
        </w:rPr>
        <w:t>–</w:t>
      </w:r>
      <w:r w:rsidRPr="009F3ACA">
        <w:rPr>
          <w:rFonts w:ascii="Arial" w:hAnsi="Arial" w:cs="Arial"/>
          <w:b/>
          <w:bCs/>
          <w:sz w:val="24"/>
          <w:szCs w:val="28"/>
        </w:rPr>
        <w:t xml:space="preserve"> </w:t>
      </w:r>
      <w:r>
        <w:rPr>
          <w:rFonts w:ascii="Arial" w:hAnsi="Arial" w:cs="Arial"/>
          <w:b/>
          <w:bCs/>
          <w:sz w:val="24"/>
          <w:szCs w:val="28"/>
        </w:rPr>
        <w:t xml:space="preserve">Combustible Liquid Storage </w:t>
      </w:r>
      <w:r w:rsidRPr="009F3ACA">
        <w:rPr>
          <w:rFonts w:ascii="Arial" w:hAnsi="Arial" w:cs="Arial"/>
          <w:b/>
          <w:bCs/>
          <w:sz w:val="24"/>
          <w:szCs w:val="28"/>
        </w:rPr>
        <w:t xml:space="preserve"> </w:t>
      </w:r>
    </w:p>
    <w:p w14:paraId="0FBC8341" w14:textId="77777777" w:rsidR="00D61670" w:rsidRDefault="00D61670" w:rsidP="001718DC">
      <w:pPr>
        <w:pStyle w:val="NoSpacing"/>
        <w:rPr>
          <w:rFonts w:ascii="Arial" w:hAnsi="Arial" w:cs="Arial"/>
          <w:sz w:val="20"/>
        </w:rPr>
      </w:pPr>
    </w:p>
    <w:p w14:paraId="0042BFA9" w14:textId="3A815C3E" w:rsidR="00B044C3" w:rsidRDefault="00B044C3" w:rsidP="001718DC">
      <w:pPr>
        <w:pStyle w:val="NoSpacing"/>
        <w:rPr>
          <w:rFonts w:ascii="Arial" w:hAnsi="Arial" w:cs="Arial"/>
          <w:sz w:val="20"/>
        </w:rPr>
      </w:pPr>
      <w:r>
        <w:rPr>
          <w:rFonts w:ascii="Arial" w:hAnsi="Arial" w:cs="Arial"/>
          <w:sz w:val="20"/>
        </w:rPr>
        <w:t xml:space="preserve">All </w:t>
      </w:r>
      <w:r w:rsidR="0089197F">
        <w:rPr>
          <w:rFonts w:ascii="Arial" w:hAnsi="Arial" w:cs="Arial"/>
          <w:sz w:val="20"/>
        </w:rPr>
        <w:t xml:space="preserve">teams must transport and store any combustible liquids in a </w:t>
      </w:r>
      <w:r w:rsidR="002F1B81">
        <w:rPr>
          <w:rFonts w:ascii="Arial" w:hAnsi="Arial" w:cs="Arial"/>
          <w:sz w:val="20"/>
        </w:rPr>
        <w:t>sealed metal container</w:t>
      </w:r>
      <w:r w:rsidR="00AA2192">
        <w:rPr>
          <w:rFonts w:ascii="Arial" w:hAnsi="Arial" w:cs="Arial"/>
          <w:sz w:val="20"/>
        </w:rPr>
        <w:t xml:space="preserve"> with a clasp</w:t>
      </w:r>
      <w:r w:rsidR="002F1B81">
        <w:rPr>
          <w:rFonts w:ascii="Arial" w:hAnsi="Arial" w:cs="Arial"/>
          <w:sz w:val="20"/>
        </w:rPr>
        <w:t>.</w:t>
      </w:r>
    </w:p>
    <w:p w14:paraId="5C7FFA92" w14:textId="1E2747E0" w:rsidR="002F1B81" w:rsidRDefault="002F1B81" w:rsidP="001718DC">
      <w:pPr>
        <w:pStyle w:val="NoSpacing"/>
        <w:rPr>
          <w:rFonts w:ascii="Arial" w:hAnsi="Arial" w:cs="Arial"/>
          <w:sz w:val="20"/>
        </w:rPr>
      </w:pPr>
      <w:r>
        <w:rPr>
          <w:rFonts w:ascii="Arial" w:hAnsi="Arial" w:cs="Arial"/>
          <w:sz w:val="20"/>
        </w:rPr>
        <w:t>Teams must design and fabricate a system that will store the</w:t>
      </w:r>
      <w:r w:rsidR="003813C3">
        <w:rPr>
          <w:rFonts w:ascii="Arial" w:hAnsi="Arial" w:cs="Arial"/>
          <w:sz w:val="20"/>
        </w:rPr>
        <w:t xml:space="preserve"> combustible liquids upright while in the </w:t>
      </w:r>
      <w:r w:rsidR="00C467DA">
        <w:rPr>
          <w:rFonts w:ascii="Arial" w:hAnsi="Arial" w:cs="Arial"/>
          <w:sz w:val="20"/>
        </w:rPr>
        <w:t>metal container.</w:t>
      </w:r>
    </w:p>
    <w:p w14:paraId="27D21B40" w14:textId="2F586DFF" w:rsidR="005173BE" w:rsidRDefault="005173BE" w:rsidP="009D54AC">
      <w:pPr>
        <w:pStyle w:val="NoSpacing"/>
        <w:rPr>
          <w:rFonts w:ascii="Arial" w:hAnsi="Arial" w:cs="Arial"/>
          <w:sz w:val="20"/>
          <w:szCs w:val="20"/>
        </w:rPr>
      </w:pPr>
      <w:r>
        <w:rPr>
          <w:rFonts w:ascii="Arial" w:hAnsi="Arial" w:cs="Arial"/>
          <w:sz w:val="20"/>
          <w:szCs w:val="20"/>
        </w:rPr>
        <w:t xml:space="preserve">Teams are required to mark their metal container with their </w:t>
      </w:r>
      <w:r w:rsidR="007E14AA">
        <w:rPr>
          <w:rFonts w:ascii="Arial" w:hAnsi="Arial" w:cs="Arial"/>
          <w:sz w:val="20"/>
          <w:szCs w:val="20"/>
        </w:rPr>
        <w:t>school’s</w:t>
      </w:r>
      <w:r>
        <w:rPr>
          <w:rFonts w:ascii="Arial" w:hAnsi="Arial" w:cs="Arial"/>
          <w:sz w:val="20"/>
          <w:szCs w:val="20"/>
        </w:rPr>
        <w:t xml:space="preserve"> name and/or their vehicle number. This marking should not be made of flammable material. </w:t>
      </w:r>
    </w:p>
    <w:p w14:paraId="0DE39308" w14:textId="77777777" w:rsidR="00407E06" w:rsidRDefault="00407E06" w:rsidP="00407E06">
      <w:pPr>
        <w:pStyle w:val="NoSpacing"/>
        <w:rPr>
          <w:rFonts w:ascii="Arial" w:hAnsi="Arial" w:cs="Arial"/>
          <w:sz w:val="20"/>
        </w:rPr>
      </w:pPr>
    </w:p>
    <w:p w14:paraId="6E8C58D8" w14:textId="0B06E8FB" w:rsidR="00407E06" w:rsidRPr="009F3ACA" w:rsidRDefault="00407E06" w:rsidP="00407E06">
      <w:pPr>
        <w:pStyle w:val="NoSpacing"/>
        <w:rPr>
          <w:rFonts w:ascii="Arial" w:hAnsi="Arial" w:cs="Arial"/>
          <w:sz w:val="24"/>
          <w:szCs w:val="28"/>
        </w:rPr>
      </w:pPr>
      <w:r w:rsidRPr="009F3ACA">
        <w:rPr>
          <w:rFonts w:ascii="Arial" w:hAnsi="Arial" w:cs="Arial"/>
          <w:b/>
          <w:bCs/>
          <w:sz w:val="24"/>
          <w:szCs w:val="28"/>
        </w:rPr>
        <w:t>B.</w:t>
      </w:r>
      <w:r>
        <w:rPr>
          <w:rFonts w:ascii="Arial" w:hAnsi="Arial" w:cs="Arial"/>
          <w:b/>
          <w:bCs/>
          <w:sz w:val="24"/>
          <w:szCs w:val="28"/>
        </w:rPr>
        <w:t>11.3</w:t>
      </w:r>
      <w:r w:rsidRPr="009F3ACA">
        <w:rPr>
          <w:rFonts w:ascii="Arial" w:hAnsi="Arial" w:cs="Arial"/>
          <w:b/>
          <w:bCs/>
          <w:sz w:val="24"/>
          <w:szCs w:val="28"/>
        </w:rPr>
        <w:t xml:space="preserve"> </w:t>
      </w:r>
      <w:r>
        <w:rPr>
          <w:rFonts w:ascii="Arial" w:hAnsi="Arial" w:cs="Arial"/>
          <w:b/>
          <w:bCs/>
          <w:sz w:val="24"/>
          <w:szCs w:val="28"/>
        </w:rPr>
        <w:t>–</w:t>
      </w:r>
      <w:r w:rsidRPr="009F3ACA">
        <w:rPr>
          <w:rFonts w:ascii="Arial" w:hAnsi="Arial" w:cs="Arial"/>
          <w:b/>
          <w:bCs/>
          <w:sz w:val="24"/>
          <w:szCs w:val="28"/>
        </w:rPr>
        <w:t xml:space="preserve"> </w:t>
      </w:r>
      <w:r>
        <w:rPr>
          <w:rFonts w:ascii="Arial" w:hAnsi="Arial" w:cs="Arial"/>
          <w:b/>
          <w:bCs/>
          <w:sz w:val="24"/>
          <w:szCs w:val="28"/>
        </w:rPr>
        <w:t xml:space="preserve">Combustible Liquid Documentation </w:t>
      </w:r>
      <w:r w:rsidRPr="009F3ACA">
        <w:rPr>
          <w:rFonts w:ascii="Arial" w:hAnsi="Arial" w:cs="Arial"/>
          <w:b/>
          <w:bCs/>
          <w:sz w:val="24"/>
          <w:szCs w:val="28"/>
        </w:rPr>
        <w:t xml:space="preserve"> </w:t>
      </w:r>
    </w:p>
    <w:p w14:paraId="572C3F0E" w14:textId="77777777" w:rsidR="00407E06" w:rsidRDefault="00407E06" w:rsidP="001718DC">
      <w:pPr>
        <w:pStyle w:val="NoSpacing"/>
        <w:rPr>
          <w:rFonts w:ascii="Arial" w:hAnsi="Arial" w:cs="Arial"/>
          <w:sz w:val="20"/>
        </w:rPr>
      </w:pPr>
    </w:p>
    <w:p w14:paraId="5F89F3EB" w14:textId="1302BBDE" w:rsidR="00CF205C" w:rsidRDefault="00CF205C" w:rsidP="001718DC">
      <w:pPr>
        <w:pStyle w:val="NoSpacing"/>
        <w:rPr>
          <w:rFonts w:ascii="Arial" w:hAnsi="Arial" w:cs="Arial"/>
          <w:sz w:val="20"/>
        </w:rPr>
      </w:pPr>
      <w:r>
        <w:rPr>
          <w:rFonts w:ascii="Arial" w:hAnsi="Arial" w:cs="Arial"/>
          <w:sz w:val="20"/>
        </w:rPr>
        <w:t xml:space="preserve">Any combustible </w:t>
      </w:r>
      <w:r w:rsidR="00D84C02">
        <w:rPr>
          <w:rFonts w:ascii="Arial" w:hAnsi="Arial" w:cs="Arial"/>
          <w:sz w:val="20"/>
        </w:rPr>
        <w:t xml:space="preserve">lubricants must be accompanied by the appropriate </w:t>
      </w:r>
      <w:r w:rsidR="00D37917">
        <w:rPr>
          <w:rFonts w:ascii="Arial" w:hAnsi="Arial" w:cs="Arial"/>
          <w:sz w:val="20"/>
        </w:rPr>
        <w:t>Safety Data Sheets</w:t>
      </w:r>
      <w:r w:rsidR="00D84C02">
        <w:rPr>
          <w:rFonts w:ascii="Arial" w:hAnsi="Arial" w:cs="Arial"/>
          <w:sz w:val="20"/>
        </w:rPr>
        <w:t>.</w:t>
      </w:r>
    </w:p>
    <w:p w14:paraId="7A6468A5" w14:textId="22569728" w:rsidR="00D84C02" w:rsidRDefault="00D84C02" w:rsidP="001718DC">
      <w:pPr>
        <w:pStyle w:val="NoSpacing"/>
        <w:rPr>
          <w:rFonts w:ascii="Arial" w:hAnsi="Arial" w:cs="Arial"/>
          <w:sz w:val="20"/>
        </w:rPr>
      </w:pPr>
      <w:r>
        <w:rPr>
          <w:rFonts w:ascii="Arial" w:hAnsi="Arial" w:cs="Arial"/>
          <w:sz w:val="20"/>
        </w:rPr>
        <w:t>All</w:t>
      </w:r>
      <w:r w:rsidR="00D37917">
        <w:rPr>
          <w:rFonts w:ascii="Arial" w:hAnsi="Arial" w:cs="Arial"/>
          <w:sz w:val="20"/>
        </w:rPr>
        <w:t xml:space="preserve"> </w:t>
      </w:r>
      <w:r>
        <w:rPr>
          <w:rFonts w:ascii="Arial" w:hAnsi="Arial" w:cs="Arial"/>
          <w:sz w:val="20"/>
        </w:rPr>
        <w:t>SDS information will be</w:t>
      </w:r>
      <w:r w:rsidR="00B044C3">
        <w:rPr>
          <w:rFonts w:ascii="Arial" w:hAnsi="Arial" w:cs="Arial"/>
          <w:sz w:val="20"/>
        </w:rPr>
        <w:t xml:space="preserve"> </w:t>
      </w:r>
      <w:r w:rsidR="00B044C3" w:rsidRPr="00820121">
        <w:rPr>
          <w:rFonts w:ascii="Arial" w:hAnsi="Arial" w:cs="Arial"/>
          <w:b/>
          <w:bCs/>
          <w:sz w:val="20"/>
        </w:rPr>
        <w:t xml:space="preserve">printed </w:t>
      </w:r>
      <w:r w:rsidR="00B044C3" w:rsidRPr="00820121">
        <w:rPr>
          <w:rFonts w:ascii="Arial" w:hAnsi="Arial" w:cs="Arial"/>
          <w:b/>
          <w:bCs/>
          <w:i/>
          <w:iCs/>
          <w:sz w:val="20"/>
        </w:rPr>
        <w:t>and</w:t>
      </w:r>
      <w:r w:rsidR="00B044C3" w:rsidRPr="00820121">
        <w:rPr>
          <w:rFonts w:ascii="Arial" w:hAnsi="Arial" w:cs="Arial"/>
          <w:b/>
          <w:bCs/>
          <w:sz w:val="20"/>
        </w:rPr>
        <w:t xml:space="preserve"> bound</w:t>
      </w:r>
      <w:r w:rsidR="00B044C3">
        <w:rPr>
          <w:rFonts w:ascii="Arial" w:hAnsi="Arial" w:cs="Arial"/>
          <w:sz w:val="20"/>
        </w:rPr>
        <w:t xml:space="preserve"> in a </w:t>
      </w:r>
      <w:r w:rsidR="00B044C3" w:rsidRPr="00820121">
        <w:rPr>
          <w:rFonts w:ascii="Arial" w:hAnsi="Arial" w:cs="Arial"/>
          <w:b/>
          <w:bCs/>
          <w:sz w:val="20"/>
        </w:rPr>
        <w:t>blue 3-ring binder</w:t>
      </w:r>
      <w:r w:rsidR="00B044C3">
        <w:rPr>
          <w:rFonts w:ascii="Arial" w:hAnsi="Arial" w:cs="Arial"/>
          <w:sz w:val="20"/>
        </w:rPr>
        <w:t>.</w:t>
      </w:r>
    </w:p>
    <w:p w14:paraId="5800443F" w14:textId="77777777" w:rsidR="00407E06" w:rsidRDefault="00407E06" w:rsidP="00407E06">
      <w:pPr>
        <w:pStyle w:val="NoSpacing"/>
        <w:rPr>
          <w:rFonts w:ascii="Arial" w:hAnsi="Arial" w:cs="Arial"/>
          <w:sz w:val="20"/>
        </w:rPr>
      </w:pPr>
    </w:p>
    <w:p w14:paraId="1D46F729" w14:textId="6C6E5127" w:rsidR="00407E06" w:rsidRPr="009F3ACA" w:rsidRDefault="00407E06" w:rsidP="00407E06">
      <w:pPr>
        <w:pStyle w:val="NoSpacing"/>
        <w:rPr>
          <w:rFonts w:ascii="Arial" w:hAnsi="Arial" w:cs="Arial"/>
          <w:sz w:val="24"/>
          <w:szCs w:val="28"/>
        </w:rPr>
      </w:pPr>
      <w:r w:rsidRPr="009F3ACA">
        <w:rPr>
          <w:rFonts w:ascii="Arial" w:hAnsi="Arial" w:cs="Arial"/>
          <w:b/>
          <w:bCs/>
          <w:sz w:val="24"/>
          <w:szCs w:val="28"/>
        </w:rPr>
        <w:t>B.</w:t>
      </w:r>
      <w:r>
        <w:rPr>
          <w:rFonts w:ascii="Arial" w:hAnsi="Arial" w:cs="Arial"/>
          <w:b/>
          <w:bCs/>
          <w:sz w:val="24"/>
          <w:szCs w:val="28"/>
        </w:rPr>
        <w:t>11.</w:t>
      </w:r>
      <w:r w:rsidR="00B407C2">
        <w:rPr>
          <w:rFonts w:ascii="Arial" w:hAnsi="Arial" w:cs="Arial"/>
          <w:b/>
          <w:bCs/>
          <w:sz w:val="24"/>
          <w:szCs w:val="28"/>
        </w:rPr>
        <w:t>4</w:t>
      </w:r>
      <w:r w:rsidRPr="009F3ACA">
        <w:rPr>
          <w:rFonts w:ascii="Arial" w:hAnsi="Arial" w:cs="Arial"/>
          <w:b/>
          <w:bCs/>
          <w:sz w:val="24"/>
          <w:szCs w:val="28"/>
        </w:rPr>
        <w:t xml:space="preserve"> </w:t>
      </w:r>
      <w:r>
        <w:rPr>
          <w:rFonts w:ascii="Arial" w:hAnsi="Arial" w:cs="Arial"/>
          <w:b/>
          <w:bCs/>
          <w:sz w:val="24"/>
          <w:szCs w:val="28"/>
        </w:rPr>
        <w:t>–</w:t>
      </w:r>
      <w:r w:rsidR="003E3863" w:rsidRPr="003E3863">
        <w:rPr>
          <w:rFonts w:ascii="Arial" w:hAnsi="Arial" w:cs="Arial"/>
          <w:b/>
          <w:bCs/>
          <w:sz w:val="24"/>
          <w:szCs w:val="28"/>
        </w:rPr>
        <w:t xml:space="preserve"> </w:t>
      </w:r>
      <w:r w:rsidR="003E3863">
        <w:rPr>
          <w:rFonts w:ascii="Arial" w:hAnsi="Arial" w:cs="Arial"/>
          <w:b/>
          <w:bCs/>
          <w:sz w:val="24"/>
          <w:szCs w:val="28"/>
        </w:rPr>
        <w:t xml:space="preserve">Forbidden </w:t>
      </w:r>
      <w:r>
        <w:rPr>
          <w:rFonts w:ascii="Arial" w:hAnsi="Arial" w:cs="Arial"/>
          <w:b/>
          <w:bCs/>
          <w:sz w:val="24"/>
          <w:szCs w:val="28"/>
        </w:rPr>
        <w:t>Combustible Liquid</w:t>
      </w:r>
      <w:r w:rsidR="00194916">
        <w:rPr>
          <w:rFonts w:ascii="Arial" w:hAnsi="Arial" w:cs="Arial"/>
          <w:b/>
          <w:bCs/>
          <w:sz w:val="24"/>
          <w:szCs w:val="28"/>
        </w:rPr>
        <w:t>s</w:t>
      </w:r>
      <w:r>
        <w:rPr>
          <w:rFonts w:ascii="Arial" w:hAnsi="Arial" w:cs="Arial"/>
          <w:b/>
          <w:bCs/>
          <w:sz w:val="24"/>
          <w:szCs w:val="28"/>
        </w:rPr>
        <w:t xml:space="preserve"> </w:t>
      </w:r>
    </w:p>
    <w:p w14:paraId="5F3B1810" w14:textId="77777777" w:rsidR="00407E06" w:rsidRDefault="00407E06" w:rsidP="001718DC">
      <w:pPr>
        <w:pStyle w:val="NoSpacing"/>
        <w:rPr>
          <w:rFonts w:ascii="Arial" w:hAnsi="Arial" w:cs="Arial"/>
          <w:sz w:val="20"/>
        </w:rPr>
      </w:pPr>
    </w:p>
    <w:p w14:paraId="6697FBC0" w14:textId="6339DF96" w:rsidR="001718DC" w:rsidRPr="009D54AC" w:rsidRDefault="001718DC" w:rsidP="001718DC">
      <w:pPr>
        <w:pStyle w:val="NoSpacing"/>
        <w:rPr>
          <w:rFonts w:ascii="Arial" w:hAnsi="Arial" w:cs="Arial"/>
          <w:b/>
          <w:bCs/>
        </w:rPr>
      </w:pPr>
      <w:r w:rsidRPr="009D54AC">
        <w:rPr>
          <w:rFonts w:ascii="Arial" w:hAnsi="Arial" w:cs="Arial"/>
          <w:b/>
          <w:bCs/>
          <w:sz w:val="20"/>
          <w:szCs w:val="20"/>
        </w:rPr>
        <w:t xml:space="preserve">No </w:t>
      </w:r>
      <w:r w:rsidR="00C467DA" w:rsidRPr="009D54AC">
        <w:rPr>
          <w:rFonts w:ascii="Arial" w:hAnsi="Arial" w:cs="Arial"/>
          <w:b/>
          <w:bCs/>
          <w:sz w:val="20"/>
          <w:szCs w:val="20"/>
        </w:rPr>
        <w:t xml:space="preserve">other </w:t>
      </w:r>
      <w:r w:rsidRPr="009D54AC">
        <w:rPr>
          <w:rFonts w:ascii="Arial" w:hAnsi="Arial" w:cs="Arial"/>
          <w:b/>
          <w:bCs/>
          <w:sz w:val="20"/>
          <w:szCs w:val="20"/>
        </w:rPr>
        <w:t>combustible liquids</w:t>
      </w:r>
      <w:r w:rsidR="00194916">
        <w:rPr>
          <w:rFonts w:ascii="Arial" w:hAnsi="Arial" w:cs="Arial"/>
          <w:b/>
          <w:bCs/>
          <w:sz w:val="20"/>
          <w:szCs w:val="20"/>
        </w:rPr>
        <w:t xml:space="preserve">, other than </w:t>
      </w:r>
      <w:r w:rsidR="00B407C2">
        <w:rPr>
          <w:rFonts w:ascii="Arial" w:hAnsi="Arial" w:cs="Arial"/>
          <w:b/>
          <w:bCs/>
          <w:sz w:val="20"/>
          <w:szCs w:val="20"/>
        </w:rPr>
        <w:t>commercially available lubricants,</w:t>
      </w:r>
      <w:r w:rsidRPr="009D54AC">
        <w:rPr>
          <w:rFonts w:ascii="Arial" w:hAnsi="Arial" w:cs="Arial"/>
          <w:b/>
          <w:bCs/>
          <w:sz w:val="20"/>
          <w:szCs w:val="20"/>
        </w:rPr>
        <w:t xml:space="preserve"> will be allowed on site. Offending teams will be disqualified immediately.</w:t>
      </w:r>
    </w:p>
    <w:p w14:paraId="5BEC6C2D" w14:textId="77777777" w:rsidR="001718DC" w:rsidRDefault="001718DC" w:rsidP="00E07FBF">
      <w:pPr>
        <w:pStyle w:val="NoSpacing"/>
        <w:rPr>
          <w:rFonts w:ascii="Arial" w:hAnsi="Arial" w:cs="Arial"/>
          <w:sz w:val="20"/>
        </w:rPr>
      </w:pPr>
    </w:p>
    <w:p w14:paraId="2AD0B905" w14:textId="2D31A79B" w:rsidR="0004116C" w:rsidRDefault="0004116C">
      <w:pPr>
        <w:spacing w:after="160" w:line="259" w:lineRule="auto"/>
        <w:rPr>
          <w:rFonts w:ascii="Arial" w:eastAsiaTheme="minorHAnsi" w:hAnsi="Arial" w:cs="Arial"/>
          <w:kern w:val="2"/>
          <w:sz w:val="20"/>
          <w:szCs w:val="22"/>
          <w14:ligatures w14:val="standardContextual"/>
        </w:rPr>
      </w:pPr>
      <w:r>
        <w:rPr>
          <w:rFonts w:ascii="Arial" w:hAnsi="Arial" w:cs="Arial"/>
          <w:sz w:val="20"/>
        </w:rPr>
        <w:br w:type="page"/>
      </w:r>
    </w:p>
    <w:p w14:paraId="0A903E7A" w14:textId="73723DF7" w:rsidR="0004116C" w:rsidRPr="00FE6722" w:rsidRDefault="0004116C" w:rsidP="0004116C">
      <w:pPr>
        <w:pStyle w:val="Default"/>
        <w:rPr>
          <w:sz w:val="32"/>
          <w:szCs w:val="32"/>
        </w:rPr>
      </w:pPr>
      <w:bookmarkStart w:id="6" w:name="PartC"/>
      <w:bookmarkEnd w:id="6"/>
      <w:r w:rsidRPr="00FE6722">
        <w:rPr>
          <w:b/>
          <w:bCs/>
          <w:sz w:val="32"/>
          <w:szCs w:val="32"/>
        </w:rPr>
        <w:lastRenderedPageBreak/>
        <w:t xml:space="preserve">Part </w:t>
      </w:r>
      <w:r>
        <w:rPr>
          <w:b/>
          <w:bCs/>
          <w:sz w:val="32"/>
          <w:szCs w:val="32"/>
        </w:rPr>
        <w:t>C</w:t>
      </w:r>
      <w:r w:rsidRPr="00FE6722">
        <w:rPr>
          <w:b/>
          <w:bCs/>
          <w:sz w:val="32"/>
          <w:szCs w:val="32"/>
        </w:rPr>
        <w:t xml:space="preserve">: </w:t>
      </w:r>
      <w:r w:rsidR="00FB51AA">
        <w:rPr>
          <w:b/>
          <w:bCs/>
          <w:sz w:val="32"/>
          <w:szCs w:val="32"/>
        </w:rPr>
        <w:t>Static Events</w:t>
      </w:r>
      <w:r w:rsidRPr="00FE6722">
        <w:rPr>
          <w:b/>
          <w:bCs/>
          <w:sz w:val="32"/>
          <w:szCs w:val="32"/>
        </w:rPr>
        <w:t xml:space="preserve"> </w:t>
      </w:r>
    </w:p>
    <w:p w14:paraId="4DFAB98C" w14:textId="77777777" w:rsidR="00000968" w:rsidRDefault="00000968" w:rsidP="00F50E43">
      <w:pPr>
        <w:pStyle w:val="Default"/>
        <w:rPr>
          <w:b/>
          <w:bCs/>
          <w:sz w:val="28"/>
          <w:szCs w:val="28"/>
        </w:rPr>
      </w:pPr>
    </w:p>
    <w:p w14:paraId="447AE59D" w14:textId="77777777" w:rsidR="00000968" w:rsidRPr="00FE6722" w:rsidRDefault="00000968" w:rsidP="00000968">
      <w:pPr>
        <w:pStyle w:val="Default"/>
        <w:rPr>
          <w:sz w:val="28"/>
          <w:szCs w:val="28"/>
        </w:rPr>
      </w:pPr>
      <w:r w:rsidRPr="00FE6722">
        <w:rPr>
          <w:b/>
          <w:bCs/>
          <w:sz w:val="28"/>
          <w:szCs w:val="28"/>
        </w:rPr>
        <w:t xml:space="preserve">Article 1 – Mini Baja SAE® </w:t>
      </w:r>
      <w:r>
        <w:rPr>
          <w:b/>
          <w:bCs/>
          <w:sz w:val="28"/>
          <w:szCs w:val="28"/>
        </w:rPr>
        <w:t>Static Events</w:t>
      </w:r>
    </w:p>
    <w:p w14:paraId="39C78AFB" w14:textId="77777777" w:rsidR="00000968" w:rsidRPr="00FE6722" w:rsidRDefault="00000968" w:rsidP="00000968">
      <w:pPr>
        <w:pStyle w:val="Default"/>
        <w:rPr>
          <w:b/>
          <w:bCs/>
          <w:sz w:val="23"/>
          <w:szCs w:val="23"/>
        </w:rPr>
      </w:pPr>
    </w:p>
    <w:p w14:paraId="5A46EEB9" w14:textId="292DAB8C" w:rsidR="00607991" w:rsidRPr="0046144E" w:rsidRDefault="00607991" w:rsidP="00607991">
      <w:pPr>
        <w:pStyle w:val="NoSpacing"/>
        <w:rPr>
          <w:rFonts w:ascii="Arial" w:hAnsi="Arial" w:cs="Arial"/>
          <w:sz w:val="24"/>
          <w:szCs w:val="28"/>
        </w:rPr>
      </w:pPr>
      <w:r w:rsidRPr="0046144E">
        <w:rPr>
          <w:rFonts w:ascii="Arial" w:hAnsi="Arial" w:cs="Arial"/>
          <w:b/>
          <w:bCs/>
          <w:sz w:val="24"/>
          <w:szCs w:val="28"/>
        </w:rPr>
        <w:t>C.</w:t>
      </w:r>
      <w:r>
        <w:rPr>
          <w:rFonts w:ascii="Arial" w:hAnsi="Arial" w:cs="Arial"/>
          <w:b/>
          <w:bCs/>
          <w:sz w:val="24"/>
          <w:szCs w:val="28"/>
        </w:rPr>
        <w:t>1</w:t>
      </w:r>
      <w:r w:rsidRPr="0046144E">
        <w:rPr>
          <w:rFonts w:ascii="Arial" w:hAnsi="Arial" w:cs="Arial"/>
          <w:b/>
          <w:bCs/>
          <w:sz w:val="24"/>
          <w:szCs w:val="28"/>
        </w:rPr>
        <w:t xml:space="preserve"> </w:t>
      </w:r>
      <w:r>
        <w:rPr>
          <w:rFonts w:ascii="Arial" w:hAnsi="Arial" w:cs="Arial"/>
          <w:b/>
          <w:bCs/>
          <w:sz w:val="24"/>
          <w:szCs w:val="28"/>
        </w:rPr>
        <w:t>–</w:t>
      </w:r>
      <w:r w:rsidRPr="0046144E">
        <w:rPr>
          <w:rFonts w:ascii="Arial" w:hAnsi="Arial" w:cs="Arial"/>
          <w:b/>
          <w:bCs/>
          <w:sz w:val="24"/>
          <w:szCs w:val="28"/>
        </w:rPr>
        <w:t xml:space="preserve"> </w:t>
      </w:r>
      <w:r>
        <w:rPr>
          <w:rFonts w:ascii="Arial" w:hAnsi="Arial" w:cs="Arial"/>
          <w:b/>
          <w:bCs/>
          <w:sz w:val="24"/>
          <w:szCs w:val="28"/>
        </w:rPr>
        <w:t>Scoring Summary</w:t>
      </w:r>
      <w:r w:rsidRPr="0046144E">
        <w:rPr>
          <w:rFonts w:ascii="Arial" w:hAnsi="Arial" w:cs="Arial"/>
          <w:b/>
          <w:bCs/>
          <w:sz w:val="24"/>
          <w:szCs w:val="28"/>
        </w:rPr>
        <w:t xml:space="preserve"> </w:t>
      </w:r>
    </w:p>
    <w:p w14:paraId="6FD505A8" w14:textId="77777777" w:rsidR="00607991" w:rsidRDefault="00607991" w:rsidP="00607991">
      <w:pPr>
        <w:pStyle w:val="NoSpacing"/>
        <w:rPr>
          <w:rFonts w:ascii="Arial" w:hAnsi="Arial" w:cs="Arial"/>
          <w:b/>
          <w:bCs/>
          <w:sz w:val="24"/>
          <w:szCs w:val="28"/>
        </w:rPr>
      </w:pPr>
    </w:p>
    <w:p w14:paraId="52558205" w14:textId="2919CCA1" w:rsidR="00607991" w:rsidRPr="0046144E" w:rsidRDefault="00607991" w:rsidP="00607991">
      <w:pPr>
        <w:pStyle w:val="NoSpacing"/>
        <w:rPr>
          <w:rFonts w:ascii="Arial" w:hAnsi="Arial" w:cs="Arial"/>
          <w:sz w:val="24"/>
          <w:szCs w:val="28"/>
        </w:rPr>
      </w:pPr>
      <w:r w:rsidRPr="0046144E">
        <w:rPr>
          <w:rFonts w:ascii="Arial" w:hAnsi="Arial" w:cs="Arial"/>
          <w:b/>
          <w:bCs/>
          <w:sz w:val="24"/>
          <w:szCs w:val="28"/>
        </w:rPr>
        <w:t>C.</w:t>
      </w:r>
      <w:r>
        <w:rPr>
          <w:rFonts w:ascii="Arial" w:hAnsi="Arial" w:cs="Arial"/>
          <w:b/>
          <w:bCs/>
          <w:sz w:val="24"/>
          <w:szCs w:val="28"/>
        </w:rPr>
        <w:t>1</w:t>
      </w:r>
      <w:r w:rsidRPr="0046144E">
        <w:rPr>
          <w:rFonts w:ascii="Arial" w:hAnsi="Arial" w:cs="Arial"/>
          <w:b/>
          <w:bCs/>
          <w:sz w:val="24"/>
          <w:szCs w:val="28"/>
        </w:rPr>
        <w:t xml:space="preserve">.1 </w:t>
      </w:r>
      <w:r>
        <w:rPr>
          <w:rFonts w:ascii="Arial" w:hAnsi="Arial" w:cs="Arial"/>
          <w:b/>
          <w:bCs/>
          <w:sz w:val="24"/>
          <w:szCs w:val="28"/>
        </w:rPr>
        <w:t>–</w:t>
      </w:r>
      <w:r w:rsidRPr="0046144E">
        <w:rPr>
          <w:rFonts w:ascii="Arial" w:hAnsi="Arial" w:cs="Arial"/>
          <w:b/>
          <w:bCs/>
          <w:sz w:val="24"/>
          <w:szCs w:val="28"/>
        </w:rPr>
        <w:t xml:space="preserve"> Overview</w:t>
      </w:r>
      <w:r>
        <w:rPr>
          <w:rFonts w:ascii="Arial" w:hAnsi="Arial" w:cs="Arial"/>
          <w:b/>
          <w:bCs/>
          <w:sz w:val="24"/>
          <w:szCs w:val="28"/>
        </w:rPr>
        <w:t xml:space="preserve"> </w:t>
      </w:r>
      <w:r w:rsidRPr="0046144E">
        <w:rPr>
          <w:rFonts w:ascii="Arial" w:hAnsi="Arial" w:cs="Arial"/>
          <w:b/>
          <w:bCs/>
          <w:sz w:val="24"/>
          <w:szCs w:val="28"/>
        </w:rPr>
        <w:t xml:space="preserve"> </w:t>
      </w:r>
    </w:p>
    <w:p w14:paraId="220DAC4E" w14:textId="26AD1FCE" w:rsidR="00F50E43" w:rsidRDefault="00F50E43" w:rsidP="00F50E43">
      <w:pPr>
        <w:pStyle w:val="Default"/>
        <w:rPr>
          <w:sz w:val="20"/>
          <w:szCs w:val="20"/>
        </w:rPr>
      </w:pPr>
    </w:p>
    <w:p w14:paraId="428B572A" w14:textId="1AAE9172" w:rsidR="00000968" w:rsidRDefault="00E168AF" w:rsidP="00F50E43">
      <w:pPr>
        <w:pStyle w:val="Default"/>
        <w:rPr>
          <w:sz w:val="20"/>
          <w:szCs w:val="20"/>
        </w:rPr>
      </w:pPr>
      <w:r w:rsidRPr="00F50E43">
        <w:rPr>
          <w:sz w:val="20"/>
          <w:szCs w:val="20"/>
        </w:rPr>
        <w:t>All teams are expected to participate in all static judging and may be excluded from dynamic events if they do not participate in static events.</w:t>
      </w:r>
    </w:p>
    <w:p w14:paraId="6406FAE9" w14:textId="77777777" w:rsidR="00E168AF" w:rsidRDefault="00E168AF" w:rsidP="00F50E43">
      <w:pPr>
        <w:pStyle w:val="Default"/>
        <w:rPr>
          <w:sz w:val="20"/>
          <w:szCs w:val="20"/>
        </w:rPr>
      </w:pPr>
    </w:p>
    <w:tbl>
      <w:tblPr>
        <w:tblStyle w:val="TableGrid"/>
        <w:tblW w:w="0" w:type="auto"/>
        <w:tblInd w:w="2425" w:type="dxa"/>
        <w:tblLook w:val="04A0" w:firstRow="1" w:lastRow="0" w:firstColumn="1" w:lastColumn="0" w:noHBand="0" w:noVBand="1"/>
      </w:tblPr>
      <w:tblGrid>
        <w:gridCol w:w="2250"/>
        <w:gridCol w:w="2250"/>
      </w:tblGrid>
      <w:tr w:rsidR="008E7A2F" w14:paraId="06401CBC" w14:textId="77777777" w:rsidTr="008E7A2F">
        <w:tc>
          <w:tcPr>
            <w:tcW w:w="2250" w:type="dxa"/>
          </w:tcPr>
          <w:p w14:paraId="79DDB97B" w14:textId="1ABE4A8F" w:rsidR="008E7A2F" w:rsidRPr="00CB5FAA" w:rsidRDefault="00452F9A" w:rsidP="0079430A">
            <w:pPr>
              <w:pStyle w:val="Default"/>
              <w:jc w:val="center"/>
              <w:rPr>
                <w:b/>
                <w:bCs/>
                <w:sz w:val="20"/>
                <w:szCs w:val="20"/>
              </w:rPr>
            </w:pPr>
            <w:r w:rsidRPr="00CB5FAA">
              <w:rPr>
                <w:b/>
                <w:bCs/>
                <w:sz w:val="20"/>
                <w:szCs w:val="20"/>
              </w:rPr>
              <w:t>Static Event</w:t>
            </w:r>
          </w:p>
        </w:tc>
        <w:tc>
          <w:tcPr>
            <w:tcW w:w="2250" w:type="dxa"/>
          </w:tcPr>
          <w:p w14:paraId="4A219AE5" w14:textId="405F153B" w:rsidR="008E7A2F" w:rsidRPr="00CB5FAA" w:rsidRDefault="0079430A" w:rsidP="0079430A">
            <w:pPr>
              <w:pStyle w:val="Default"/>
              <w:jc w:val="center"/>
              <w:rPr>
                <w:b/>
                <w:bCs/>
                <w:sz w:val="20"/>
                <w:szCs w:val="20"/>
              </w:rPr>
            </w:pPr>
            <w:r w:rsidRPr="00CB5FAA">
              <w:rPr>
                <w:b/>
                <w:bCs/>
                <w:sz w:val="20"/>
                <w:szCs w:val="20"/>
              </w:rPr>
              <w:t>Points</w:t>
            </w:r>
          </w:p>
        </w:tc>
      </w:tr>
      <w:tr w:rsidR="008E7A2F" w14:paraId="4C82CBF2" w14:textId="77777777" w:rsidTr="008E7A2F">
        <w:tc>
          <w:tcPr>
            <w:tcW w:w="2250" w:type="dxa"/>
          </w:tcPr>
          <w:p w14:paraId="649B0E18" w14:textId="6A39E892" w:rsidR="008E7A2F" w:rsidRDefault="00452F9A" w:rsidP="0079430A">
            <w:pPr>
              <w:pStyle w:val="Default"/>
              <w:jc w:val="center"/>
              <w:rPr>
                <w:sz w:val="20"/>
                <w:szCs w:val="20"/>
              </w:rPr>
            </w:pPr>
            <w:r w:rsidRPr="00452F9A">
              <w:rPr>
                <w:sz w:val="20"/>
                <w:szCs w:val="20"/>
              </w:rPr>
              <w:t>Design Evaluation</w:t>
            </w:r>
          </w:p>
        </w:tc>
        <w:tc>
          <w:tcPr>
            <w:tcW w:w="2250" w:type="dxa"/>
          </w:tcPr>
          <w:p w14:paraId="2B789898" w14:textId="0C3B1724" w:rsidR="008E7A2F" w:rsidRDefault="00452F9A" w:rsidP="0079430A">
            <w:pPr>
              <w:pStyle w:val="Default"/>
              <w:jc w:val="center"/>
              <w:rPr>
                <w:sz w:val="20"/>
                <w:szCs w:val="20"/>
              </w:rPr>
            </w:pPr>
            <w:r w:rsidRPr="00452F9A">
              <w:rPr>
                <w:sz w:val="20"/>
                <w:szCs w:val="20"/>
              </w:rPr>
              <w:t>150</w:t>
            </w:r>
          </w:p>
        </w:tc>
      </w:tr>
      <w:tr w:rsidR="007F0E65" w14:paraId="3F3ACA62" w14:textId="77777777" w:rsidTr="008E7A2F">
        <w:tc>
          <w:tcPr>
            <w:tcW w:w="2250" w:type="dxa"/>
          </w:tcPr>
          <w:p w14:paraId="2765F2A3" w14:textId="432AA10B" w:rsidR="007F0E65" w:rsidRPr="00452F9A" w:rsidRDefault="007F0E65" w:rsidP="0079430A">
            <w:pPr>
              <w:pStyle w:val="Default"/>
              <w:jc w:val="center"/>
              <w:rPr>
                <w:sz w:val="20"/>
                <w:szCs w:val="20"/>
              </w:rPr>
            </w:pPr>
            <w:r>
              <w:rPr>
                <w:sz w:val="20"/>
                <w:szCs w:val="20"/>
              </w:rPr>
              <w:t>AM Evaluation</w:t>
            </w:r>
          </w:p>
        </w:tc>
        <w:tc>
          <w:tcPr>
            <w:tcW w:w="2250" w:type="dxa"/>
          </w:tcPr>
          <w:p w14:paraId="0D1A2645" w14:textId="55C9C646" w:rsidR="007F0E65" w:rsidRDefault="0067143F" w:rsidP="0079430A">
            <w:pPr>
              <w:pStyle w:val="Default"/>
              <w:jc w:val="center"/>
              <w:rPr>
                <w:sz w:val="20"/>
                <w:szCs w:val="20"/>
              </w:rPr>
            </w:pPr>
            <w:r>
              <w:rPr>
                <w:sz w:val="20"/>
                <w:szCs w:val="20"/>
              </w:rPr>
              <w:t>100</w:t>
            </w:r>
          </w:p>
        </w:tc>
      </w:tr>
      <w:tr w:rsidR="007F0E65" w14:paraId="50C41D1E" w14:textId="77777777" w:rsidTr="008E7A2F">
        <w:tc>
          <w:tcPr>
            <w:tcW w:w="2250" w:type="dxa"/>
          </w:tcPr>
          <w:p w14:paraId="49465E7F" w14:textId="2F38E2F9" w:rsidR="007F0E65" w:rsidRPr="00452F9A" w:rsidRDefault="007F0E65" w:rsidP="0079430A">
            <w:pPr>
              <w:pStyle w:val="Default"/>
              <w:jc w:val="center"/>
              <w:rPr>
                <w:sz w:val="20"/>
                <w:szCs w:val="20"/>
              </w:rPr>
            </w:pPr>
            <w:r>
              <w:rPr>
                <w:sz w:val="20"/>
                <w:szCs w:val="20"/>
              </w:rPr>
              <w:t>Drivetrain</w:t>
            </w:r>
          </w:p>
        </w:tc>
        <w:tc>
          <w:tcPr>
            <w:tcW w:w="2250" w:type="dxa"/>
          </w:tcPr>
          <w:p w14:paraId="2BA414F1" w14:textId="156C3D94" w:rsidR="007F0E65" w:rsidRDefault="0067143F" w:rsidP="0079430A">
            <w:pPr>
              <w:pStyle w:val="Default"/>
              <w:jc w:val="center"/>
              <w:rPr>
                <w:sz w:val="20"/>
                <w:szCs w:val="20"/>
              </w:rPr>
            </w:pPr>
            <w:r>
              <w:rPr>
                <w:sz w:val="20"/>
                <w:szCs w:val="20"/>
              </w:rPr>
              <w:t>50</w:t>
            </w:r>
          </w:p>
        </w:tc>
      </w:tr>
      <w:tr w:rsidR="008E7A2F" w14:paraId="68815D68" w14:textId="77777777" w:rsidTr="008E7A2F">
        <w:tc>
          <w:tcPr>
            <w:tcW w:w="2250" w:type="dxa"/>
          </w:tcPr>
          <w:p w14:paraId="50D6DCC1" w14:textId="00717CE0" w:rsidR="008E7A2F" w:rsidRDefault="00452F9A" w:rsidP="0079430A">
            <w:pPr>
              <w:pStyle w:val="Default"/>
              <w:jc w:val="center"/>
              <w:rPr>
                <w:sz w:val="20"/>
                <w:szCs w:val="20"/>
              </w:rPr>
            </w:pPr>
            <w:r w:rsidRPr="00452F9A">
              <w:rPr>
                <w:sz w:val="20"/>
                <w:szCs w:val="20"/>
              </w:rPr>
              <w:t>Cost Evaluation</w:t>
            </w:r>
          </w:p>
        </w:tc>
        <w:tc>
          <w:tcPr>
            <w:tcW w:w="2250" w:type="dxa"/>
          </w:tcPr>
          <w:p w14:paraId="5DDFA9C9" w14:textId="1BF5B3F4" w:rsidR="008E7A2F" w:rsidRDefault="007C37A1" w:rsidP="0079430A">
            <w:pPr>
              <w:pStyle w:val="Default"/>
              <w:jc w:val="center"/>
              <w:rPr>
                <w:sz w:val="20"/>
                <w:szCs w:val="20"/>
              </w:rPr>
            </w:pPr>
            <w:r>
              <w:rPr>
                <w:sz w:val="20"/>
                <w:szCs w:val="20"/>
              </w:rPr>
              <w:t>5</w:t>
            </w:r>
            <w:r w:rsidR="00452F9A" w:rsidRPr="00452F9A">
              <w:rPr>
                <w:sz w:val="20"/>
                <w:szCs w:val="20"/>
              </w:rPr>
              <w:t>0</w:t>
            </w:r>
          </w:p>
        </w:tc>
      </w:tr>
      <w:tr w:rsidR="008E7A2F" w14:paraId="0A920FAF" w14:textId="77777777" w:rsidTr="008E7A2F">
        <w:tc>
          <w:tcPr>
            <w:tcW w:w="2250" w:type="dxa"/>
          </w:tcPr>
          <w:p w14:paraId="45E9535F" w14:textId="0692299C" w:rsidR="008E7A2F" w:rsidRDefault="0067143F" w:rsidP="0079430A">
            <w:pPr>
              <w:pStyle w:val="Default"/>
              <w:jc w:val="center"/>
              <w:rPr>
                <w:sz w:val="20"/>
                <w:szCs w:val="20"/>
              </w:rPr>
            </w:pPr>
            <w:r>
              <w:rPr>
                <w:sz w:val="20"/>
                <w:szCs w:val="20"/>
              </w:rPr>
              <w:t>Innovation</w:t>
            </w:r>
          </w:p>
        </w:tc>
        <w:tc>
          <w:tcPr>
            <w:tcW w:w="2250" w:type="dxa"/>
          </w:tcPr>
          <w:p w14:paraId="23302F44" w14:textId="1CB6C30D" w:rsidR="008E7A2F" w:rsidRDefault="0067143F" w:rsidP="0079430A">
            <w:pPr>
              <w:pStyle w:val="Default"/>
              <w:jc w:val="center"/>
              <w:rPr>
                <w:sz w:val="20"/>
                <w:szCs w:val="20"/>
              </w:rPr>
            </w:pPr>
            <w:r>
              <w:rPr>
                <w:sz w:val="20"/>
                <w:szCs w:val="20"/>
              </w:rPr>
              <w:t>50</w:t>
            </w:r>
          </w:p>
        </w:tc>
      </w:tr>
      <w:tr w:rsidR="008E7A2F" w14:paraId="2D8771CE" w14:textId="77777777" w:rsidTr="008E7A2F">
        <w:tc>
          <w:tcPr>
            <w:tcW w:w="2250" w:type="dxa"/>
          </w:tcPr>
          <w:p w14:paraId="20706718" w14:textId="7C74E3B5" w:rsidR="008E7A2F" w:rsidRDefault="00452F9A" w:rsidP="0079430A">
            <w:pPr>
              <w:pStyle w:val="Default"/>
              <w:jc w:val="center"/>
              <w:rPr>
                <w:sz w:val="20"/>
                <w:szCs w:val="20"/>
              </w:rPr>
            </w:pPr>
            <w:r w:rsidRPr="00452F9A">
              <w:rPr>
                <w:sz w:val="20"/>
                <w:szCs w:val="20"/>
              </w:rPr>
              <w:t>Total</w:t>
            </w:r>
          </w:p>
        </w:tc>
        <w:tc>
          <w:tcPr>
            <w:tcW w:w="2250" w:type="dxa"/>
          </w:tcPr>
          <w:p w14:paraId="132FD83E" w14:textId="7607DA62" w:rsidR="008E7A2F" w:rsidRDefault="0067143F" w:rsidP="0079430A">
            <w:pPr>
              <w:pStyle w:val="Default"/>
              <w:jc w:val="center"/>
              <w:rPr>
                <w:sz w:val="20"/>
                <w:szCs w:val="20"/>
              </w:rPr>
            </w:pPr>
            <w:r>
              <w:rPr>
                <w:sz w:val="20"/>
                <w:szCs w:val="20"/>
              </w:rPr>
              <w:t>4</w:t>
            </w:r>
            <w:r w:rsidR="007C37A1">
              <w:rPr>
                <w:sz w:val="20"/>
                <w:szCs w:val="20"/>
              </w:rPr>
              <w:t>0</w:t>
            </w:r>
            <w:r w:rsidR="00452F9A" w:rsidRPr="00452F9A">
              <w:rPr>
                <w:sz w:val="20"/>
                <w:szCs w:val="20"/>
              </w:rPr>
              <w:t>0</w:t>
            </w:r>
          </w:p>
        </w:tc>
      </w:tr>
    </w:tbl>
    <w:p w14:paraId="50375CDD" w14:textId="77777777" w:rsidR="0004116C" w:rsidRDefault="0004116C" w:rsidP="0004116C">
      <w:pPr>
        <w:pStyle w:val="NoSpacing"/>
        <w:rPr>
          <w:rFonts w:ascii="Arial" w:hAnsi="Arial" w:cs="Arial"/>
          <w:sz w:val="20"/>
          <w:szCs w:val="20"/>
        </w:rPr>
      </w:pPr>
    </w:p>
    <w:p w14:paraId="1AAC9B22" w14:textId="77777777" w:rsidR="00272B0A" w:rsidRPr="00883EE1" w:rsidRDefault="00272B0A" w:rsidP="0004116C">
      <w:pPr>
        <w:pStyle w:val="NoSpacing"/>
        <w:rPr>
          <w:rFonts w:ascii="Arial" w:hAnsi="Arial" w:cs="Arial"/>
          <w:sz w:val="20"/>
          <w:szCs w:val="20"/>
        </w:rPr>
      </w:pPr>
    </w:p>
    <w:p w14:paraId="5B4EABA0" w14:textId="77777777" w:rsidR="0046144E" w:rsidRPr="00883EE1" w:rsidRDefault="0046144E" w:rsidP="0046144E">
      <w:pPr>
        <w:pStyle w:val="NoSpacing"/>
        <w:rPr>
          <w:rFonts w:ascii="Arial" w:hAnsi="Arial" w:cs="Arial"/>
          <w:b/>
          <w:bCs/>
          <w:sz w:val="28"/>
          <w:szCs w:val="32"/>
        </w:rPr>
      </w:pPr>
      <w:r w:rsidRPr="0046144E">
        <w:rPr>
          <w:rFonts w:ascii="Arial" w:hAnsi="Arial" w:cs="Arial"/>
          <w:b/>
          <w:bCs/>
          <w:sz w:val="28"/>
          <w:szCs w:val="32"/>
        </w:rPr>
        <w:t xml:space="preserve">Article 2 - Technical Inspection </w:t>
      </w:r>
    </w:p>
    <w:p w14:paraId="6C61CC26" w14:textId="77777777" w:rsidR="0046144E" w:rsidRPr="0046144E" w:rsidRDefault="0046144E" w:rsidP="0046144E">
      <w:pPr>
        <w:pStyle w:val="NoSpacing"/>
        <w:rPr>
          <w:rFonts w:ascii="Arial" w:hAnsi="Arial" w:cs="Arial"/>
          <w:sz w:val="20"/>
        </w:rPr>
      </w:pPr>
    </w:p>
    <w:p w14:paraId="741AFD3A" w14:textId="727251DE" w:rsidR="0046144E" w:rsidRPr="0046144E" w:rsidRDefault="0046144E" w:rsidP="0046144E">
      <w:pPr>
        <w:pStyle w:val="NoSpacing"/>
        <w:rPr>
          <w:rFonts w:ascii="Arial" w:hAnsi="Arial" w:cs="Arial"/>
          <w:sz w:val="24"/>
          <w:szCs w:val="28"/>
        </w:rPr>
      </w:pPr>
      <w:r w:rsidRPr="0046144E">
        <w:rPr>
          <w:rFonts w:ascii="Arial" w:hAnsi="Arial" w:cs="Arial"/>
          <w:b/>
          <w:bCs/>
          <w:sz w:val="24"/>
          <w:szCs w:val="28"/>
        </w:rPr>
        <w:t xml:space="preserve">C.2.1 </w:t>
      </w:r>
      <w:r w:rsidR="00607991">
        <w:rPr>
          <w:rFonts w:ascii="Arial" w:hAnsi="Arial" w:cs="Arial"/>
          <w:b/>
          <w:bCs/>
          <w:sz w:val="24"/>
          <w:szCs w:val="28"/>
        </w:rPr>
        <w:t>–</w:t>
      </w:r>
      <w:r w:rsidRPr="0046144E">
        <w:rPr>
          <w:rFonts w:ascii="Arial" w:hAnsi="Arial" w:cs="Arial"/>
          <w:b/>
          <w:bCs/>
          <w:sz w:val="24"/>
          <w:szCs w:val="28"/>
        </w:rPr>
        <w:t xml:space="preserve"> Overview</w:t>
      </w:r>
      <w:r w:rsidR="00607991">
        <w:rPr>
          <w:rFonts w:ascii="Arial" w:hAnsi="Arial" w:cs="Arial"/>
          <w:b/>
          <w:bCs/>
          <w:sz w:val="24"/>
          <w:szCs w:val="28"/>
        </w:rPr>
        <w:t xml:space="preserve"> </w:t>
      </w:r>
      <w:r w:rsidRPr="0046144E">
        <w:rPr>
          <w:rFonts w:ascii="Arial" w:hAnsi="Arial" w:cs="Arial"/>
          <w:b/>
          <w:bCs/>
          <w:sz w:val="24"/>
          <w:szCs w:val="28"/>
        </w:rPr>
        <w:t xml:space="preserve"> </w:t>
      </w:r>
    </w:p>
    <w:p w14:paraId="5322A3B7" w14:textId="77777777" w:rsidR="0046144E" w:rsidRPr="0046144E" w:rsidRDefault="0046144E" w:rsidP="0046144E">
      <w:pPr>
        <w:pStyle w:val="NoSpacing"/>
        <w:rPr>
          <w:rFonts w:ascii="Arial" w:hAnsi="Arial" w:cs="Arial"/>
          <w:sz w:val="20"/>
        </w:rPr>
      </w:pPr>
    </w:p>
    <w:p w14:paraId="4A718DAF" w14:textId="5E54396D" w:rsidR="0046144E" w:rsidRPr="0046144E" w:rsidRDefault="0046144E" w:rsidP="0046144E">
      <w:pPr>
        <w:pStyle w:val="NoSpacing"/>
        <w:rPr>
          <w:rFonts w:ascii="Arial" w:hAnsi="Arial" w:cs="Arial"/>
          <w:sz w:val="20"/>
          <w:szCs w:val="20"/>
        </w:rPr>
      </w:pPr>
      <w:r w:rsidRPr="0046144E">
        <w:rPr>
          <w:rFonts w:ascii="Arial" w:hAnsi="Arial" w:cs="Arial"/>
          <w:sz w:val="20"/>
          <w:szCs w:val="20"/>
        </w:rPr>
        <w:t xml:space="preserve">All </w:t>
      </w:r>
      <w:r w:rsidR="003C78DF">
        <w:rPr>
          <w:rFonts w:ascii="Arial" w:hAnsi="Arial" w:cs="Arial"/>
          <w:sz w:val="20"/>
          <w:szCs w:val="20"/>
        </w:rPr>
        <w:t xml:space="preserve">Mini </w:t>
      </w:r>
      <w:r w:rsidRPr="0046144E">
        <w:rPr>
          <w:rFonts w:ascii="Arial" w:hAnsi="Arial" w:cs="Arial"/>
          <w:sz w:val="20"/>
          <w:szCs w:val="20"/>
        </w:rPr>
        <w:t>Baja SAE® vehicles shall pass a technical inspection before they are permitted to operate under power. The inspection will determine if the vehicle satisfies the requirements and restrictions of the Mini Baja SAE® rules. If vehicles are not ready for technical inspection when they arrive at the inspection site, they will be sent away. Teams sent away must prepare their vehicle accordingly and return to the inspection site ready for inspection. Any vehicle may be re-inspected at any time during the competition and correction of any non-compliance will be required.</w:t>
      </w:r>
    </w:p>
    <w:p w14:paraId="3163E98A" w14:textId="77777777" w:rsidR="0046144E" w:rsidRPr="0046144E" w:rsidRDefault="0046144E" w:rsidP="0046144E">
      <w:pPr>
        <w:pStyle w:val="NoSpacing"/>
        <w:rPr>
          <w:rFonts w:ascii="Arial" w:hAnsi="Arial" w:cs="Arial"/>
          <w:sz w:val="20"/>
          <w:szCs w:val="20"/>
        </w:rPr>
      </w:pPr>
    </w:p>
    <w:p w14:paraId="6AC3EC25" w14:textId="59844F5F" w:rsidR="0046144E" w:rsidRPr="007E36A1" w:rsidRDefault="0046144E" w:rsidP="0046144E">
      <w:pPr>
        <w:pStyle w:val="NoSpacing"/>
        <w:rPr>
          <w:rFonts w:ascii="Arial" w:hAnsi="Arial" w:cs="Arial"/>
          <w:b/>
          <w:bCs/>
          <w:sz w:val="24"/>
          <w:szCs w:val="24"/>
        </w:rPr>
      </w:pPr>
      <w:r w:rsidRPr="0046144E">
        <w:rPr>
          <w:rFonts w:ascii="Arial" w:hAnsi="Arial" w:cs="Arial"/>
          <w:b/>
          <w:bCs/>
          <w:sz w:val="24"/>
          <w:szCs w:val="24"/>
        </w:rPr>
        <w:t xml:space="preserve">C.2.2 </w:t>
      </w:r>
      <w:r w:rsidRPr="007E36A1">
        <w:rPr>
          <w:rFonts w:ascii="Arial" w:hAnsi="Arial" w:cs="Arial"/>
          <w:b/>
          <w:bCs/>
          <w:sz w:val="24"/>
          <w:szCs w:val="24"/>
        </w:rPr>
        <w:t>–</w:t>
      </w:r>
      <w:r w:rsidRPr="0046144E">
        <w:rPr>
          <w:rFonts w:ascii="Arial" w:hAnsi="Arial" w:cs="Arial"/>
          <w:b/>
          <w:bCs/>
          <w:sz w:val="24"/>
          <w:szCs w:val="24"/>
        </w:rPr>
        <w:t xml:space="preserve"> </w:t>
      </w:r>
      <w:r w:rsidR="00506243">
        <w:rPr>
          <w:rFonts w:ascii="Arial" w:hAnsi="Arial" w:cs="Arial"/>
          <w:b/>
          <w:bCs/>
          <w:sz w:val="24"/>
          <w:szCs w:val="24"/>
        </w:rPr>
        <w:t>Preliminary</w:t>
      </w:r>
      <w:r w:rsidR="007E7B3F">
        <w:rPr>
          <w:rFonts w:ascii="Arial" w:hAnsi="Arial" w:cs="Arial"/>
          <w:b/>
          <w:bCs/>
          <w:sz w:val="24"/>
          <w:szCs w:val="24"/>
        </w:rPr>
        <w:t xml:space="preserve"> Inspection</w:t>
      </w:r>
    </w:p>
    <w:p w14:paraId="015556E8" w14:textId="72EF8B67" w:rsidR="0046144E" w:rsidRPr="0046144E" w:rsidRDefault="0046144E" w:rsidP="0046144E">
      <w:pPr>
        <w:pStyle w:val="NoSpacing"/>
        <w:rPr>
          <w:rFonts w:ascii="Arial" w:hAnsi="Arial" w:cs="Arial"/>
          <w:sz w:val="20"/>
          <w:szCs w:val="20"/>
        </w:rPr>
      </w:pPr>
      <w:r w:rsidRPr="0046144E">
        <w:rPr>
          <w:rFonts w:ascii="Arial" w:hAnsi="Arial" w:cs="Arial"/>
          <w:b/>
          <w:bCs/>
          <w:sz w:val="20"/>
          <w:szCs w:val="20"/>
        </w:rPr>
        <w:t xml:space="preserve"> </w:t>
      </w:r>
    </w:p>
    <w:p w14:paraId="1AB0AF55" w14:textId="4BF44118" w:rsidR="004029A2" w:rsidRDefault="00DE09EE" w:rsidP="0046144E">
      <w:pPr>
        <w:pStyle w:val="NoSpacing"/>
        <w:rPr>
          <w:rFonts w:ascii="Arial" w:hAnsi="Arial" w:cs="Arial"/>
          <w:sz w:val="20"/>
          <w:szCs w:val="20"/>
        </w:rPr>
      </w:pPr>
      <w:r>
        <w:rPr>
          <w:rFonts w:ascii="Arial" w:hAnsi="Arial" w:cs="Arial"/>
          <w:sz w:val="20"/>
          <w:szCs w:val="20"/>
        </w:rPr>
        <w:t xml:space="preserve">SAE </w:t>
      </w:r>
      <w:r w:rsidRPr="0046144E">
        <w:rPr>
          <w:rFonts w:ascii="Arial" w:hAnsi="Arial" w:cs="Arial"/>
          <w:sz w:val="20"/>
          <w:szCs w:val="20"/>
        </w:rPr>
        <w:t xml:space="preserve">Technical </w:t>
      </w:r>
      <w:r>
        <w:rPr>
          <w:rFonts w:ascii="Arial" w:hAnsi="Arial" w:cs="Arial"/>
          <w:sz w:val="20"/>
          <w:szCs w:val="20"/>
        </w:rPr>
        <w:t xml:space="preserve">Inspectors </w:t>
      </w:r>
      <w:r w:rsidRPr="0046144E">
        <w:rPr>
          <w:rFonts w:ascii="Arial" w:hAnsi="Arial" w:cs="Arial"/>
          <w:sz w:val="20"/>
          <w:szCs w:val="20"/>
        </w:rPr>
        <w:t>will</w:t>
      </w:r>
      <w:r w:rsidR="00FD6CE6">
        <w:rPr>
          <w:rFonts w:ascii="Arial" w:hAnsi="Arial" w:cs="Arial"/>
          <w:sz w:val="20"/>
          <w:szCs w:val="20"/>
        </w:rPr>
        <w:t xml:space="preserve"> conduct a </w:t>
      </w:r>
      <w:r w:rsidR="00BE7565">
        <w:rPr>
          <w:rFonts w:ascii="Arial" w:hAnsi="Arial" w:cs="Arial"/>
          <w:sz w:val="20"/>
          <w:szCs w:val="20"/>
        </w:rPr>
        <w:t>preliminary</w:t>
      </w:r>
      <w:r w:rsidRPr="0046144E">
        <w:rPr>
          <w:rFonts w:ascii="Arial" w:hAnsi="Arial" w:cs="Arial"/>
          <w:sz w:val="20"/>
          <w:szCs w:val="20"/>
        </w:rPr>
        <w:t xml:space="preserve"> </w:t>
      </w:r>
      <w:r>
        <w:rPr>
          <w:rFonts w:ascii="Arial" w:hAnsi="Arial" w:cs="Arial"/>
          <w:sz w:val="20"/>
          <w:szCs w:val="20"/>
        </w:rPr>
        <w:t>inspect</w:t>
      </w:r>
      <w:r w:rsidR="00DF5F15">
        <w:rPr>
          <w:rFonts w:ascii="Arial" w:hAnsi="Arial" w:cs="Arial"/>
          <w:sz w:val="20"/>
          <w:szCs w:val="20"/>
        </w:rPr>
        <w:t>ion of</w:t>
      </w:r>
      <w:r>
        <w:rPr>
          <w:rFonts w:ascii="Arial" w:hAnsi="Arial" w:cs="Arial"/>
          <w:sz w:val="20"/>
          <w:szCs w:val="20"/>
        </w:rPr>
        <w:t xml:space="preserve"> the battery packs, transmitters, and transponders</w:t>
      </w:r>
      <w:r w:rsidRPr="0046144E">
        <w:rPr>
          <w:rFonts w:ascii="Arial" w:hAnsi="Arial" w:cs="Arial"/>
          <w:sz w:val="20"/>
          <w:szCs w:val="20"/>
        </w:rPr>
        <w:t xml:space="preserve"> of all vehicles. </w:t>
      </w:r>
    </w:p>
    <w:p w14:paraId="3414E701" w14:textId="77777777" w:rsidR="004029A2" w:rsidRDefault="004029A2" w:rsidP="0046144E">
      <w:pPr>
        <w:pStyle w:val="NoSpacing"/>
        <w:rPr>
          <w:rFonts w:ascii="Arial" w:hAnsi="Arial" w:cs="Arial"/>
          <w:sz w:val="20"/>
          <w:szCs w:val="20"/>
        </w:rPr>
      </w:pPr>
    </w:p>
    <w:p w14:paraId="79BA9206" w14:textId="77777777" w:rsidR="00D07C68" w:rsidRDefault="00D07C68" w:rsidP="00D07C68">
      <w:pPr>
        <w:pStyle w:val="NoSpacing"/>
        <w:rPr>
          <w:rFonts w:ascii="Arial" w:hAnsi="Arial" w:cs="Arial"/>
          <w:sz w:val="20"/>
        </w:rPr>
      </w:pPr>
      <w:r w:rsidRPr="002E6F45">
        <w:rPr>
          <w:rFonts w:ascii="Arial" w:hAnsi="Arial" w:cs="Arial"/>
          <w:sz w:val="20"/>
        </w:rPr>
        <w:t xml:space="preserve">Each team must bring the following items to inspection: </w:t>
      </w:r>
    </w:p>
    <w:p w14:paraId="12AB9AF2" w14:textId="77777777" w:rsidR="00D07C68" w:rsidRDefault="00D07C68" w:rsidP="00D07C68">
      <w:pPr>
        <w:pStyle w:val="NoSpacing"/>
        <w:rPr>
          <w:rFonts w:ascii="Arial" w:hAnsi="Arial" w:cs="Arial"/>
          <w:sz w:val="20"/>
        </w:rPr>
      </w:pPr>
    </w:p>
    <w:p w14:paraId="047FFAF7" w14:textId="552A9A04" w:rsidR="007E7B3F" w:rsidRDefault="007E7B3F" w:rsidP="001A044C">
      <w:pPr>
        <w:pStyle w:val="NoSpacing"/>
        <w:numPr>
          <w:ilvl w:val="0"/>
          <w:numId w:val="29"/>
        </w:numPr>
        <w:rPr>
          <w:rFonts w:ascii="Arial" w:hAnsi="Arial" w:cs="Arial"/>
          <w:sz w:val="20"/>
        </w:rPr>
      </w:pPr>
      <w:r>
        <w:rPr>
          <w:rFonts w:ascii="Arial" w:hAnsi="Arial" w:cs="Arial"/>
          <w:sz w:val="20"/>
        </w:rPr>
        <w:t>Pre</w:t>
      </w:r>
      <w:r w:rsidR="00487081">
        <w:rPr>
          <w:rFonts w:ascii="Arial" w:hAnsi="Arial" w:cs="Arial"/>
          <w:sz w:val="20"/>
        </w:rPr>
        <w:t xml:space="preserve">liminary </w:t>
      </w:r>
      <w:r w:rsidRPr="002E6F45">
        <w:rPr>
          <w:rFonts w:ascii="Arial" w:hAnsi="Arial" w:cs="Arial"/>
          <w:sz w:val="20"/>
        </w:rPr>
        <w:t xml:space="preserve">Inspection Sheet </w:t>
      </w:r>
      <w:r>
        <w:rPr>
          <w:rFonts w:ascii="Arial" w:hAnsi="Arial" w:cs="Arial"/>
          <w:sz w:val="20"/>
        </w:rPr>
        <w:t>(</w:t>
      </w:r>
      <w:r w:rsidRPr="002E6F45">
        <w:rPr>
          <w:rFonts w:ascii="Arial" w:hAnsi="Arial" w:cs="Arial"/>
          <w:sz w:val="20"/>
        </w:rPr>
        <w:t>properly completed</w:t>
      </w:r>
      <w:r>
        <w:rPr>
          <w:rFonts w:ascii="Arial" w:hAnsi="Arial" w:cs="Arial"/>
          <w:sz w:val="20"/>
        </w:rPr>
        <w:t>)</w:t>
      </w:r>
    </w:p>
    <w:p w14:paraId="237D85EA" w14:textId="16EFB1AD" w:rsidR="00880AB0" w:rsidRDefault="00880AB0" w:rsidP="001A044C">
      <w:pPr>
        <w:pStyle w:val="NoSpacing"/>
        <w:numPr>
          <w:ilvl w:val="0"/>
          <w:numId w:val="29"/>
        </w:numPr>
        <w:rPr>
          <w:rFonts w:ascii="Arial" w:hAnsi="Arial" w:cs="Arial"/>
          <w:sz w:val="20"/>
        </w:rPr>
      </w:pPr>
      <w:r>
        <w:rPr>
          <w:rFonts w:ascii="Arial" w:hAnsi="Arial" w:cs="Arial"/>
          <w:sz w:val="20"/>
        </w:rPr>
        <w:t>Mini Baja Vehicle</w:t>
      </w:r>
    </w:p>
    <w:p w14:paraId="7642649E" w14:textId="520B6E58" w:rsidR="00880AB0" w:rsidRDefault="00880AB0" w:rsidP="001A044C">
      <w:pPr>
        <w:pStyle w:val="NoSpacing"/>
        <w:numPr>
          <w:ilvl w:val="0"/>
          <w:numId w:val="29"/>
        </w:numPr>
        <w:rPr>
          <w:rFonts w:ascii="Arial" w:hAnsi="Arial" w:cs="Arial"/>
          <w:sz w:val="20"/>
        </w:rPr>
      </w:pPr>
      <w:r>
        <w:rPr>
          <w:rFonts w:ascii="Arial" w:hAnsi="Arial" w:cs="Arial"/>
          <w:sz w:val="20"/>
        </w:rPr>
        <w:t>Transponder</w:t>
      </w:r>
    </w:p>
    <w:p w14:paraId="021F9A6F" w14:textId="47940992" w:rsidR="00D07C68" w:rsidRPr="007E7B3F" w:rsidRDefault="00880AB0" w:rsidP="007E7B3F">
      <w:pPr>
        <w:pStyle w:val="NoSpacing"/>
        <w:numPr>
          <w:ilvl w:val="0"/>
          <w:numId w:val="29"/>
        </w:numPr>
        <w:rPr>
          <w:rFonts w:ascii="Arial" w:hAnsi="Arial" w:cs="Arial"/>
          <w:sz w:val="20"/>
        </w:rPr>
      </w:pPr>
      <w:r>
        <w:rPr>
          <w:rFonts w:ascii="Arial" w:hAnsi="Arial" w:cs="Arial"/>
          <w:sz w:val="20"/>
        </w:rPr>
        <w:t>Radio</w:t>
      </w:r>
      <w:r w:rsidR="001A044C">
        <w:rPr>
          <w:rFonts w:ascii="Arial" w:hAnsi="Arial" w:cs="Arial"/>
          <w:sz w:val="20"/>
        </w:rPr>
        <w:t xml:space="preserve"> transmitter and receiver</w:t>
      </w:r>
    </w:p>
    <w:p w14:paraId="01291DAF" w14:textId="77777777" w:rsidR="004029A2" w:rsidRDefault="004029A2" w:rsidP="0046144E">
      <w:pPr>
        <w:pStyle w:val="NoSpacing"/>
        <w:rPr>
          <w:rFonts w:ascii="Arial" w:hAnsi="Arial" w:cs="Arial"/>
          <w:sz w:val="20"/>
          <w:szCs w:val="20"/>
        </w:rPr>
      </w:pPr>
    </w:p>
    <w:p w14:paraId="41F3BE13" w14:textId="35F102D2" w:rsidR="0046144E" w:rsidRDefault="00C66A20" w:rsidP="0046144E">
      <w:pPr>
        <w:pStyle w:val="NoSpacing"/>
        <w:rPr>
          <w:rFonts w:ascii="Arial" w:hAnsi="Arial" w:cs="Arial"/>
          <w:sz w:val="20"/>
          <w:szCs w:val="20"/>
        </w:rPr>
      </w:pPr>
      <w:r>
        <w:rPr>
          <w:rFonts w:ascii="Arial" w:hAnsi="Arial" w:cs="Arial"/>
          <w:sz w:val="20"/>
          <w:szCs w:val="20"/>
        </w:rPr>
        <w:t>Preliminary</w:t>
      </w:r>
      <w:r w:rsidR="0046144E" w:rsidRPr="0046144E">
        <w:rPr>
          <w:rFonts w:ascii="Arial" w:hAnsi="Arial" w:cs="Arial"/>
          <w:sz w:val="20"/>
          <w:szCs w:val="20"/>
        </w:rPr>
        <w:t xml:space="preserve"> inspection will consist of three (</w:t>
      </w:r>
      <w:r w:rsidR="00B76916">
        <w:rPr>
          <w:rFonts w:ascii="Arial" w:hAnsi="Arial" w:cs="Arial"/>
          <w:sz w:val="20"/>
          <w:szCs w:val="20"/>
        </w:rPr>
        <w:t>4</w:t>
      </w:r>
      <w:r w:rsidR="0046144E" w:rsidRPr="0046144E">
        <w:rPr>
          <w:rFonts w:ascii="Arial" w:hAnsi="Arial" w:cs="Arial"/>
          <w:sz w:val="20"/>
          <w:szCs w:val="20"/>
        </w:rPr>
        <w:t xml:space="preserve">) separate parts as follows: </w:t>
      </w:r>
    </w:p>
    <w:p w14:paraId="3129E6E5" w14:textId="77777777" w:rsidR="0046144E" w:rsidRDefault="0046144E" w:rsidP="0046144E">
      <w:pPr>
        <w:pStyle w:val="NoSpacing"/>
        <w:rPr>
          <w:rFonts w:ascii="Arial" w:hAnsi="Arial" w:cs="Arial"/>
          <w:sz w:val="20"/>
          <w:szCs w:val="20"/>
        </w:rPr>
      </w:pPr>
    </w:p>
    <w:p w14:paraId="4CD96081" w14:textId="332D32CD" w:rsidR="00BB1BB0" w:rsidRPr="001C57DC" w:rsidRDefault="00BB1BB0" w:rsidP="00BB1BB0">
      <w:pPr>
        <w:pStyle w:val="NoSpacing"/>
        <w:rPr>
          <w:rFonts w:ascii="Arial" w:hAnsi="Arial" w:cs="Arial"/>
          <w:sz w:val="24"/>
          <w:szCs w:val="24"/>
        </w:rPr>
      </w:pPr>
      <w:r w:rsidRPr="001C57DC">
        <w:rPr>
          <w:rFonts w:ascii="Arial" w:hAnsi="Arial" w:cs="Arial"/>
          <w:b/>
          <w:bCs/>
          <w:sz w:val="24"/>
          <w:szCs w:val="24"/>
        </w:rPr>
        <w:t>C.2.</w:t>
      </w:r>
      <w:r w:rsidR="00BF44FE" w:rsidRPr="001C57DC">
        <w:rPr>
          <w:rFonts w:ascii="Arial" w:hAnsi="Arial" w:cs="Arial"/>
          <w:b/>
          <w:bCs/>
          <w:sz w:val="24"/>
          <w:szCs w:val="24"/>
        </w:rPr>
        <w:t>2</w:t>
      </w:r>
      <w:r w:rsidR="001D2F0B" w:rsidRPr="001C57DC">
        <w:rPr>
          <w:rFonts w:ascii="Arial" w:hAnsi="Arial" w:cs="Arial"/>
          <w:b/>
          <w:bCs/>
          <w:sz w:val="24"/>
          <w:szCs w:val="24"/>
        </w:rPr>
        <w:t>.1</w:t>
      </w:r>
      <w:r w:rsidRPr="001C57DC">
        <w:rPr>
          <w:rFonts w:ascii="Arial" w:hAnsi="Arial" w:cs="Arial"/>
          <w:b/>
          <w:bCs/>
          <w:sz w:val="24"/>
          <w:szCs w:val="24"/>
        </w:rPr>
        <w:t xml:space="preserve"> – </w:t>
      </w:r>
      <w:r w:rsidR="00BF44FE" w:rsidRPr="001C57DC">
        <w:rPr>
          <w:rFonts w:ascii="Arial" w:hAnsi="Arial" w:cs="Arial"/>
          <w:b/>
          <w:bCs/>
          <w:sz w:val="24"/>
          <w:szCs w:val="24"/>
        </w:rPr>
        <w:t>Preliminary</w:t>
      </w:r>
      <w:r w:rsidRPr="001C57DC">
        <w:rPr>
          <w:rFonts w:ascii="Arial" w:hAnsi="Arial" w:cs="Arial"/>
          <w:b/>
          <w:bCs/>
          <w:sz w:val="24"/>
          <w:szCs w:val="24"/>
        </w:rPr>
        <w:t xml:space="preserve"> Inspection Sheet</w:t>
      </w:r>
    </w:p>
    <w:p w14:paraId="4A5804A9" w14:textId="77777777" w:rsidR="00BB1BB0" w:rsidRPr="005843D3" w:rsidRDefault="00BB1BB0" w:rsidP="00BB1BB0">
      <w:pPr>
        <w:pStyle w:val="NoSpacing"/>
        <w:rPr>
          <w:rFonts w:ascii="Arial" w:hAnsi="Arial" w:cs="Arial"/>
          <w:b/>
          <w:bCs/>
          <w:sz w:val="20"/>
          <w:highlight w:val="yellow"/>
        </w:rPr>
      </w:pPr>
    </w:p>
    <w:p w14:paraId="28036AF8" w14:textId="374EC6D2" w:rsidR="00DA368B" w:rsidRDefault="00DF3110" w:rsidP="00BB1BB0">
      <w:pPr>
        <w:pStyle w:val="NoSpacing"/>
        <w:rPr>
          <w:rFonts w:ascii="Arial" w:hAnsi="Arial" w:cs="Arial"/>
          <w:b/>
          <w:bCs/>
          <w:sz w:val="20"/>
        </w:rPr>
      </w:pPr>
      <w:r>
        <w:rPr>
          <w:rFonts w:ascii="Arial" w:hAnsi="Arial" w:cs="Arial"/>
          <w:sz w:val="20"/>
        </w:rPr>
        <w:t xml:space="preserve">The Preliminary Inspection Sheet will be available </w:t>
      </w:r>
      <w:r w:rsidR="00FB189E">
        <w:rPr>
          <w:rFonts w:ascii="Arial" w:hAnsi="Arial" w:cs="Arial"/>
          <w:sz w:val="20"/>
        </w:rPr>
        <w:t xml:space="preserve">on CDS Web </w:t>
      </w:r>
      <w:r w:rsidR="001C57DC">
        <w:rPr>
          <w:rFonts w:ascii="Arial" w:hAnsi="Arial" w:cs="Arial"/>
          <w:sz w:val="20"/>
        </w:rPr>
        <w:t>after the registration deadline.</w:t>
      </w:r>
    </w:p>
    <w:p w14:paraId="6C5C8EE9" w14:textId="77777777" w:rsidR="00DA368B" w:rsidRDefault="00DA368B" w:rsidP="00BB1BB0">
      <w:pPr>
        <w:pStyle w:val="NoSpacing"/>
        <w:rPr>
          <w:rFonts w:ascii="Arial" w:hAnsi="Arial" w:cs="Arial"/>
          <w:b/>
          <w:bCs/>
          <w:sz w:val="20"/>
        </w:rPr>
      </w:pPr>
    </w:p>
    <w:p w14:paraId="1C9980A5" w14:textId="77777777" w:rsidR="004842C3" w:rsidRDefault="004842C3" w:rsidP="00BB1BB0">
      <w:pPr>
        <w:pStyle w:val="NoSpacing"/>
        <w:rPr>
          <w:rFonts w:ascii="Arial" w:hAnsi="Arial" w:cs="Arial"/>
          <w:b/>
          <w:bCs/>
          <w:sz w:val="24"/>
          <w:szCs w:val="28"/>
        </w:rPr>
      </w:pPr>
    </w:p>
    <w:p w14:paraId="52B45C52" w14:textId="77777777" w:rsidR="004842C3" w:rsidRDefault="004842C3" w:rsidP="00BB1BB0">
      <w:pPr>
        <w:pStyle w:val="NoSpacing"/>
        <w:rPr>
          <w:rFonts w:ascii="Arial" w:hAnsi="Arial" w:cs="Arial"/>
          <w:b/>
          <w:bCs/>
          <w:sz w:val="24"/>
          <w:szCs w:val="28"/>
        </w:rPr>
      </w:pPr>
    </w:p>
    <w:p w14:paraId="6AB03D45" w14:textId="77777777" w:rsidR="004842C3" w:rsidRDefault="004842C3" w:rsidP="00BB1BB0">
      <w:pPr>
        <w:pStyle w:val="NoSpacing"/>
        <w:rPr>
          <w:rFonts w:ascii="Arial" w:hAnsi="Arial" w:cs="Arial"/>
          <w:b/>
          <w:bCs/>
          <w:sz w:val="24"/>
          <w:szCs w:val="28"/>
        </w:rPr>
      </w:pPr>
    </w:p>
    <w:p w14:paraId="4AA8CDFC" w14:textId="77777777" w:rsidR="004842C3" w:rsidRDefault="004842C3" w:rsidP="00BB1BB0">
      <w:pPr>
        <w:pStyle w:val="NoSpacing"/>
        <w:rPr>
          <w:rFonts w:ascii="Arial" w:hAnsi="Arial" w:cs="Arial"/>
          <w:b/>
          <w:bCs/>
          <w:sz w:val="24"/>
          <w:szCs w:val="28"/>
        </w:rPr>
      </w:pPr>
    </w:p>
    <w:p w14:paraId="30416A8D" w14:textId="77777777" w:rsidR="004842C3" w:rsidRDefault="004842C3" w:rsidP="00BB1BB0">
      <w:pPr>
        <w:pStyle w:val="NoSpacing"/>
        <w:rPr>
          <w:rFonts w:ascii="Arial" w:hAnsi="Arial" w:cs="Arial"/>
          <w:b/>
          <w:bCs/>
          <w:sz w:val="24"/>
          <w:szCs w:val="28"/>
        </w:rPr>
      </w:pPr>
    </w:p>
    <w:p w14:paraId="2DB7B265" w14:textId="48F3138A" w:rsidR="00BB1BB0" w:rsidRPr="00DF3110" w:rsidRDefault="00BB1BB0" w:rsidP="00BB1BB0">
      <w:pPr>
        <w:pStyle w:val="NoSpacing"/>
        <w:rPr>
          <w:rFonts w:ascii="Arial" w:hAnsi="Arial" w:cs="Arial"/>
          <w:sz w:val="24"/>
          <w:szCs w:val="28"/>
        </w:rPr>
      </w:pPr>
      <w:r w:rsidRPr="00DF3110">
        <w:rPr>
          <w:rFonts w:ascii="Arial" w:hAnsi="Arial" w:cs="Arial"/>
          <w:b/>
          <w:bCs/>
          <w:sz w:val="24"/>
          <w:szCs w:val="28"/>
        </w:rPr>
        <w:t>C.2.</w:t>
      </w:r>
      <w:r w:rsidR="009457DC" w:rsidRPr="00DF3110">
        <w:rPr>
          <w:rFonts w:ascii="Arial" w:hAnsi="Arial" w:cs="Arial"/>
          <w:b/>
          <w:bCs/>
          <w:sz w:val="24"/>
          <w:szCs w:val="28"/>
        </w:rPr>
        <w:t>2</w:t>
      </w:r>
      <w:r w:rsidRPr="00DF3110">
        <w:rPr>
          <w:rFonts w:ascii="Arial" w:hAnsi="Arial" w:cs="Arial"/>
          <w:b/>
          <w:bCs/>
          <w:sz w:val="24"/>
          <w:szCs w:val="28"/>
        </w:rPr>
        <w:t>.1</w:t>
      </w:r>
      <w:r w:rsidR="00C5473E" w:rsidRPr="00DF3110">
        <w:rPr>
          <w:rFonts w:ascii="Arial" w:hAnsi="Arial" w:cs="Arial"/>
          <w:b/>
          <w:bCs/>
          <w:sz w:val="24"/>
          <w:szCs w:val="28"/>
        </w:rPr>
        <w:t>.1</w:t>
      </w:r>
      <w:r w:rsidRPr="00DF3110">
        <w:rPr>
          <w:rFonts w:ascii="Arial" w:hAnsi="Arial" w:cs="Arial"/>
          <w:b/>
          <w:bCs/>
          <w:sz w:val="24"/>
          <w:szCs w:val="28"/>
        </w:rPr>
        <w:t xml:space="preserve"> – Pre-Inspection Requirements </w:t>
      </w:r>
    </w:p>
    <w:p w14:paraId="7B438EDA" w14:textId="77777777" w:rsidR="00BB1BB0" w:rsidRPr="00DF3110" w:rsidRDefault="00BB1BB0" w:rsidP="00BB1BB0">
      <w:pPr>
        <w:pStyle w:val="NoSpacing"/>
        <w:rPr>
          <w:rFonts w:ascii="Arial" w:hAnsi="Arial" w:cs="Arial"/>
          <w:sz w:val="20"/>
        </w:rPr>
      </w:pPr>
    </w:p>
    <w:p w14:paraId="69CC29F1" w14:textId="77777777" w:rsidR="00BB1BB0" w:rsidRPr="00DF3110" w:rsidRDefault="00BB1BB0" w:rsidP="00BB1BB0">
      <w:pPr>
        <w:pStyle w:val="NoSpacing"/>
        <w:rPr>
          <w:rFonts w:ascii="Arial" w:hAnsi="Arial" w:cs="Arial"/>
          <w:sz w:val="20"/>
        </w:rPr>
      </w:pPr>
      <w:r w:rsidRPr="00DF3110">
        <w:rPr>
          <w:rFonts w:ascii="Arial" w:hAnsi="Arial" w:cs="Arial"/>
          <w:sz w:val="20"/>
        </w:rPr>
        <w:t xml:space="preserve">Before bringing their vehicle to technical inspection each team must </w:t>
      </w:r>
    </w:p>
    <w:p w14:paraId="5872005B" w14:textId="149E59B4" w:rsidR="00BB1BB0" w:rsidRPr="00DF3110" w:rsidRDefault="00BB1BB0" w:rsidP="00306767">
      <w:pPr>
        <w:pStyle w:val="NoSpacing"/>
        <w:numPr>
          <w:ilvl w:val="0"/>
          <w:numId w:val="30"/>
        </w:numPr>
        <w:rPr>
          <w:rFonts w:ascii="Arial" w:hAnsi="Arial" w:cs="Arial"/>
          <w:sz w:val="20"/>
        </w:rPr>
      </w:pPr>
      <w:r w:rsidRPr="00DF3110">
        <w:rPr>
          <w:rFonts w:ascii="Arial" w:hAnsi="Arial" w:cs="Arial"/>
          <w:sz w:val="20"/>
        </w:rPr>
        <w:t>Pre-inspect the vehicle for compliance with the rules</w:t>
      </w:r>
      <w:r w:rsidR="00870B4A" w:rsidRPr="00DF3110">
        <w:rPr>
          <w:rFonts w:ascii="Arial" w:hAnsi="Arial" w:cs="Arial"/>
          <w:sz w:val="20"/>
        </w:rPr>
        <w:t>.</w:t>
      </w:r>
    </w:p>
    <w:p w14:paraId="28847BED" w14:textId="45A0538B" w:rsidR="00BB1BB0" w:rsidRPr="00DF3110" w:rsidRDefault="00BB1BB0" w:rsidP="00306767">
      <w:pPr>
        <w:pStyle w:val="NoSpacing"/>
        <w:numPr>
          <w:ilvl w:val="0"/>
          <w:numId w:val="30"/>
        </w:numPr>
        <w:rPr>
          <w:rFonts w:ascii="Arial" w:hAnsi="Arial" w:cs="Arial"/>
          <w:sz w:val="20"/>
        </w:rPr>
      </w:pPr>
      <w:r w:rsidRPr="00DF3110">
        <w:rPr>
          <w:rFonts w:ascii="Arial" w:hAnsi="Arial" w:cs="Arial"/>
          <w:sz w:val="20"/>
        </w:rPr>
        <w:t xml:space="preserve">Complete the official </w:t>
      </w:r>
      <w:r w:rsidR="00C5473E" w:rsidRPr="00DF3110">
        <w:rPr>
          <w:rFonts w:ascii="Arial" w:hAnsi="Arial" w:cs="Arial"/>
          <w:sz w:val="20"/>
        </w:rPr>
        <w:t>Preliminary</w:t>
      </w:r>
      <w:r w:rsidRPr="00DF3110">
        <w:rPr>
          <w:rFonts w:ascii="Arial" w:hAnsi="Arial" w:cs="Arial"/>
          <w:sz w:val="20"/>
        </w:rPr>
        <w:t xml:space="preserve"> </w:t>
      </w:r>
      <w:r w:rsidR="00C5473E" w:rsidRPr="00DF3110">
        <w:rPr>
          <w:rFonts w:ascii="Arial" w:hAnsi="Arial" w:cs="Arial"/>
          <w:sz w:val="20"/>
        </w:rPr>
        <w:t>I</w:t>
      </w:r>
      <w:r w:rsidRPr="00DF3110">
        <w:rPr>
          <w:rFonts w:ascii="Arial" w:hAnsi="Arial" w:cs="Arial"/>
          <w:sz w:val="20"/>
        </w:rPr>
        <w:t xml:space="preserve">nspection </w:t>
      </w:r>
      <w:r w:rsidR="00C5473E" w:rsidRPr="00DF3110">
        <w:rPr>
          <w:rFonts w:ascii="Arial" w:hAnsi="Arial" w:cs="Arial"/>
          <w:sz w:val="20"/>
        </w:rPr>
        <w:t>S</w:t>
      </w:r>
      <w:r w:rsidRPr="00DF3110">
        <w:rPr>
          <w:rFonts w:ascii="Arial" w:hAnsi="Arial" w:cs="Arial"/>
          <w:sz w:val="20"/>
        </w:rPr>
        <w:t>heet</w:t>
      </w:r>
      <w:r w:rsidR="00AD0AE2" w:rsidRPr="00DF3110">
        <w:rPr>
          <w:rFonts w:ascii="Arial" w:hAnsi="Arial" w:cs="Arial"/>
          <w:sz w:val="20"/>
        </w:rPr>
        <w:t>.</w:t>
      </w:r>
    </w:p>
    <w:p w14:paraId="7D92F6E8" w14:textId="7019BC81" w:rsidR="00BB1BB0" w:rsidRPr="00DF3110" w:rsidRDefault="00BB1BB0" w:rsidP="00306767">
      <w:pPr>
        <w:pStyle w:val="NoSpacing"/>
        <w:numPr>
          <w:ilvl w:val="0"/>
          <w:numId w:val="30"/>
        </w:numPr>
        <w:rPr>
          <w:rFonts w:ascii="Arial" w:hAnsi="Arial" w:cs="Arial"/>
          <w:sz w:val="20"/>
        </w:rPr>
      </w:pPr>
      <w:r w:rsidRPr="00DF3110">
        <w:rPr>
          <w:rFonts w:ascii="Arial" w:hAnsi="Arial" w:cs="Arial"/>
          <w:sz w:val="20"/>
        </w:rPr>
        <w:t xml:space="preserve">Have the completed </w:t>
      </w:r>
      <w:r w:rsidR="00C13CE5" w:rsidRPr="00DF3110">
        <w:rPr>
          <w:rFonts w:ascii="Arial" w:hAnsi="Arial" w:cs="Arial"/>
          <w:sz w:val="20"/>
        </w:rPr>
        <w:t xml:space="preserve">Preliminary Inspection Sheet </w:t>
      </w:r>
      <w:r w:rsidRPr="00DF3110">
        <w:rPr>
          <w:rFonts w:ascii="Arial" w:hAnsi="Arial" w:cs="Arial"/>
          <w:sz w:val="20"/>
        </w:rPr>
        <w:t xml:space="preserve">signed by the faculty advisor and team captain. </w:t>
      </w:r>
    </w:p>
    <w:p w14:paraId="0A170AE2" w14:textId="77777777" w:rsidR="00BB1BB0" w:rsidRPr="00DF3110" w:rsidRDefault="00BB1BB0" w:rsidP="00BB1BB0">
      <w:pPr>
        <w:pStyle w:val="NoSpacing"/>
        <w:rPr>
          <w:rFonts w:ascii="Arial" w:hAnsi="Arial" w:cs="Arial"/>
          <w:sz w:val="20"/>
        </w:rPr>
      </w:pPr>
    </w:p>
    <w:p w14:paraId="71A9F78F" w14:textId="379A8DCE" w:rsidR="00110630" w:rsidRPr="00DF3110" w:rsidRDefault="00110630" w:rsidP="00110630">
      <w:pPr>
        <w:pStyle w:val="NoSpacing"/>
        <w:rPr>
          <w:rFonts w:ascii="Arial" w:hAnsi="Arial" w:cs="Arial"/>
          <w:sz w:val="20"/>
        </w:rPr>
      </w:pPr>
      <w:r w:rsidRPr="00DF3110">
        <w:rPr>
          <w:rFonts w:ascii="Arial" w:hAnsi="Arial" w:cs="Arial"/>
          <w:sz w:val="20"/>
        </w:rPr>
        <w:t xml:space="preserve">Teams presenting </w:t>
      </w:r>
      <w:r w:rsidR="0006648E" w:rsidRPr="00DF3110">
        <w:rPr>
          <w:rFonts w:ascii="Arial" w:hAnsi="Arial" w:cs="Arial"/>
          <w:sz w:val="20"/>
        </w:rPr>
        <w:t>Preliminary</w:t>
      </w:r>
      <w:r w:rsidRPr="00DF3110">
        <w:rPr>
          <w:rFonts w:ascii="Arial" w:hAnsi="Arial" w:cs="Arial"/>
          <w:sz w:val="20"/>
        </w:rPr>
        <w:t xml:space="preserve"> Inspection Sheets that are incomplete, inaccurate (i.e. do not correspond to the actual condition of the vehicle), are found to have items not in accordance with the rules, or do not represent a serious effort at pre-inspection will </w:t>
      </w:r>
      <w:r w:rsidR="0094612B" w:rsidRPr="00DF3110">
        <w:rPr>
          <w:rFonts w:ascii="Arial" w:hAnsi="Arial" w:cs="Arial"/>
          <w:sz w:val="20"/>
        </w:rPr>
        <w:t xml:space="preserve">have </w:t>
      </w:r>
      <w:r w:rsidR="00B83D16" w:rsidRPr="00DF3110">
        <w:rPr>
          <w:rFonts w:ascii="Arial" w:hAnsi="Arial" w:cs="Arial"/>
          <w:sz w:val="20"/>
        </w:rPr>
        <w:t>25</w:t>
      </w:r>
      <w:r w:rsidR="0094612B" w:rsidRPr="00DF3110">
        <w:rPr>
          <w:rFonts w:ascii="Arial" w:hAnsi="Arial" w:cs="Arial"/>
          <w:sz w:val="20"/>
        </w:rPr>
        <w:t xml:space="preserve"> points deducted for each infraction</w:t>
      </w:r>
      <w:r w:rsidRPr="00DF3110">
        <w:rPr>
          <w:rFonts w:ascii="Arial" w:hAnsi="Arial" w:cs="Arial"/>
          <w:sz w:val="20"/>
        </w:rPr>
        <w:t xml:space="preserve">. </w:t>
      </w:r>
    </w:p>
    <w:p w14:paraId="4AA9DDAC" w14:textId="77777777" w:rsidR="00110630" w:rsidRPr="00DF3110" w:rsidRDefault="00110630" w:rsidP="00BB1BB0">
      <w:pPr>
        <w:pStyle w:val="NoSpacing"/>
        <w:rPr>
          <w:rFonts w:ascii="Arial" w:hAnsi="Arial" w:cs="Arial"/>
          <w:sz w:val="20"/>
        </w:rPr>
      </w:pPr>
    </w:p>
    <w:p w14:paraId="31094975" w14:textId="3CE0580F" w:rsidR="00BB1BB0" w:rsidRPr="00DF3110" w:rsidRDefault="00BB1BB0" w:rsidP="00BB1BB0">
      <w:pPr>
        <w:pStyle w:val="NoSpacing"/>
        <w:rPr>
          <w:rFonts w:ascii="Arial" w:hAnsi="Arial" w:cs="Arial"/>
          <w:sz w:val="24"/>
          <w:szCs w:val="28"/>
        </w:rPr>
      </w:pPr>
      <w:r w:rsidRPr="00DF3110">
        <w:rPr>
          <w:rFonts w:ascii="Arial" w:hAnsi="Arial" w:cs="Arial"/>
          <w:b/>
          <w:bCs/>
          <w:sz w:val="24"/>
          <w:szCs w:val="28"/>
        </w:rPr>
        <w:t>C.2.</w:t>
      </w:r>
      <w:r w:rsidR="0006648E" w:rsidRPr="00DF3110">
        <w:rPr>
          <w:rFonts w:ascii="Arial" w:hAnsi="Arial" w:cs="Arial"/>
          <w:b/>
          <w:bCs/>
          <w:sz w:val="24"/>
          <w:szCs w:val="28"/>
        </w:rPr>
        <w:t>2.1</w:t>
      </w:r>
      <w:r w:rsidRPr="00DF3110">
        <w:rPr>
          <w:rFonts w:ascii="Arial" w:hAnsi="Arial" w:cs="Arial"/>
          <w:b/>
          <w:bCs/>
          <w:sz w:val="24"/>
          <w:szCs w:val="28"/>
        </w:rPr>
        <w:t xml:space="preserve">.2 – Inspection Sheet Version </w:t>
      </w:r>
    </w:p>
    <w:p w14:paraId="4C53E0AD" w14:textId="77777777" w:rsidR="00BB1BB0" w:rsidRPr="00DF3110" w:rsidRDefault="00BB1BB0" w:rsidP="00BB1BB0">
      <w:pPr>
        <w:pStyle w:val="NoSpacing"/>
        <w:rPr>
          <w:rFonts w:ascii="Arial" w:hAnsi="Arial" w:cs="Arial"/>
          <w:sz w:val="20"/>
        </w:rPr>
      </w:pPr>
    </w:p>
    <w:p w14:paraId="48DF1826" w14:textId="71FE89EF" w:rsidR="00BB1BB0" w:rsidRPr="00E83ADF" w:rsidRDefault="00BB1BB0" w:rsidP="00BB1BB0">
      <w:pPr>
        <w:pStyle w:val="NoSpacing"/>
        <w:rPr>
          <w:rFonts w:ascii="Arial" w:hAnsi="Arial" w:cs="Arial"/>
          <w:sz w:val="20"/>
        </w:rPr>
      </w:pPr>
      <w:r w:rsidRPr="00DF3110">
        <w:rPr>
          <w:rFonts w:ascii="Arial" w:hAnsi="Arial" w:cs="Arial"/>
          <w:sz w:val="20"/>
        </w:rPr>
        <w:t xml:space="preserve">Teams must download the most current version of the </w:t>
      </w:r>
      <w:r w:rsidR="00AD0AE2" w:rsidRPr="00DF3110">
        <w:rPr>
          <w:rFonts w:ascii="Arial" w:hAnsi="Arial" w:cs="Arial"/>
          <w:sz w:val="20"/>
        </w:rPr>
        <w:t xml:space="preserve">Preliminary Inspection Sheets </w:t>
      </w:r>
      <w:r w:rsidRPr="00DF3110">
        <w:rPr>
          <w:rFonts w:ascii="Arial" w:hAnsi="Arial" w:cs="Arial"/>
          <w:sz w:val="20"/>
        </w:rPr>
        <w:t>within two weeks of the competition and thoroughly inspect their vehicle in accordance with the technical inspection sheet.</w:t>
      </w:r>
      <w:r w:rsidRPr="00E83ADF">
        <w:rPr>
          <w:rFonts w:ascii="Arial" w:hAnsi="Arial" w:cs="Arial"/>
          <w:sz w:val="20"/>
        </w:rPr>
        <w:t xml:space="preserve"> </w:t>
      </w:r>
    </w:p>
    <w:p w14:paraId="518F5CD6" w14:textId="77777777" w:rsidR="00B76916" w:rsidRPr="0046144E" w:rsidRDefault="00B76916" w:rsidP="0046144E">
      <w:pPr>
        <w:pStyle w:val="NoSpacing"/>
        <w:rPr>
          <w:rFonts w:ascii="Arial" w:hAnsi="Arial" w:cs="Arial"/>
          <w:sz w:val="20"/>
          <w:szCs w:val="20"/>
        </w:rPr>
      </w:pPr>
    </w:p>
    <w:p w14:paraId="3ECFB6CB" w14:textId="5597C81A" w:rsidR="0046144E" w:rsidRPr="007E36A1" w:rsidRDefault="0046144E" w:rsidP="0046144E">
      <w:pPr>
        <w:pStyle w:val="NoSpacing"/>
        <w:rPr>
          <w:rFonts w:ascii="Arial" w:hAnsi="Arial" w:cs="Arial"/>
          <w:b/>
          <w:bCs/>
          <w:sz w:val="24"/>
          <w:szCs w:val="24"/>
        </w:rPr>
      </w:pPr>
      <w:r w:rsidRPr="0046144E">
        <w:rPr>
          <w:rFonts w:ascii="Arial" w:hAnsi="Arial" w:cs="Arial"/>
          <w:b/>
          <w:bCs/>
          <w:sz w:val="24"/>
          <w:szCs w:val="24"/>
        </w:rPr>
        <w:t>C.2.2.</w:t>
      </w:r>
      <w:r w:rsidR="00870B4A">
        <w:rPr>
          <w:rFonts w:ascii="Arial" w:hAnsi="Arial" w:cs="Arial"/>
          <w:b/>
          <w:bCs/>
          <w:sz w:val="24"/>
          <w:szCs w:val="24"/>
        </w:rPr>
        <w:t>2</w:t>
      </w:r>
      <w:r w:rsidRPr="0046144E">
        <w:rPr>
          <w:rFonts w:ascii="Arial" w:hAnsi="Arial" w:cs="Arial"/>
          <w:b/>
          <w:bCs/>
          <w:sz w:val="24"/>
          <w:szCs w:val="24"/>
        </w:rPr>
        <w:t xml:space="preserve"> </w:t>
      </w:r>
      <w:r w:rsidR="00DE09EE">
        <w:rPr>
          <w:rFonts w:ascii="Arial" w:hAnsi="Arial" w:cs="Arial"/>
          <w:b/>
          <w:bCs/>
          <w:sz w:val="24"/>
          <w:szCs w:val="24"/>
        </w:rPr>
        <w:t>–</w:t>
      </w:r>
      <w:r w:rsidRPr="0046144E">
        <w:rPr>
          <w:rFonts w:ascii="Arial" w:hAnsi="Arial" w:cs="Arial"/>
          <w:b/>
          <w:bCs/>
          <w:sz w:val="24"/>
          <w:szCs w:val="24"/>
        </w:rPr>
        <w:t xml:space="preserve"> </w:t>
      </w:r>
      <w:r w:rsidR="00956972">
        <w:rPr>
          <w:rFonts w:ascii="Arial" w:hAnsi="Arial" w:cs="Arial"/>
          <w:b/>
          <w:bCs/>
          <w:sz w:val="24"/>
          <w:szCs w:val="24"/>
        </w:rPr>
        <w:t>Battery</w:t>
      </w:r>
      <w:r w:rsidR="00DE09EE">
        <w:rPr>
          <w:rFonts w:ascii="Arial" w:hAnsi="Arial" w:cs="Arial"/>
          <w:b/>
          <w:bCs/>
          <w:sz w:val="24"/>
          <w:szCs w:val="24"/>
        </w:rPr>
        <w:t xml:space="preserve"> </w:t>
      </w:r>
      <w:r w:rsidRPr="0046144E">
        <w:rPr>
          <w:rFonts w:ascii="Arial" w:hAnsi="Arial" w:cs="Arial"/>
          <w:b/>
          <w:bCs/>
          <w:sz w:val="24"/>
          <w:szCs w:val="24"/>
        </w:rPr>
        <w:t xml:space="preserve">Inspection </w:t>
      </w:r>
    </w:p>
    <w:p w14:paraId="568EB47A" w14:textId="77777777" w:rsidR="0046144E" w:rsidRPr="0046144E" w:rsidRDefault="0046144E" w:rsidP="0046144E">
      <w:pPr>
        <w:pStyle w:val="NoSpacing"/>
        <w:rPr>
          <w:rFonts w:ascii="Arial" w:hAnsi="Arial" w:cs="Arial"/>
          <w:sz w:val="20"/>
          <w:szCs w:val="20"/>
        </w:rPr>
      </w:pPr>
    </w:p>
    <w:p w14:paraId="41A47186" w14:textId="20220CAA" w:rsidR="0046144E" w:rsidRDefault="0046144E" w:rsidP="0046144E">
      <w:pPr>
        <w:pStyle w:val="NoSpacing"/>
        <w:rPr>
          <w:rFonts w:ascii="Arial" w:hAnsi="Arial" w:cs="Arial"/>
          <w:sz w:val="20"/>
          <w:szCs w:val="20"/>
        </w:rPr>
      </w:pPr>
      <w:r w:rsidRPr="0046144E">
        <w:rPr>
          <w:rFonts w:ascii="Arial" w:hAnsi="Arial" w:cs="Arial"/>
          <w:sz w:val="20"/>
          <w:szCs w:val="20"/>
        </w:rPr>
        <w:t xml:space="preserve">Vehicles must be presented for </w:t>
      </w:r>
      <w:r w:rsidR="00CF3822">
        <w:rPr>
          <w:rFonts w:ascii="Arial" w:hAnsi="Arial" w:cs="Arial"/>
          <w:sz w:val="20"/>
          <w:szCs w:val="20"/>
        </w:rPr>
        <w:t>inspection</w:t>
      </w:r>
      <w:r w:rsidRPr="0046144E">
        <w:rPr>
          <w:rFonts w:ascii="Arial" w:hAnsi="Arial" w:cs="Arial"/>
          <w:sz w:val="20"/>
          <w:szCs w:val="20"/>
        </w:rPr>
        <w:t xml:space="preserve"> with the </w:t>
      </w:r>
      <w:r w:rsidR="00CF3822">
        <w:rPr>
          <w:rFonts w:ascii="Arial" w:hAnsi="Arial" w:cs="Arial"/>
          <w:sz w:val="20"/>
          <w:szCs w:val="20"/>
        </w:rPr>
        <w:t>battery pack(s) disconnected</w:t>
      </w:r>
      <w:r w:rsidRPr="0046144E">
        <w:rPr>
          <w:rFonts w:ascii="Arial" w:hAnsi="Arial" w:cs="Arial"/>
          <w:sz w:val="20"/>
          <w:szCs w:val="20"/>
        </w:rPr>
        <w:t xml:space="preserve"> and </w:t>
      </w:r>
      <w:r w:rsidR="001F0C36">
        <w:rPr>
          <w:rFonts w:ascii="Arial" w:hAnsi="Arial" w:cs="Arial"/>
          <w:sz w:val="20"/>
          <w:szCs w:val="20"/>
        </w:rPr>
        <w:t>removed from the vehicle</w:t>
      </w:r>
      <w:r w:rsidR="004E6D78">
        <w:rPr>
          <w:rFonts w:ascii="Arial" w:hAnsi="Arial" w:cs="Arial"/>
          <w:sz w:val="20"/>
          <w:szCs w:val="20"/>
        </w:rPr>
        <w:t xml:space="preserve"> and battery pack enclosure</w:t>
      </w:r>
      <w:r w:rsidR="009A21FB">
        <w:rPr>
          <w:rFonts w:ascii="Arial" w:hAnsi="Arial" w:cs="Arial"/>
          <w:sz w:val="20"/>
          <w:szCs w:val="20"/>
        </w:rPr>
        <w:t xml:space="preserve"> for testing</w:t>
      </w:r>
      <w:r w:rsidRPr="0046144E">
        <w:rPr>
          <w:rFonts w:ascii="Arial" w:hAnsi="Arial" w:cs="Arial"/>
          <w:sz w:val="20"/>
          <w:szCs w:val="20"/>
        </w:rPr>
        <w:t xml:space="preserve">. Each </w:t>
      </w:r>
      <w:r w:rsidR="00AC147F">
        <w:rPr>
          <w:rFonts w:ascii="Arial" w:hAnsi="Arial" w:cs="Arial"/>
          <w:sz w:val="20"/>
          <w:szCs w:val="20"/>
        </w:rPr>
        <w:t>battery will be measured for no-load voltage and pack</w:t>
      </w:r>
      <w:r w:rsidR="009B3D7A">
        <w:rPr>
          <w:rFonts w:ascii="Arial" w:hAnsi="Arial" w:cs="Arial"/>
          <w:sz w:val="20"/>
          <w:szCs w:val="20"/>
        </w:rPr>
        <w:t>(s) inspected for compliance with battery capacity limits.</w:t>
      </w:r>
      <w:r w:rsidRPr="0046144E">
        <w:rPr>
          <w:rFonts w:ascii="Arial" w:hAnsi="Arial" w:cs="Arial"/>
          <w:sz w:val="20"/>
          <w:szCs w:val="20"/>
        </w:rPr>
        <w:t xml:space="preserve"> </w:t>
      </w:r>
    </w:p>
    <w:p w14:paraId="63AD0EDC" w14:textId="77777777" w:rsidR="008D3FE7" w:rsidRDefault="008D3FE7" w:rsidP="0046144E">
      <w:pPr>
        <w:pStyle w:val="NoSpacing"/>
        <w:rPr>
          <w:rFonts w:ascii="Arial" w:hAnsi="Arial" w:cs="Arial"/>
          <w:sz w:val="20"/>
          <w:szCs w:val="20"/>
        </w:rPr>
      </w:pPr>
    </w:p>
    <w:p w14:paraId="61896E3A" w14:textId="66BA346E" w:rsidR="008D3FE7" w:rsidRPr="007E36A1" w:rsidRDefault="008D3FE7" w:rsidP="008D3FE7">
      <w:pPr>
        <w:pStyle w:val="NoSpacing"/>
        <w:rPr>
          <w:rFonts w:ascii="Arial" w:hAnsi="Arial" w:cs="Arial"/>
          <w:b/>
          <w:bCs/>
          <w:sz w:val="24"/>
          <w:szCs w:val="24"/>
        </w:rPr>
      </w:pPr>
      <w:r w:rsidRPr="0046144E">
        <w:rPr>
          <w:rFonts w:ascii="Arial" w:hAnsi="Arial" w:cs="Arial"/>
          <w:b/>
          <w:bCs/>
          <w:sz w:val="24"/>
          <w:szCs w:val="24"/>
        </w:rPr>
        <w:t>C.2.2.</w:t>
      </w:r>
      <w:r w:rsidR="00870B4A">
        <w:rPr>
          <w:rFonts w:ascii="Arial" w:hAnsi="Arial" w:cs="Arial"/>
          <w:b/>
          <w:bCs/>
          <w:sz w:val="24"/>
          <w:szCs w:val="24"/>
        </w:rPr>
        <w:t>3</w:t>
      </w:r>
      <w:r w:rsidRPr="0046144E">
        <w:rPr>
          <w:rFonts w:ascii="Arial" w:hAnsi="Arial" w:cs="Arial"/>
          <w:b/>
          <w:bCs/>
          <w:sz w:val="24"/>
          <w:szCs w:val="24"/>
        </w:rPr>
        <w:t xml:space="preserve"> </w:t>
      </w:r>
      <w:r>
        <w:rPr>
          <w:rFonts w:ascii="Arial" w:hAnsi="Arial" w:cs="Arial"/>
          <w:b/>
          <w:bCs/>
          <w:sz w:val="24"/>
          <w:szCs w:val="24"/>
        </w:rPr>
        <w:t>–</w:t>
      </w:r>
      <w:r w:rsidRPr="0046144E">
        <w:rPr>
          <w:rFonts w:ascii="Arial" w:hAnsi="Arial" w:cs="Arial"/>
          <w:b/>
          <w:bCs/>
          <w:sz w:val="24"/>
          <w:szCs w:val="24"/>
        </w:rPr>
        <w:t xml:space="preserve"> </w:t>
      </w:r>
      <w:r>
        <w:rPr>
          <w:rFonts w:ascii="Arial" w:hAnsi="Arial" w:cs="Arial"/>
          <w:b/>
          <w:bCs/>
          <w:sz w:val="24"/>
          <w:szCs w:val="24"/>
        </w:rPr>
        <w:t xml:space="preserve">Transmitter </w:t>
      </w:r>
      <w:r w:rsidRPr="0046144E">
        <w:rPr>
          <w:rFonts w:ascii="Arial" w:hAnsi="Arial" w:cs="Arial"/>
          <w:b/>
          <w:bCs/>
          <w:sz w:val="24"/>
          <w:szCs w:val="24"/>
        </w:rPr>
        <w:t xml:space="preserve">Inspection </w:t>
      </w:r>
    </w:p>
    <w:p w14:paraId="7056857A" w14:textId="77777777" w:rsidR="008D3FE7" w:rsidRPr="0046144E" w:rsidRDefault="008D3FE7" w:rsidP="008D3FE7">
      <w:pPr>
        <w:pStyle w:val="NoSpacing"/>
        <w:rPr>
          <w:rFonts w:ascii="Arial" w:hAnsi="Arial" w:cs="Arial"/>
          <w:sz w:val="20"/>
          <w:szCs w:val="20"/>
        </w:rPr>
      </w:pPr>
    </w:p>
    <w:p w14:paraId="424B946D" w14:textId="51484B1F" w:rsidR="008D3FE7" w:rsidRDefault="008D3FE7" w:rsidP="008D3FE7">
      <w:pPr>
        <w:pStyle w:val="NoSpacing"/>
        <w:rPr>
          <w:rFonts w:ascii="Arial" w:hAnsi="Arial" w:cs="Arial"/>
          <w:sz w:val="20"/>
          <w:szCs w:val="20"/>
        </w:rPr>
      </w:pPr>
      <w:r w:rsidRPr="0046144E">
        <w:rPr>
          <w:rFonts w:ascii="Arial" w:hAnsi="Arial" w:cs="Arial"/>
          <w:sz w:val="20"/>
          <w:szCs w:val="20"/>
        </w:rPr>
        <w:t xml:space="preserve">Vehicles must be presented for </w:t>
      </w:r>
      <w:r>
        <w:rPr>
          <w:rFonts w:ascii="Arial" w:hAnsi="Arial" w:cs="Arial"/>
          <w:sz w:val="20"/>
          <w:szCs w:val="20"/>
        </w:rPr>
        <w:t>inspection</w:t>
      </w:r>
      <w:r w:rsidRPr="0046144E">
        <w:rPr>
          <w:rFonts w:ascii="Arial" w:hAnsi="Arial" w:cs="Arial"/>
          <w:sz w:val="20"/>
          <w:szCs w:val="20"/>
        </w:rPr>
        <w:t xml:space="preserve"> </w:t>
      </w:r>
      <w:r w:rsidR="00ED1F54">
        <w:rPr>
          <w:rFonts w:ascii="Arial" w:hAnsi="Arial" w:cs="Arial"/>
          <w:sz w:val="20"/>
          <w:szCs w:val="20"/>
        </w:rPr>
        <w:t xml:space="preserve">with the receiver installed in the vehicle and “linked” with the transmitter. The transmitter will be inspected </w:t>
      </w:r>
      <w:r w:rsidR="00DE39C8">
        <w:rPr>
          <w:rFonts w:ascii="Arial" w:hAnsi="Arial" w:cs="Arial"/>
          <w:sz w:val="20"/>
          <w:szCs w:val="20"/>
        </w:rPr>
        <w:t xml:space="preserve">to verify that it is a spread-spectrum </w:t>
      </w:r>
      <w:r w:rsidR="00C22613">
        <w:rPr>
          <w:rFonts w:ascii="Arial" w:hAnsi="Arial" w:cs="Arial"/>
          <w:sz w:val="20"/>
          <w:szCs w:val="20"/>
        </w:rPr>
        <w:t>surface frequency.</w:t>
      </w:r>
    </w:p>
    <w:p w14:paraId="3E42D071" w14:textId="77777777" w:rsidR="007E36A1" w:rsidRPr="000C457D" w:rsidRDefault="007E36A1" w:rsidP="0004116C">
      <w:pPr>
        <w:pStyle w:val="NoSpacing"/>
        <w:rPr>
          <w:rFonts w:ascii="Arial" w:hAnsi="Arial" w:cs="Arial"/>
          <w:sz w:val="20"/>
          <w:szCs w:val="20"/>
        </w:rPr>
      </w:pPr>
    </w:p>
    <w:p w14:paraId="6C53A1A7" w14:textId="7BE8A645" w:rsidR="002E6F45" w:rsidRPr="005F6C71" w:rsidRDefault="002E6F45" w:rsidP="002E6F45">
      <w:pPr>
        <w:pStyle w:val="NoSpacing"/>
        <w:rPr>
          <w:rFonts w:ascii="Arial" w:hAnsi="Arial" w:cs="Arial"/>
          <w:b/>
          <w:bCs/>
          <w:sz w:val="24"/>
          <w:szCs w:val="28"/>
        </w:rPr>
      </w:pPr>
      <w:r w:rsidRPr="000C457D">
        <w:rPr>
          <w:rFonts w:ascii="Arial" w:hAnsi="Arial" w:cs="Arial"/>
          <w:b/>
          <w:bCs/>
          <w:sz w:val="24"/>
          <w:szCs w:val="28"/>
        </w:rPr>
        <w:t>C.2.</w:t>
      </w:r>
      <w:r w:rsidR="007D6CF4" w:rsidRPr="000C457D">
        <w:rPr>
          <w:rFonts w:ascii="Arial" w:hAnsi="Arial" w:cs="Arial"/>
          <w:b/>
          <w:bCs/>
          <w:sz w:val="24"/>
          <w:szCs w:val="28"/>
        </w:rPr>
        <w:t>3</w:t>
      </w:r>
      <w:r w:rsidRPr="000C457D">
        <w:rPr>
          <w:rFonts w:ascii="Arial" w:hAnsi="Arial" w:cs="Arial"/>
          <w:b/>
          <w:bCs/>
          <w:sz w:val="24"/>
          <w:szCs w:val="28"/>
        </w:rPr>
        <w:t xml:space="preserve"> </w:t>
      </w:r>
      <w:r w:rsidR="00DE09EE" w:rsidRPr="000C457D">
        <w:rPr>
          <w:rFonts w:ascii="Arial" w:hAnsi="Arial" w:cs="Arial"/>
          <w:b/>
          <w:bCs/>
          <w:sz w:val="24"/>
          <w:szCs w:val="28"/>
        </w:rPr>
        <w:t>–</w:t>
      </w:r>
      <w:r w:rsidRPr="000C457D">
        <w:rPr>
          <w:rFonts w:ascii="Arial" w:hAnsi="Arial" w:cs="Arial"/>
          <w:b/>
          <w:bCs/>
          <w:sz w:val="24"/>
          <w:szCs w:val="28"/>
        </w:rPr>
        <w:t xml:space="preserve"> </w:t>
      </w:r>
      <w:r w:rsidR="007D6CF4" w:rsidRPr="000C457D">
        <w:rPr>
          <w:rFonts w:ascii="Arial" w:hAnsi="Arial" w:cs="Arial"/>
          <w:b/>
          <w:bCs/>
          <w:sz w:val="24"/>
          <w:szCs w:val="28"/>
        </w:rPr>
        <w:t>Vehicle</w:t>
      </w:r>
      <w:r w:rsidR="00DE09EE" w:rsidRPr="000C457D">
        <w:rPr>
          <w:rFonts w:ascii="Arial" w:hAnsi="Arial" w:cs="Arial"/>
          <w:b/>
          <w:bCs/>
          <w:sz w:val="24"/>
          <w:szCs w:val="28"/>
        </w:rPr>
        <w:t xml:space="preserve"> </w:t>
      </w:r>
      <w:r w:rsidRPr="000C457D">
        <w:rPr>
          <w:rFonts w:ascii="Arial" w:hAnsi="Arial" w:cs="Arial"/>
          <w:b/>
          <w:bCs/>
          <w:sz w:val="24"/>
          <w:szCs w:val="28"/>
        </w:rPr>
        <w:t>Inspection</w:t>
      </w:r>
      <w:r w:rsidRPr="002E6F45">
        <w:rPr>
          <w:rFonts w:ascii="Arial" w:hAnsi="Arial" w:cs="Arial"/>
          <w:b/>
          <w:bCs/>
          <w:sz w:val="24"/>
          <w:szCs w:val="28"/>
        </w:rPr>
        <w:t xml:space="preserve"> </w:t>
      </w:r>
    </w:p>
    <w:p w14:paraId="637F93C4" w14:textId="77777777" w:rsidR="002E6F45" w:rsidRPr="002E6F45" w:rsidRDefault="002E6F45" w:rsidP="002E6F45">
      <w:pPr>
        <w:pStyle w:val="NoSpacing"/>
        <w:rPr>
          <w:rFonts w:ascii="Arial" w:hAnsi="Arial" w:cs="Arial"/>
          <w:sz w:val="20"/>
        </w:rPr>
      </w:pPr>
    </w:p>
    <w:p w14:paraId="3FA7AAB5" w14:textId="77777777" w:rsidR="00835CCF" w:rsidRDefault="002E6F45" w:rsidP="00835CCF">
      <w:pPr>
        <w:pStyle w:val="NoSpacing"/>
        <w:rPr>
          <w:rFonts w:ascii="Arial" w:hAnsi="Arial" w:cs="Arial"/>
          <w:sz w:val="20"/>
        </w:rPr>
      </w:pPr>
      <w:r w:rsidRPr="002E6F45">
        <w:rPr>
          <w:rFonts w:ascii="Arial" w:hAnsi="Arial" w:cs="Arial"/>
          <w:sz w:val="20"/>
        </w:rPr>
        <w:t xml:space="preserve">Each vehicle will be inspected to determine if it complies with the requirements and restrictions of the </w:t>
      </w:r>
      <w:r w:rsidR="001D66F9">
        <w:rPr>
          <w:rFonts w:ascii="Arial" w:hAnsi="Arial" w:cs="Arial"/>
          <w:sz w:val="20"/>
        </w:rPr>
        <w:t xml:space="preserve">Mini </w:t>
      </w:r>
      <w:r w:rsidRPr="002E6F45">
        <w:rPr>
          <w:rFonts w:ascii="Arial" w:hAnsi="Arial" w:cs="Arial"/>
          <w:sz w:val="20"/>
        </w:rPr>
        <w:t xml:space="preserve">Baja SAE® rules. </w:t>
      </w:r>
      <w:r w:rsidR="00835CCF" w:rsidRPr="002E6F45">
        <w:rPr>
          <w:rFonts w:ascii="Arial" w:hAnsi="Arial" w:cs="Arial"/>
          <w:sz w:val="20"/>
        </w:rPr>
        <w:t xml:space="preserve">If a vehicle fails to pass any part of the inspection, it must be corrected and brought into compliance with the rules before the vehicle is permitted to operate. </w:t>
      </w:r>
    </w:p>
    <w:p w14:paraId="26278622" w14:textId="77777777" w:rsidR="008835B1" w:rsidRPr="002E6F45" w:rsidRDefault="008835B1" w:rsidP="002E6F45">
      <w:pPr>
        <w:pStyle w:val="NoSpacing"/>
        <w:rPr>
          <w:rFonts w:ascii="Arial" w:hAnsi="Arial" w:cs="Arial"/>
          <w:sz w:val="20"/>
        </w:rPr>
      </w:pPr>
    </w:p>
    <w:p w14:paraId="427F39E8" w14:textId="74276DA8" w:rsidR="002E6F45" w:rsidRPr="005F6C71" w:rsidRDefault="002E6F45" w:rsidP="002E6F45">
      <w:pPr>
        <w:pStyle w:val="NoSpacing"/>
        <w:rPr>
          <w:rFonts w:ascii="Arial" w:hAnsi="Arial" w:cs="Arial"/>
          <w:b/>
          <w:bCs/>
          <w:sz w:val="24"/>
          <w:szCs w:val="28"/>
        </w:rPr>
      </w:pPr>
      <w:r w:rsidRPr="002E6F45">
        <w:rPr>
          <w:rFonts w:ascii="Arial" w:hAnsi="Arial" w:cs="Arial"/>
          <w:b/>
          <w:bCs/>
          <w:sz w:val="24"/>
          <w:szCs w:val="28"/>
        </w:rPr>
        <w:t>C.2.</w:t>
      </w:r>
      <w:r w:rsidR="005C16E4">
        <w:rPr>
          <w:rFonts w:ascii="Arial" w:hAnsi="Arial" w:cs="Arial"/>
          <w:b/>
          <w:bCs/>
          <w:sz w:val="24"/>
          <w:szCs w:val="28"/>
        </w:rPr>
        <w:t>3</w:t>
      </w:r>
      <w:r w:rsidRPr="002E6F45">
        <w:rPr>
          <w:rFonts w:ascii="Arial" w:hAnsi="Arial" w:cs="Arial"/>
          <w:b/>
          <w:bCs/>
          <w:sz w:val="24"/>
          <w:szCs w:val="28"/>
        </w:rPr>
        <w:t>.</w:t>
      </w:r>
      <w:r w:rsidR="005C16E4">
        <w:rPr>
          <w:rFonts w:ascii="Arial" w:hAnsi="Arial" w:cs="Arial"/>
          <w:b/>
          <w:bCs/>
          <w:sz w:val="24"/>
          <w:szCs w:val="28"/>
        </w:rPr>
        <w:t>1</w:t>
      </w:r>
      <w:r w:rsidRPr="002E6F45">
        <w:rPr>
          <w:rFonts w:ascii="Arial" w:hAnsi="Arial" w:cs="Arial"/>
          <w:b/>
          <w:bCs/>
          <w:sz w:val="24"/>
          <w:szCs w:val="28"/>
        </w:rPr>
        <w:t xml:space="preserve"> </w:t>
      </w:r>
      <w:r w:rsidR="00B7306E">
        <w:rPr>
          <w:rFonts w:ascii="Arial" w:hAnsi="Arial" w:cs="Arial"/>
          <w:b/>
          <w:bCs/>
          <w:sz w:val="24"/>
          <w:szCs w:val="28"/>
        </w:rPr>
        <w:t>–</w:t>
      </w:r>
      <w:r w:rsidRPr="002E6F45">
        <w:rPr>
          <w:rFonts w:ascii="Arial" w:hAnsi="Arial" w:cs="Arial"/>
          <w:b/>
          <w:bCs/>
          <w:sz w:val="24"/>
          <w:szCs w:val="28"/>
        </w:rPr>
        <w:t xml:space="preserve"> </w:t>
      </w:r>
      <w:r w:rsidR="00B7306E">
        <w:rPr>
          <w:rFonts w:ascii="Arial" w:hAnsi="Arial" w:cs="Arial"/>
          <w:b/>
          <w:bCs/>
          <w:sz w:val="24"/>
          <w:szCs w:val="28"/>
        </w:rPr>
        <w:t>Transmitter/Receiver Link</w:t>
      </w:r>
      <w:r w:rsidRPr="002E6F45">
        <w:rPr>
          <w:rFonts w:ascii="Arial" w:hAnsi="Arial" w:cs="Arial"/>
          <w:b/>
          <w:bCs/>
          <w:sz w:val="24"/>
          <w:szCs w:val="28"/>
        </w:rPr>
        <w:t xml:space="preserve"> Check </w:t>
      </w:r>
    </w:p>
    <w:p w14:paraId="61784C15" w14:textId="77777777" w:rsidR="002E6F45" w:rsidRPr="002E6F45" w:rsidRDefault="002E6F45" w:rsidP="002E6F45">
      <w:pPr>
        <w:pStyle w:val="NoSpacing"/>
        <w:rPr>
          <w:rFonts w:ascii="Arial" w:hAnsi="Arial" w:cs="Arial"/>
          <w:sz w:val="20"/>
        </w:rPr>
      </w:pPr>
    </w:p>
    <w:p w14:paraId="5ADDB444" w14:textId="77777777" w:rsidR="005C16E4" w:rsidRDefault="002E6F45" w:rsidP="002E6F45">
      <w:pPr>
        <w:pStyle w:val="NoSpacing"/>
        <w:rPr>
          <w:rFonts w:ascii="Arial" w:hAnsi="Arial" w:cs="Arial"/>
          <w:sz w:val="20"/>
        </w:rPr>
      </w:pPr>
      <w:r w:rsidRPr="002E6F45">
        <w:rPr>
          <w:rFonts w:ascii="Arial" w:hAnsi="Arial" w:cs="Arial"/>
          <w:sz w:val="20"/>
        </w:rPr>
        <w:t xml:space="preserve">At </w:t>
      </w:r>
      <w:r w:rsidR="00B7306E" w:rsidRPr="00B7306E">
        <w:rPr>
          <w:rFonts w:ascii="Arial" w:hAnsi="Arial" w:cs="Arial"/>
          <w:sz w:val="20"/>
        </w:rPr>
        <w:t>Transmitter/Receiver Link</w:t>
      </w:r>
      <w:r w:rsidR="00B7306E" w:rsidRPr="002E6F45">
        <w:rPr>
          <w:rFonts w:ascii="Arial" w:hAnsi="Arial" w:cs="Arial"/>
          <w:b/>
          <w:bCs/>
          <w:sz w:val="20"/>
        </w:rPr>
        <w:t xml:space="preserve"> </w:t>
      </w:r>
      <w:r w:rsidRPr="002E6F45">
        <w:rPr>
          <w:rFonts w:ascii="Arial" w:hAnsi="Arial" w:cs="Arial"/>
          <w:sz w:val="20"/>
        </w:rPr>
        <w:t xml:space="preserve">Check, </w:t>
      </w:r>
      <w:r w:rsidR="00383F50">
        <w:rPr>
          <w:rFonts w:ascii="Arial" w:hAnsi="Arial" w:cs="Arial"/>
          <w:sz w:val="20"/>
        </w:rPr>
        <w:t>the vehicle</w:t>
      </w:r>
      <w:r w:rsidR="00776E0C">
        <w:rPr>
          <w:rFonts w:ascii="Arial" w:hAnsi="Arial" w:cs="Arial"/>
          <w:sz w:val="20"/>
        </w:rPr>
        <w:t xml:space="preserve"> battery pack(s)</w:t>
      </w:r>
      <w:r w:rsidR="00383F50">
        <w:rPr>
          <w:rFonts w:ascii="Arial" w:hAnsi="Arial" w:cs="Arial"/>
          <w:sz w:val="20"/>
        </w:rPr>
        <w:t xml:space="preserve"> will be </w:t>
      </w:r>
      <w:proofErr w:type="gramStart"/>
      <w:r w:rsidR="00383F50">
        <w:rPr>
          <w:rFonts w:ascii="Arial" w:hAnsi="Arial" w:cs="Arial"/>
          <w:sz w:val="20"/>
        </w:rPr>
        <w:t>connected</w:t>
      </w:r>
      <w:proofErr w:type="gramEnd"/>
      <w:r w:rsidR="00383F50">
        <w:rPr>
          <w:rFonts w:ascii="Arial" w:hAnsi="Arial" w:cs="Arial"/>
          <w:sz w:val="20"/>
        </w:rPr>
        <w:t xml:space="preserve"> and the </w:t>
      </w:r>
      <w:r w:rsidR="00383F50" w:rsidRPr="00B7306E">
        <w:rPr>
          <w:rFonts w:ascii="Arial" w:hAnsi="Arial" w:cs="Arial"/>
          <w:sz w:val="20"/>
        </w:rPr>
        <w:t>Transmitter</w:t>
      </w:r>
      <w:r w:rsidR="00383F50">
        <w:rPr>
          <w:rFonts w:ascii="Arial" w:hAnsi="Arial" w:cs="Arial"/>
          <w:sz w:val="20"/>
        </w:rPr>
        <w:t xml:space="preserve"> &amp; </w:t>
      </w:r>
      <w:r w:rsidR="00383F50" w:rsidRPr="00B7306E">
        <w:rPr>
          <w:rFonts w:ascii="Arial" w:hAnsi="Arial" w:cs="Arial"/>
          <w:sz w:val="20"/>
        </w:rPr>
        <w:t xml:space="preserve">Receiver </w:t>
      </w:r>
      <w:r w:rsidRPr="002E6F45">
        <w:rPr>
          <w:rFonts w:ascii="Arial" w:hAnsi="Arial" w:cs="Arial"/>
          <w:sz w:val="20"/>
        </w:rPr>
        <w:t xml:space="preserve">will be tested for functionality before the vehicle is allowed to proceed. </w:t>
      </w:r>
    </w:p>
    <w:p w14:paraId="32038460" w14:textId="77777777" w:rsidR="005C16E4" w:rsidRDefault="005C16E4" w:rsidP="002E6F45">
      <w:pPr>
        <w:pStyle w:val="NoSpacing"/>
        <w:rPr>
          <w:rFonts w:ascii="Arial" w:hAnsi="Arial" w:cs="Arial"/>
          <w:sz w:val="20"/>
        </w:rPr>
      </w:pPr>
    </w:p>
    <w:p w14:paraId="34162C40" w14:textId="6968D927" w:rsidR="00CC61FC" w:rsidRPr="005F6C71" w:rsidRDefault="00CC61FC" w:rsidP="00CC61FC">
      <w:pPr>
        <w:pStyle w:val="NoSpacing"/>
        <w:rPr>
          <w:rFonts w:ascii="Arial" w:hAnsi="Arial" w:cs="Arial"/>
          <w:b/>
          <w:bCs/>
          <w:sz w:val="24"/>
          <w:szCs w:val="28"/>
        </w:rPr>
      </w:pPr>
      <w:r w:rsidRPr="002E6F45">
        <w:rPr>
          <w:rFonts w:ascii="Arial" w:hAnsi="Arial" w:cs="Arial"/>
          <w:b/>
          <w:bCs/>
          <w:sz w:val="24"/>
          <w:szCs w:val="28"/>
        </w:rPr>
        <w:t>C.2.</w:t>
      </w:r>
      <w:r>
        <w:rPr>
          <w:rFonts w:ascii="Arial" w:hAnsi="Arial" w:cs="Arial"/>
          <w:b/>
          <w:bCs/>
          <w:sz w:val="24"/>
          <w:szCs w:val="28"/>
        </w:rPr>
        <w:t>3</w:t>
      </w:r>
      <w:r w:rsidRPr="002E6F45">
        <w:rPr>
          <w:rFonts w:ascii="Arial" w:hAnsi="Arial" w:cs="Arial"/>
          <w:b/>
          <w:bCs/>
          <w:sz w:val="24"/>
          <w:szCs w:val="28"/>
        </w:rPr>
        <w:t>.</w:t>
      </w:r>
      <w:r>
        <w:rPr>
          <w:rFonts w:ascii="Arial" w:hAnsi="Arial" w:cs="Arial"/>
          <w:b/>
          <w:bCs/>
          <w:sz w:val="24"/>
          <w:szCs w:val="28"/>
        </w:rPr>
        <w:t>2</w:t>
      </w:r>
      <w:r w:rsidRPr="002E6F45">
        <w:rPr>
          <w:rFonts w:ascii="Arial" w:hAnsi="Arial" w:cs="Arial"/>
          <w:b/>
          <w:bCs/>
          <w:sz w:val="24"/>
          <w:szCs w:val="28"/>
        </w:rPr>
        <w:t xml:space="preserve"> </w:t>
      </w:r>
      <w:r>
        <w:rPr>
          <w:rFonts w:ascii="Arial" w:hAnsi="Arial" w:cs="Arial"/>
          <w:b/>
          <w:bCs/>
          <w:sz w:val="24"/>
          <w:szCs w:val="28"/>
        </w:rPr>
        <w:t>–</w:t>
      </w:r>
      <w:r w:rsidRPr="002E6F45">
        <w:rPr>
          <w:rFonts w:ascii="Arial" w:hAnsi="Arial" w:cs="Arial"/>
          <w:b/>
          <w:bCs/>
          <w:sz w:val="24"/>
          <w:szCs w:val="28"/>
        </w:rPr>
        <w:t xml:space="preserve"> </w:t>
      </w:r>
      <w:r>
        <w:rPr>
          <w:rFonts w:ascii="Arial" w:hAnsi="Arial" w:cs="Arial"/>
          <w:b/>
          <w:bCs/>
          <w:sz w:val="24"/>
          <w:szCs w:val="28"/>
        </w:rPr>
        <w:t>Drivetrain</w:t>
      </w:r>
      <w:r w:rsidRPr="002E6F45">
        <w:rPr>
          <w:rFonts w:ascii="Arial" w:hAnsi="Arial" w:cs="Arial"/>
          <w:b/>
          <w:bCs/>
          <w:sz w:val="24"/>
          <w:szCs w:val="28"/>
        </w:rPr>
        <w:t xml:space="preserve"> Check </w:t>
      </w:r>
    </w:p>
    <w:p w14:paraId="53B3A1A0" w14:textId="77777777" w:rsidR="005C16E4" w:rsidRDefault="005C16E4" w:rsidP="002E6F45">
      <w:pPr>
        <w:pStyle w:val="NoSpacing"/>
        <w:rPr>
          <w:rFonts w:ascii="Arial" w:hAnsi="Arial" w:cs="Arial"/>
          <w:sz w:val="20"/>
        </w:rPr>
      </w:pPr>
    </w:p>
    <w:p w14:paraId="25DD44F6" w14:textId="7F8AF310" w:rsidR="002E6F45" w:rsidRDefault="002E6F45" w:rsidP="002E6F45">
      <w:pPr>
        <w:pStyle w:val="NoSpacing"/>
        <w:rPr>
          <w:rFonts w:ascii="Arial" w:hAnsi="Arial" w:cs="Arial"/>
          <w:sz w:val="20"/>
        </w:rPr>
      </w:pPr>
      <w:r w:rsidRPr="002E6F45">
        <w:rPr>
          <w:rFonts w:ascii="Arial" w:hAnsi="Arial" w:cs="Arial"/>
          <w:sz w:val="20"/>
        </w:rPr>
        <w:t xml:space="preserve">Each vehicle must demonstrate its ability to </w:t>
      </w:r>
      <w:r w:rsidR="00CC61FC">
        <w:rPr>
          <w:rFonts w:ascii="Arial" w:hAnsi="Arial" w:cs="Arial"/>
          <w:sz w:val="20"/>
        </w:rPr>
        <w:t>operate</w:t>
      </w:r>
      <w:r w:rsidRPr="002E6F45">
        <w:rPr>
          <w:rFonts w:ascii="Arial" w:hAnsi="Arial" w:cs="Arial"/>
          <w:sz w:val="20"/>
        </w:rPr>
        <w:t xml:space="preserve"> all four wheels </w:t>
      </w:r>
      <w:r w:rsidR="00CC61FC">
        <w:rPr>
          <w:rFonts w:ascii="Arial" w:hAnsi="Arial" w:cs="Arial"/>
          <w:sz w:val="20"/>
        </w:rPr>
        <w:t>under power</w:t>
      </w:r>
      <w:r w:rsidRPr="002E6F45">
        <w:rPr>
          <w:rFonts w:ascii="Arial" w:hAnsi="Arial" w:cs="Arial"/>
          <w:sz w:val="20"/>
        </w:rPr>
        <w:t xml:space="preserve">. </w:t>
      </w:r>
      <w:r w:rsidR="008929A1">
        <w:rPr>
          <w:rFonts w:ascii="Arial" w:hAnsi="Arial" w:cs="Arial"/>
          <w:sz w:val="20"/>
        </w:rPr>
        <w:t xml:space="preserve">If teams are using a single motor to propel the vehicle, they must </w:t>
      </w:r>
      <w:r w:rsidR="00570585">
        <w:rPr>
          <w:rFonts w:ascii="Arial" w:hAnsi="Arial" w:cs="Arial"/>
          <w:sz w:val="20"/>
        </w:rPr>
        <w:t>demonstrate to the inspector that the driveshaft is properly enclosed.</w:t>
      </w:r>
    </w:p>
    <w:p w14:paraId="020BC0E0" w14:textId="77777777" w:rsidR="002E6F45" w:rsidRPr="002E6F45" w:rsidRDefault="002E6F45" w:rsidP="002E6F45">
      <w:pPr>
        <w:pStyle w:val="NoSpacing"/>
        <w:rPr>
          <w:rFonts w:ascii="Arial" w:hAnsi="Arial" w:cs="Arial"/>
          <w:sz w:val="20"/>
        </w:rPr>
      </w:pPr>
    </w:p>
    <w:p w14:paraId="34AB5661" w14:textId="3E8CFAA6" w:rsidR="002E6F45" w:rsidRPr="005F6C71" w:rsidRDefault="002E6F45" w:rsidP="002E6F45">
      <w:pPr>
        <w:pStyle w:val="NoSpacing"/>
        <w:rPr>
          <w:rFonts w:ascii="Arial" w:hAnsi="Arial" w:cs="Arial"/>
          <w:b/>
          <w:bCs/>
          <w:sz w:val="24"/>
          <w:szCs w:val="28"/>
        </w:rPr>
      </w:pPr>
      <w:r w:rsidRPr="002E6F45">
        <w:rPr>
          <w:rFonts w:ascii="Arial" w:hAnsi="Arial" w:cs="Arial"/>
          <w:b/>
          <w:bCs/>
          <w:sz w:val="24"/>
          <w:szCs w:val="28"/>
        </w:rPr>
        <w:t>C.2.3</w:t>
      </w:r>
      <w:r w:rsidR="00970997">
        <w:rPr>
          <w:rFonts w:ascii="Arial" w:hAnsi="Arial" w:cs="Arial"/>
          <w:b/>
          <w:bCs/>
          <w:sz w:val="24"/>
          <w:szCs w:val="28"/>
        </w:rPr>
        <w:t>.3</w:t>
      </w:r>
      <w:r w:rsidRPr="002E6F45">
        <w:rPr>
          <w:rFonts w:ascii="Arial" w:hAnsi="Arial" w:cs="Arial"/>
          <w:b/>
          <w:bCs/>
          <w:sz w:val="24"/>
          <w:szCs w:val="28"/>
        </w:rPr>
        <w:t xml:space="preserve"> </w:t>
      </w:r>
      <w:r w:rsidR="00365146">
        <w:rPr>
          <w:rFonts w:ascii="Arial" w:hAnsi="Arial" w:cs="Arial"/>
          <w:b/>
          <w:bCs/>
          <w:sz w:val="24"/>
          <w:szCs w:val="28"/>
        </w:rPr>
        <w:t>–</w:t>
      </w:r>
      <w:r w:rsidRPr="002E6F45">
        <w:rPr>
          <w:rFonts w:ascii="Arial" w:hAnsi="Arial" w:cs="Arial"/>
          <w:b/>
          <w:bCs/>
          <w:sz w:val="24"/>
          <w:szCs w:val="28"/>
        </w:rPr>
        <w:t xml:space="preserve"> </w:t>
      </w:r>
      <w:r w:rsidR="00E410BE">
        <w:rPr>
          <w:rFonts w:ascii="Arial" w:hAnsi="Arial" w:cs="Arial"/>
          <w:b/>
          <w:bCs/>
          <w:sz w:val="24"/>
          <w:szCs w:val="28"/>
        </w:rPr>
        <w:t>Steering</w:t>
      </w:r>
      <w:r w:rsidR="002455B4">
        <w:rPr>
          <w:rFonts w:ascii="Arial" w:hAnsi="Arial" w:cs="Arial"/>
          <w:b/>
          <w:bCs/>
          <w:sz w:val="24"/>
          <w:szCs w:val="28"/>
        </w:rPr>
        <w:t xml:space="preserve"> Check</w:t>
      </w:r>
    </w:p>
    <w:p w14:paraId="05020D96" w14:textId="77777777" w:rsidR="00125A7B" w:rsidRDefault="00125A7B" w:rsidP="00E83ADF">
      <w:pPr>
        <w:pStyle w:val="NoSpacing"/>
        <w:rPr>
          <w:rFonts w:ascii="Arial" w:hAnsi="Arial" w:cs="Arial"/>
          <w:sz w:val="20"/>
          <w:szCs w:val="20"/>
        </w:rPr>
      </w:pPr>
    </w:p>
    <w:p w14:paraId="460A34A3" w14:textId="32362ED1" w:rsidR="00365146" w:rsidRDefault="00365146" w:rsidP="00365146">
      <w:pPr>
        <w:pStyle w:val="NoSpacing"/>
        <w:rPr>
          <w:rFonts w:ascii="Arial" w:hAnsi="Arial" w:cs="Arial"/>
          <w:sz w:val="20"/>
        </w:rPr>
      </w:pPr>
      <w:r w:rsidRPr="002E6F45">
        <w:rPr>
          <w:rFonts w:ascii="Arial" w:hAnsi="Arial" w:cs="Arial"/>
          <w:sz w:val="20"/>
        </w:rPr>
        <w:t>Each vehicle</w:t>
      </w:r>
      <w:r w:rsidR="007A38F7">
        <w:rPr>
          <w:rFonts w:ascii="Arial" w:hAnsi="Arial" w:cs="Arial"/>
          <w:sz w:val="20"/>
        </w:rPr>
        <w:t xml:space="preserve"> will have its </w:t>
      </w:r>
      <w:r w:rsidR="00E410BE">
        <w:rPr>
          <w:rFonts w:ascii="Arial" w:hAnsi="Arial" w:cs="Arial"/>
          <w:sz w:val="20"/>
        </w:rPr>
        <w:t>steering</w:t>
      </w:r>
      <w:r w:rsidR="007A38F7">
        <w:rPr>
          <w:rFonts w:ascii="Arial" w:hAnsi="Arial" w:cs="Arial"/>
          <w:sz w:val="20"/>
        </w:rPr>
        <w:t xml:space="preserve"> dynamically tested.</w:t>
      </w:r>
      <w:r w:rsidR="00AE2FB8">
        <w:rPr>
          <w:rFonts w:ascii="Arial" w:hAnsi="Arial" w:cs="Arial"/>
          <w:sz w:val="20"/>
        </w:rPr>
        <w:t xml:space="preserve"> This is to ensure that all </w:t>
      </w:r>
      <w:r w:rsidR="00E410BE">
        <w:rPr>
          <w:rFonts w:ascii="Arial" w:hAnsi="Arial" w:cs="Arial"/>
          <w:sz w:val="20"/>
        </w:rPr>
        <w:t>steering</w:t>
      </w:r>
      <w:r w:rsidR="00AE2FB8">
        <w:rPr>
          <w:rFonts w:ascii="Arial" w:hAnsi="Arial" w:cs="Arial"/>
          <w:sz w:val="20"/>
        </w:rPr>
        <w:t xml:space="preserve"> components work as intended and </w:t>
      </w:r>
      <w:r w:rsidR="001A26B8">
        <w:rPr>
          <w:rFonts w:ascii="Arial" w:hAnsi="Arial" w:cs="Arial"/>
          <w:sz w:val="20"/>
        </w:rPr>
        <w:t xml:space="preserve">can effectively </w:t>
      </w:r>
      <w:r w:rsidR="001F551A">
        <w:rPr>
          <w:rFonts w:ascii="Arial" w:hAnsi="Arial" w:cs="Arial"/>
          <w:sz w:val="20"/>
        </w:rPr>
        <w:t>actuate the steering system</w:t>
      </w:r>
      <w:r w:rsidR="000D768D">
        <w:rPr>
          <w:rFonts w:ascii="Arial" w:hAnsi="Arial" w:cs="Arial"/>
          <w:sz w:val="20"/>
        </w:rPr>
        <w:t xml:space="preserve"> in a fully loaded vehicle (batter</w:t>
      </w:r>
      <w:r w:rsidR="00741DE8">
        <w:rPr>
          <w:rFonts w:ascii="Arial" w:hAnsi="Arial" w:cs="Arial"/>
          <w:sz w:val="20"/>
        </w:rPr>
        <w:t>y pack(</w:t>
      </w:r>
      <w:r w:rsidR="000D768D">
        <w:rPr>
          <w:rFonts w:ascii="Arial" w:hAnsi="Arial" w:cs="Arial"/>
          <w:sz w:val="20"/>
        </w:rPr>
        <w:t>s</w:t>
      </w:r>
      <w:r w:rsidR="00741DE8">
        <w:rPr>
          <w:rFonts w:ascii="Arial" w:hAnsi="Arial" w:cs="Arial"/>
          <w:sz w:val="20"/>
        </w:rPr>
        <w:t>)</w:t>
      </w:r>
      <w:r w:rsidR="000D768D">
        <w:rPr>
          <w:rFonts w:ascii="Arial" w:hAnsi="Arial" w:cs="Arial"/>
          <w:sz w:val="20"/>
        </w:rPr>
        <w:t xml:space="preserve">, transponder, </w:t>
      </w:r>
      <w:r w:rsidR="003D1F6B">
        <w:rPr>
          <w:rFonts w:ascii="Arial" w:hAnsi="Arial" w:cs="Arial"/>
          <w:sz w:val="20"/>
        </w:rPr>
        <w:t>etc.)</w:t>
      </w:r>
      <w:r w:rsidR="001F551A">
        <w:rPr>
          <w:rFonts w:ascii="Arial" w:hAnsi="Arial" w:cs="Arial"/>
          <w:sz w:val="20"/>
        </w:rPr>
        <w:t xml:space="preserve"> </w:t>
      </w:r>
      <w:r w:rsidR="00ED342E">
        <w:rPr>
          <w:rFonts w:ascii="Arial" w:hAnsi="Arial" w:cs="Arial"/>
          <w:sz w:val="20"/>
        </w:rPr>
        <w:t xml:space="preserve">while </w:t>
      </w:r>
      <w:r w:rsidR="003D1F6B">
        <w:rPr>
          <w:rFonts w:ascii="Arial" w:hAnsi="Arial" w:cs="Arial"/>
          <w:sz w:val="20"/>
        </w:rPr>
        <w:t>it</w:t>
      </w:r>
      <w:r w:rsidR="00ED342E">
        <w:rPr>
          <w:rFonts w:ascii="Arial" w:hAnsi="Arial" w:cs="Arial"/>
          <w:sz w:val="20"/>
        </w:rPr>
        <w:t xml:space="preserve"> is in a static condition</w:t>
      </w:r>
      <w:r w:rsidR="00A07C68">
        <w:rPr>
          <w:rFonts w:ascii="Arial" w:hAnsi="Arial" w:cs="Arial"/>
          <w:sz w:val="20"/>
        </w:rPr>
        <w:t xml:space="preserve">. </w:t>
      </w:r>
      <w:r w:rsidR="003D1F6B">
        <w:rPr>
          <w:rFonts w:ascii="Arial" w:hAnsi="Arial" w:cs="Arial"/>
          <w:sz w:val="20"/>
        </w:rPr>
        <w:t xml:space="preserve">While the course </w:t>
      </w:r>
      <w:r w:rsidR="00886B8C">
        <w:rPr>
          <w:rFonts w:ascii="Arial" w:hAnsi="Arial" w:cs="Arial"/>
          <w:sz w:val="20"/>
        </w:rPr>
        <w:t>may comprise of various terrain surfaces, the s</w:t>
      </w:r>
      <w:r w:rsidR="00674F98">
        <w:rPr>
          <w:rFonts w:ascii="Arial" w:hAnsi="Arial" w:cs="Arial"/>
          <w:sz w:val="20"/>
        </w:rPr>
        <w:t xml:space="preserve">teering check will be </w:t>
      </w:r>
      <w:r w:rsidR="00C20D65">
        <w:rPr>
          <w:rFonts w:ascii="Arial" w:hAnsi="Arial" w:cs="Arial"/>
          <w:sz w:val="20"/>
        </w:rPr>
        <w:t xml:space="preserve">on a smooth </w:t>
      </w:r>
      <w:r w:rsidR="000B5B4C">
        <w:rPr>
          <w:rFonts w:ascii="Arial" w:hAnsi="Arial" w:cs="Arial"/>
          <w:sz w:val="20"/>
        </w:rPr>
        <w:t>surface like a table.</w:t>
      </w:r>
    </w:p>
    <w:p w14:paraId="4806FA02" w14:textId="77777777" w:rsidR="007A6419" w:rsidRDefault="007A6419" w:rsidP="00365146">
      <w:pPr>
        <w:pStyle w:val="NoSpacing"/>
        <w:rPr>
          <w:rFonts w:ascii="Arial" w:hAnsi="Arial" w:cs="Arial"/>
          <w:sz w:val="20"/>
        </w:rPr>
      </w:pPr>
    </w:p>
    <w:p w14:paraId="5D6E98FA" w14:textId="77777777" w:rsidR="00E97EC4" w:rsidRDefault="00E97EC4" w:rsidP="007A6419">
      <w:pPr>
        <w:pStyle w:val="NoSpacing"/>
        <w:rPr>
          <w:rFonts w:ascii="Arial" w:hAnsi="Arial" w:cs="Arial"/>
          <w:b/>
          <w:bCs/>
          <w:sz w:val="24"/>
          <w:szCs w:val="28"/>
        </w:rPr>
      </w:pPr>
    </w:p>
    <w:p w14:paraId="6259DF06" w14:textId="77777777" w:rsidR="00E97EC4" w:rsidRDefault="00E97EC4" w:rsidP="007A6419">
      <w:pPr>
        <w:pStyle w:val="NoSpacing"/>
        <w:rPr>
          <w:rFonts w:ascii="Arial" w:hAnsi="Arial" w:cs="Arial"/>
          <w:b/>
          <w:bCs/>
          <w:sz w:val="24"/>
          <w:szCs w:val="28"/>
        </w:rPr>
      </w:pPr>
    </w:p>
    <w:p w14:paraId="411EBCB2" w14:textId="76EFA355" w:rsidR="007A6419" w:rsidRPr="005F6C71" w:rsidRDefault="007A6419" w:rsidP="007A6419">
      <w:pPr>
        <w:pStyle w:val="NoSpacing"/>
        <w:rPr>
          <w:rFonts w:ascii="Arial" w:hAnsi="Arial" w:cs="Arial"/>
          <w:b/>
          <w:bCs/>
          <w:sz w:val="24"/>
          <w:szCs w:val="28"/>
        </w:rPr>
      </w:pPr>
      <w:r w:rsidRPr="002E6F45">
        <w:rPr>
          <w:rFonts w:ascii="Arial" w:hAnsi="Arial" w:cs="Arial"/>
          <w:b/>
          <w:bCs/>
          <w:sz w:val="24"/>
          <w:szCs w:val="28"/>
        </w:rPr>
        <w:t>C.2.3</w:t>
      </w:r>
      <w:r>
        <w:rPr>
          <w:rFonts w:ascii="Arial" w:hAnsi="Arial" w:cs="Arial"/>
          <w:b/>
          <w:bCs/>
          <w:sz w:val="24"/>
          <w:szCs w:val="28"/>
        </w:rPr>
        <w:t>.</w:t>
      </w:r>
      <w:r w:rsidR="00E410BE">
        <w:rPr>
          <w:rFonts w:ascii="Arial" w:hAnsi="Arial" w:cs="Arial"/>
          <w:b/>
          <w:bCs/>
          <w:sz w:val="24"/>
          <w:szCs w:val="28"/>
        </w:rPr>
        <w:t>4</w:t>
      </w:r>
      <w:r w:rsidRPr="002E6F45">
        <w:rPr>
          <w:rFonts w:ascii="Arial" w:hAnsi="Arial" w:cs="Arial"/>
          <w:b/>
          <w:bCs/>
          <w:sz w:val="24"/>
          <w:szCs w:val="28"/>
        </w:rPr>
        <w:t xml:space="preserve"> </w:t>
      </w:r>
      <w:r>
        <w:rPr>
          <w:rFonts w:ascii="Arial" w:hAnsi="Arial" w:cs="Arial"/>
          <w:b/>
          <w:bCs/>
          <w:sz w:val="24"/>
          <w:szCs w:val="28"/>
        </w:rPr>
        <w:t>–</w:t>
      </w:r>
      <w:r w:rsidRPr="002E6F45">
        <w:rPr>
          <w:rFonts w:ascii="Arial" w:hAnsi="Arial" w:cs="Arial"/>
          <w:b/>
          <w:bCs/>
          <w:sz w:val="24"/>
          <w:szCs w:val="28"/>
        </w:rPr>
        <w:t xml:space="preserve"> </w:t>
      </w:r>
      <w:r>
        <w:rPr>
          <w:rFonts w:ascii="Arial" w:hAnsi="Arial" w:cs="Arial"/>
          <w:b/>
          <w:bCs/>
          <w:sz w:val="24"/>
          <w:szCs w:val="28"/>
        </w:rPr>
        <w:t>Suspension Check</w:t>
      </w:r>
    </w:p>
    <w:p w14:paraId="5339E1B6" w14:textId="77777777" w:rsidR="007A6419" w:rsidRDefault="007A6419" w:rsidP="007A6419">
      <w:pPr>
        <w:pStyle w:val="NoSpacing"/>
        <w:rPr>
          <w:rFonts w:ascii="Arial" w:hAnsi="Arial" w:cs="Arial"/>
          <w:sz w:val="20"/>
          <w:szCs w:val="20"/>
        </w:rPr>
      </w:pPr>
    </w:p>
    <w:p w14:paraId="6E94F648" w14:textId="77777777" w:rsidR="007A6419" w:rsidRDefault="007A6419" w:rsidP="007A6419">
      <w:pPr>
        <w:pStyle w:val="NoSpacing"/>
        <w:rPr>
          <w:rFonts w:ascii="Arial" w:hAnsi="Arial" w:cs="Arial"/>
          <w:sz w:val="20"/>
        </w:rPr>
      </w:pPr>
      <w:r w:rsidRPr="002E6F45">
        <w:rPr>
          <w:rFonts w:ascii="Arial" w:hAnsi="Arial" w:cs="Arial"/>
          <w:sz w:val="20"/>
        </w:rPr>
        <w:t>Each vehicle</w:t>
      </w:r>
      <w:r>
        <w:rPr>
          <w:rFonts w:ascii="Arial" w:hAnsi="Arial" w:cs="Arial"/>
          <w:sz w:val="20"/>
        </w:rPr>
        <w:t xml:space="preserve"> will have its suspension dynamically tested. This is to ensure that all suspension components work as intended and do not actively leak substances onto the course.</w:t>
      </w:r>
    </w:p>
    <w:p w14:paraId="188B2F35" w14:textId="77777777" w:rsidR="000B5B4C" w:rsidRDefault="000B5B4C" w:rsidP="007A6419">
      <w:pPr>
        <w:pStyle w:val="NoSpacing"/>
        <w:rPr>
          <w:rFonts w:ascii="Arial" w:hAnsi="Arial" w:cs="Arial"/>
          <w:sz w:val="20"/>
        </w:rPr>
      </w:pPr>
    </w:p>
    <w:p w14:paraId="05E5CAF0" w14:textId="4334087E" w:rsidR="000B5B4C" w:rsidRPr="009404A2" w:rsidRDefault="000B5B4C" w:rsidP="000B5B4C">
      <w:pPr>
        <w:pStyle w:val="NoSpacing"/>
        <w:rPr>
          <w:rFonts w:ascii="Arial" w:hAnsi="Arial" w:cs="Arial"/>
          <w:sz w:val="24"/>
          <w:szCs w:val="28"/>
        </w:rPr>
      </w:pPr>
      <w:r w:rsidRPr="009404A2">
        <w:rPr>
          <w:rFonts w:ascii="Arial" w:hAnsi="Arial" w:cs="Arial"/>
          <w:b/>
          <w:bCs/>
          <w:sz w:val="24"/>
          <w:szCs w:val="28"/>
        </w:rPr>
        <w:t>C.2.</w:t>
      </w:r>
      <w:r w:rsidR="00920421">
        <w:rPr>
          <w:rFonts w:ascii="Arial" w:hAnsi="Arial" w:cs="Arial"/>
          <w:b/>
          <w:bCs/>
          <w:sz w:val="24"/>
          <w:szCs w:val="28"/>
        </w:rPr>
        <w:t>3.5</w:t>
      </w:r>
      <w:r w:rsidRPr="009404A2">
        <w:rPr>
          <w:rFonts w:ascii="Arial" w:hAnsi="Arial" w:cs="Arial"/>
          <w:b/>
          <w:bCs/>
          <w:sz w:val="24"/>
          <w:szCs w:val="28"/>
        </w:rPr>
        <w:t xml:space="preserve"> </w:t>
      </w:r>
      <w:r>
        <w:rPr>
          <w:rFonts w:ascii="Arial" w:hAnsi="Arial" w:cs="Arial"/>
          <w:b/>
          <w:bCs/>
          <w:sz w:val="24"/>
          <w:szCs w:val="28"/>
        </w:rPr>
        <w:t>–</w:t>
      </w:r>
      <w:r w:rsidRPr="009404A2">
        <w:rPr>
          <w:rFonts w:ascii="Arial" w:hAnsi="Arial" w:cs="Arial"/>
          <w:b/>
          <w:bCs/>
          <w:sz w:val="24"/>
          <w:szCs w:val="28"/>
        </w:rPr>
        <w:t xml:space="preserve"> </w:t>
      </w:r>
      <w:r w:rsidR="00920421">
        <w:rPr>
          <w:rFonts w:ascii="Arial" w:hAnsi="Arial" w:cs="Arial"/>
          <w:b/>
          <w:bCs/>
          <w:sz w:val="24"/>
          <w:szCs w:val="28"/>
        </w:rPr>
        <w:t>Design Envelope</w:t>
      </w:r>
      <w:r w:rsidRPr="009404A2">
        <w:rPr>
          <w:rFonts w:ascii="Arial" w:hAnsi="Arial" w:cs="Arial"/>
          <w:b/>
          <w:bCs/>
          <w:sz w:val="24"/>
          <w:szCs w:val="28"/>
        </w:rPr>
        <w:t xml:space="preserve"> </w:t>
      </w:r>
    </w:p>
    <w:p w14:paraId="5BA7043C" w14:textId="77777777" w:rsidR="000B5B4C" w:rsidRDefault="000B5B4C" w:rsidP="000B5B4C">
      <w:pPr>
        <w:pStyle w:val="NoSpacing"/>
        <w:rPr>
          <w:rFonts w:ascii="Arial" w:hAnsi="Arial" w:cs="Arial"/>
          <w:b/>
          <w:bCs/>
          <w:sz w:val="20"/>
        </w:rPr>
      </w:pPr>
    </w:p>
    <w:p w14:paraId="315A45FB" w14:textId="5183437B" w:rsidR="000B5B4C" w:rsidRDefault="00920421" w:rsidP="000B5B4C">
      <w:pPr>
        <w:pStyle w:val="NoSpacing"/>
        <w:rPr>
          <w:rFonts w:ascii="Arial" w:hAnsi="Arial" w:cs="Arial"/>
          <w:sz w:val="20"/>
        </w:rPr>
      </w:pPr>
      <w:r>
        <w:rPr>
          <w:rFonts w:ascii="Arial" w:hAnsi="Arial" w:cs="Arial"/>
          <w:sz w:val="20"/>
        </w:rPr>
        <w:t xml:space="preserve">Each vehicle will be measured </w:t>
      </w:r>
      <w:r w:rsidR="00E60EDC">
        <w:rPr>
          <w:rFonts w:ascii="Arial" w:hAnsi="Arial" w:cs="Arial"/>
          <w:sz w:val="20"/>
        </w:rPr>
        <w:t>to verify it is within the p</w:t>
      </w:r>
      <w:r w:rsidR="00A6743B">
        <w:rPr>
          <w:rFonts w:ascii="Arial" w:hAnsi="Arial" w:cs="Arial"/>
          <w:sz w:val="20"/>
        </w:rPr>
        <w:t>hysical</w:t>
      </w:r>
      <w:r w:rsidR="00E60EDC">
        <w:rPr>
          <w:rFonts w:ascii="Arial" w:hAnsi="Arial" w:cs="Arial"/>
          <w:sz w:val="20"/>
        </w:rPr>
        <w:t xml:space="preserve"> design envelope</w:t>
      </w:r>
      <w:r w:rsidR="000B5B4C" w:rsidRPr="009404A2">
        <w:rPr>
          <w:rFonts w:ascii="Arial" w:hAnsi="Arial" w:cs="Arial"/>
          <w:sz w:val="20"/>
        </w:rPr>
        <w:t xml:space="preserve">. </w:t>
      </w:r>
      <w:r w:rsidR="008F09B3">
        <w:rPr>
          <w:rFonts w:ascii="Arial" w:hAnsi="Arial" w:cs="Arial"/>
          <w:sz w:val="20"/>
        </w:rPr>
        <w:t>Technical inspectors will check for the following dimensions:</w:t>
      </w:r>
    </w:p>
    <w:p w14:paraId="6E08D80B" w14:textId="77777777" w:rsidR="0089195A" w:rsidRPr="00FE6722" w:rsidRDefault="0089195A" w:rsidP="0089195A">
      <w:pPr>
        <w:pStyle w:val="NoSpacing"/>
        <w:numPr>
          <w:ilvl w:val="0"/>
          <w:numId w:val="32"/>
        </w:numPr>
        <w:rPr>
          <w:rFonts w:ascii="Arial" w:hAnsi="Arial" w:cs="Arial"/>
          <w:sz w:val="20"/>
          <w:szCs w:val="20"/>
        </w:rPr>
      </w:pPr>
      <w:r w:rsidRPr="00FE6722">
        <w:rPr>
          <w:rFonts w:ascii="Arial" w:hAnsi="Arial" w:cs="Arial"/>
          <w:sz w:val="20"/>
          <w:szCs w:val="20"/>
        </w:rPr>
        <w:t>The overall width of the vehicle cannot exceed 162mm.</w:t>
      </w:r>
    </w:p>
    <w:p w14:paraId="6454FE34" w14:textId="77777777" w:rsidR="0089195A" w:rsidRDefault="0089195A" w:rsidP="0089195A">
      <w:pPr>
        <w:pStyle w:val="NoSpacing"/>
        <w:numPr>
          <w:ilvl w:val="0"/>
          <w:numId w:val="32"/>
        </w:numPr>
        <w:rPr>
          <w:rFonts w:ascii="Arial" w:hAnsi="Arial" w:cs="Arial"/>
          <w:sz w:val="20"/>
          <w:szCs w:val="20"/>
        </w:rPr>
      </w:pPr>
      <w:r w:rsidRPr="00FE6722">
        <w:rPr>
          <w:rFonts w:ascii="Arial" w:hAnsi="Arial" w:cs="Arial"/>
          <w:sz w:val="20"/>
          <w:szCs w:val="20"/>
        </w:rPr>
        <w:t>The overall length of the vehicle cannot exceed 274mm.</w:t>
      </w:r>
    </w:p>
    <w:p w14:paraId="1D289D0B" w14:textId="715413E6" w:rsidR="00C93964" w:rsidRDefault="00C93964" w:rsidP="0089195A">
      <w:pPr>
        <w:pStyle w:val="NoSpacing"/>
        <w:numPr>
          <w:ilvl w:val="0"/>
          <w:numId w:val="32"/>
        </w:numPr>
        <w:rPr>
          <w:rFonts w:ascii="Arial" w:hAnsi="Arial" w:cs="Arial"/>
          <w:sz w:val="20"/>
          <w:szCs w:val="20"/>
        </w:rPr>
      </w:pPr>
      <w:r>
        <w:rPr>
          <w:rFonts w:ascii="Arial" w:hAnsi="Arial" w:cs="Arial"/>
          <w:sz w:val="20"/>
          <w:szCs w:val="20"/>
        </w:rPr>
        <w:t xml:space="preserve">The overall height of the vehicle cannot exceed </w:t>
      </w:r>
      <w:r w:rsidR="00BE115D">
        <w:rPr>
          <w:rFonts w:ascii="Arial" w:hAnsi="Arial" w:cs="Arial"/>
          <w:sz w:val="20"/>
          <w:szCs w:val="20"/>
        </w:rPr>
        <w:t>254mm.</w:t>
      </w:r>
    </w:p>
    <w:p w14:paraId="4E68445F" w14:textId="4E36629D" w:rsidR="008F09B3" w:rsidRDefault="008F09B3" w:rsidP="0089195A">
      <w:pPr>
        <w:pStyle w:val="NoSpacing"/>
        <w:numPr>
          <w:ilvl w:val="0"/>
          <w:numId w:val="32"/>
        </w:numPr>
        <w:rPr>
          <w:rFonts w:ascii="Arial" w:hAnsi="Arial" w:cs="Arial"/>
          <w:sz w:val="20"/>
          <w:szCs w:val="20"/>
        </w:rPr>
      </w:pPr>
      <w:r>
        <w:rPr>
          <w:rFonts w:ascii="Arial" w:hAnsi="Arial" w:cs="Arial"/>
          <w:sz w:val="20"/>
          <w:szCs w:val="20"/>
        </w:rPr>
        <w:t xml:space="preserve">The fully loaded vehicle ride </w:t>
      </w:r>
      <w:r w:rsidR="0062285B">
        <w:rPr>
          <w:rFonts w:ascii="Arial" w:hAnsi="Arial" w:cs="Arial"/>
          <w:sz w:val="20"/>
          <w:szCs w:val="20"/>
        </w:rPr>
        <w:t>height cannot be less than 2cm.</w:t>
      </w:r>
    </w:p>
    <w:p w14:paraId="7F7EFF04" w14:textId="77777777" w:rsidR="00365146" w:rsidRDefault="00365146" w:rsidP="00E83ADF">
      <w:pPr>
        <w:pStyle w:val="NoSpacing"/>
        <w:rPr>
          <w:rFonts w:ascii="Arial" w:hAnsi="Arial" w:cs="Arial"/>
          <w:sz w:val="20"/>
          <w:szCs w:val="20"/>
        </w:rPr>
      </w:pPr>
    </w:p>
    <w:p w14:paraId="4066390F" w14:textId="62CA7ABC" w:rsidR="009404A2" w:rsidRPr="009404A2" w:rsidRDefault="009404A2" w:rsidP="009404A2">
      <w:pPr>
        <w:pStyle w:val="NoSpacing"/>
        <w:rPr>
          <w:rFonts w:ascii="Arial" w:hAnsi="Arial" w:cs="Arial"/>
          <w:sz w:val="24"/>
          <w:szCs w:val="28"/>
        </w:rPr>
      </w:pPr>
      <w:r w:rsidRPr="009404A2">
        <w:rPr>
          <w:rFonts w:ascii="Arial" w:hAnsi="Arial" w:cs="Arial"/>
          <w:b/>
          <w:bCs/>
          <w:sz w:val="24"/>
          <w:szCs w:val="28"/>
        </w:rPr>
        <w:t>C.2.</w:t>
      </w:r>
      <w:r w:rsidR="00347F0D">
        <w:rPr>
          <w:rFonts w:ascii="Arial" w:hAnsi="Arial" w:cs="Arial"/>
          <w:b/>
          <w:bCs/>
          <w:sz w:val="24"/>
          <w:szCs w:val="28"/>
        </w:rPr>
        <w:t>4</w:t>
      </w:r>
      <w:r w:rsidRPr="009404A2">
        <w:rPr>
          <w:rFonts w:ascii="Arial" w:hAnsi="Arial" w:cs="Arial"/>
          <w:b/>
          <w:bCs/>
          <w:sz w:val="24"/>
          <w:szCs w:val="28"/>
        </w:rPr>
        <w:t xml:space="preserve"> </w:t>
      </w:r>
      <w:r w:rsidR="00365146">
        <w:rPr>
          <w:rFonts w:ascii="Arial" w:hAnsi="Arial" w:cs="Arial"/>
          <w:b/>
          <w:bCs/>
          <w:sz w:val="24"/>
          <w:szCs w:val="28"/>
        </w:rPr>
        <w:t>–</w:t>
      </w:r>
      <w:r w:rsidRPr="009404A2">
        <w:rPr>
          <w:rFonts w:ascii="Arial" w:hAnsi="Arial" w:cs="Arial"/>
          <w:b/>
          <w:bCs/>
          <w:sz w:val="24"/>
          <w:szCs w:val="28"/>
        </w:rPr>
        <w:t xml:space="preserve"> As Approved Condition </w:t>
      </w:r>
    </w:p>
    <w:p w14:paraId="16F08BDF" w14:textId="77777777" w:rsidR="009404A2" w:rsidRDefault="009404A2" w:rsidP="009404A2">
      <w:pPr>
        <w:pStyle w:val="NoSpacing"/>
        <w:rPr>
          <w:rFonts w:ascii="Arial" w:hAnsi="Arial" w:cs="Arial"/>
          <w:b/>
          <w:bCs/>
          <w:sz w:val="20"/>
        </w:rPr>
      </w:pPr>
    </w:p>
    <w:p w14:paraId="3AD5D33F" w14:textId="4F4EC70C" w:rsidR="009404A2" w:rsidRPr="009404A2" w:rsidRDefault="009404A2" w:rsidP="009404A2">
      <w:pPr>
        <w:pStyle w:val="NoSpacing"/>
        <w:rPr>
          <w:rFonts w:ascii="Arial" w:hAnsi="Arial" w:cs="Arial"/>
          <w:sz w:val="20"/>
        </w:rPr>
      </w:pPr>
      <w:r w:rsidRPr="009404A2">
        <w:rPr>
          <w:rFonts w:ascii="Arial" w:hAnsi="Arial" w:cs="Arial"/>
          <w:sz w:val="20"/>
        </w:rPr>
        <w:t>Once a vehicle has passed technical inspection</w:t>
      </w:r>
      <w:r w:rsidR="00880FA1">
        <w:rPr>
          <w:rFonts w:ascii="Arial" w:hAnsi="Arial" w:cs="Arial"/>
          <w:sz w:val="20"/>
        </w:rPr>
        <w:t>,</w:t>
      </w:r>
      <w:r w:rsidRPr="009404A2">
        <w:rPr>
          <w:rFonts w:ascii="Arial" w:hAnsi="Arial" w:cs="Arial"/>
          <w:sz w:val="20"/>
        </w:rPr>
        <w:t xml:space="preserve"> its configuration may not be modified. All accessory components such as </w:t>
      </w:r>
      <w:r w:rsidR="00242572">
        <w:rPr>
          <w:rFonts w:ascii="Arial" w:hAnsi="Arial" w:cs="Arial"/>
          <w:sz w:val="20"/>
        </w:rPr>
        <w:t xml:space="preserve">batteries, </w:t>
      </w:r>
      <w:r w:rsidRPr="009404A2">
        <w:rPr>
          <w:rFonts w:ascii="Arial" w:hAnsi="Arial" w:cs="Arial"/>
          <w:sz w:val="20"/>
        </w:rPr>
        <w:t>roofs, wings, bumpers,</w:t>
      </w:r>
      <w:r w:rsidR="00F437E9">
        <w:rPr>
          <w:rFonts w:ascii="Arial" w:hAnsi="Arial" w:cs="Arial"/>
          <w:sz w:val="20"/>
        </w:rPr>
        <w:t xml:space="preserve"> tires,</w:t>
      </w:r>
      <w:r w:rsidRPr="009404A2">
        <w:rPr>
          <w:rFonts w:ascii="Arial" w:hAnsi="Arial" w:cs="Arial"/>
          <w:sz w:val="20"/>
        </w:rPr>
        <w:t xml:space="preserve"> etc. are considered part of the configuration and must remain on the vehicle</w:t>
      </w:r>
      <w:r w:rsidR="00EF4802">
        <w:rPr>
          <w:rFonts w:ascii="Arial" w:hAnsi="Arial" w:cs="Arial"/>
          <w:sz w:val="20"/>
        </w:rPr>
        <w:t xml:space="preserve"> and stay within the rules and </w:t>
      </w:r>
      <w:proofErr w:type="gramStart"/>
      <w:r w:rsidR="00EF4802">
        <w:rPr>
          <w:rFonts w:ascii="Arial" w:hAnsi="Arial" w:cs="Arial"/>
          <w:sz w:val="20"/>
        </w:rPr>
        <w:t>design</w:t>
      </w:r>
      <w:r w:rsidR="00E4176E">
        <w:rPr>
          <w:rFonts w:ascii="Arial" w:hAnsi="Arial" w:cs="Arial"/>
          <w:sz w:val="20"/>
        </w:rPr>
        <w:t xml:space="preserve"> constraints</w:t>
      </w:r>
      <w:r w:rsidRPr="009404A2">
        <w:rPr>
          <w:rFonts w:ascii="Arial" w:hAnsi="Arial" w:cs="Arial"/>
          <w:sz w:val="20"/>
        </w:rPr>
        <w:t xml:space="preserve"> at all times</w:t>
      </w:r>
      <w:proofErr w:type="gramEnd"/>
      <w:r w:rsidRPr="009404A2">
        <w:rPr>
          <w:rFonts w:ascii="Arial" w:hAnsi="Arial" w:cs="Arial"/>
          <w:sz w:val="20"/>
        </w:rPr>
        <w:t>.</w:t>
      </w:r>
      <w:r w:rsidR="008465A2">
        <w:rPr>
          <w:rFonts w:ascii="Arial" w:hAnsi="Arial" w:cs="Arial"/>
          <w:sz w:val="20"/>
        </w:rPr>
        <w:t xml:space="preserve"> If teams make changes to a</w:t>
      </w:r>
      <w:r w:rsidR="008C4758">
        <w:rPr>
          <w:rFonts w:ascii="Arial" w:hAnsi="Arial" w:cs="Arial"/>
          <w:sz w:val="20"/>
        </w:rPr>
        <w:t xml:space="preserve"> vehicle </w:t>
      </w:r>
      <w:r w:rsidR="00032006">
        <w:rPr>
          <w:rFonts w:ascii="Arial" w:hAnsi="Arial" w:cs="Arial"/>
          <w:sz w:val="20"/>
        </w:rPr>
        <w:t xml:space="preserve">which constitutes </w:t>
      </w:r>
      <w:r w:rsidR="00DF07B3">
        <w:rPr>
          <w:rFonts w:ascii="Arial" w:hAnsi="Arial" w:cs="Arial"/>
          <w:sz w:val="20"/>
        </w:rPr>
        <w:t xml:space="preserve">a rules violation, that team will receive a score of zero for the </w:t>
      </w:r>
      <w:r w:rsidR="00EF4802">
        <w:rPr>
          <w:rFonts w:ascii="Arial" w:hAnsi="Arial" w:cs="Arial"/>
          <w:sz w:val="20"/>
        </w:rPr>
        <w:t>dynamic events.</w:t>
      </w:r>
      <w:r w:rsidRPr="009404A2">
        <w:rPr>
          <w:rFonts w:ascii="Arial" w:hAnsi="Arial" w:cs="Arial"/>
          <w:sz w:val="20"/>
        </w:rPr>
        <w:t xml:space="preserve"> </w:t>
      </w:r>
    </w:p>
    <w:p w14:paraId="7E8CBA4D" w14:textId="77777777" w:rsidR="009404A2" w:rsidRDefault="009404A2" w:rsidP="009404A2">
      <w:pPr>
        <w:pStyle w:val="NoSpacing"/>
        <w:rPr>
          <w:rFonts w:ascii="Arial" w:hAnsi="Arial" w:cs="Arial"/>
          <w:b/>
          <w:bCs/>
          <w:sz w:val="20"/>
        </w:rPr>
      </w:pPr>
    </w:p>
    <w:p w14:paraId="3815F878" w14:textId="1763A45F" w:rsidR="009404A2" w:rsidRPr="009404A2" w:rsidRDefault="009404A2" w:rsidP="009404A2">
      <w:pPr>
        <w:pStyle w:val="NoSpacing"/>
        <w:rPr>
          <w:rFonts w:ascii="Arial" w:hAnsi="Arial" w:cs="Arial"/>
          <w:sz w:val="24"/>
          <w:szCs w:val="28"/>
        </w:rPr>
      </w:pPr>
      <w:r w:rsidRPr="009404A2">
        <w:rPr>
          <w:rFonts w:ascii="Arial" w:hAnsi="Arial" w:cs="Arial"/>
          <w:b/>
          <w:bCs/>
          <w:sz w:val="24"/>
          <w:szCs w:val="28"/>
        </w:rPr>
        <w:t>C.2.</w:t>
      </w:r>
      <w:r w:rsidR="00F05FE7">
        <w:rPr>
          <w:rFonts w:ascii="Arial" w:hAnsi="Arial" w:cs="Arial"/>
          <w:b/>
          <w:bCs/>
          <w:sz w:val="24"/>
          <w:szCs w:val="28"/>
        </w:rPr>
        <w:t>4</w:t>
      </w:r>
      <w:r w:rsidRPr="009404A2">
        <w:rPr>
          <w:rFonts w:ascii="Arial" w:hAnsi="Arial" w:cs="Arial"/>
          <w:b/>
          <w:bCs/>
          <w:sz w:val="24"/>
          <w:szCs w:val="28"/>
        </w:rPr>
        <w:t>.</w:t>
      </w:r>
      <w:r w:rsidR="00F05FE7">
        <w:rPr>
          <w:rFonts w:ascii="Arial" w:hAnsi="Arial" w:cs="Arial"/>
          <w:b/>
          <w:bCs/>
          <w:sz w:val="24"/>
          <w:szCs w:val="28"/>
        </w:rPr>
        <w:t>1</w:t>
      </w:r>
      <w:r w:rsidRPr="009404A2">
        <w:rPr>
          <w:rFonts w:ascii="Arial" w:hAnsi="Arial" w:cs="Arial"/>
          <w:b/>
          <w:bCs/>
          <w:sz w:val="24"/>
          <w:szCs w:val="28"/>
        </w:rPr>
        <w:t xml:space="preserve"> </w:t>
      </w:r>
      <w:r w:rsidR="00CF406D">
        <w:rPr>
          <w:rFonts w:ascii="Arial" w:hAnsi="Arial" w:cs="Arial"/>
          <w:b/>
          <w:bCs/>
          <w:sz w:val="24"/>
          <w:szCs w:val="28"/>
        </w:rPr>
        <w:t>–</w:t>
      </w:r>
      <w:r w:rsidRPr="009404A2">
        <w:rPr>
          <w:rFonts w:ascii="Arial" w:hAnsi="Arial" w:cs="Arial"/>
          <w:b/>
          <w:bCs/>
          <w:sz w:val="24"/>
          <w:szCs w:val="28"/>
        </w:rPr>
        <w:t xml:space="preserve"> Repairs</w:t>
      </w:r>
      <w:r w:rsidR="00CF406D">
        <w:rPr>
          <w:rFonts w:ascii="Arial" w:hAnsi="Arial" w:cs="Arial"/>
          <w:b/>
          <w:bCs/>
          <w:sz w:val="24"/>
          <w:szCs w:val="28"/>
        </w:rPr>
        <w:t xml:space="preserve"> </w:t>
      </w:r>
      <w:r w:rsidRPr="009404A2">
        <w:rPr>
          <w:rFonts w:ascii="Arial" w:hAnsi="Arial" w:cs="Arial"/>
          <w:b/>
          <w:bCs/>
          <w:sz w:val="24"/>
          <w:szCs w:val="28"/>
        </w:rPr>
        <w:t xml:space="preserve"> </w:t>
      </w:r>
    </w:p>
    <w:p w14:paraId="1EC861FE" w14:textId="77777777" w:rsidR="009404A2" w:rsidRDefault="009404A2" w:rsidP="009404A2">
      <w:pPr>
        <w:pStyle w:val="NoSpacing"/>
        <w:rPr>
          <w:rFonts w:ascii="Arial" w:hAnsi="Arial" w:cs="Arial"/>
          <w:sz w:val="20"/>
        </w:rPr>
      </w:pPr>
    </w:p>
    <w:p w14:paraId="3DE9F29A" w14:textId="6B999A8F" w:rsidR="009404A2" w:rsidRPr="009404A2" w:rsidRDefault="009404A2" w:rsidP="009404A2">
      <w:pPr>
        <w:pStyle w:val="NoSpacing"/>
        <w:rPr>
          <w:rFonts w:ascii="Arial" w:hAnsi="Arial" w:cs="Arial"/>
          <w:sz w:val="20"/>
        </w:rPr>
      </w:pPr>
      <w:r w:rsidRPr="009404A2">
        <w:rPr>
          <w:rFonts w:ascii="Arial" w:hAnsi="Arial" w:cs="Arial"/>
          <w:sz w:val="20"/>
        </w:rPr>
        <w:t xml:space="preserve">Approved vehicles must remain in “as-approved” condition throughout the competition. Any repairs of a part that is not identical </w:t>
      </w:r>
      <w:r w:rsidR="00303504" w:rsidRPr="009404A2">
        <w:rPr>
          <w:rFonts w:ascii="Arial" w:hAnsi="Arial" w:cs="Arial"/>
          <w:sz w:val="20"/>
        </w:rPr>
        <w:t>to</w:t>
      </w:r>
      <w:r w:rsidRPr="009404A2">
        <w:rPr>
          <w:rFonts w:ascii="Arial" w:hAnsi="Arial" w:cs="Arial"/>
          <w:sz w:val="20"/>
        </w:rPr>
        <w:t xml:space="preserve"> the broken part must be approved prior to the repair. </w:t>
      </w:r>
      <w:r w:rsidR="00242572">
        <w:rPr>
          <w:rFonts w:ascii="Arial" w:hAnsi="Arial" w:cs="Arial"/>
          <w:sz w:val="20"/>
        </w:rPr>
        <w:t xml:space="preserve">If a team </w:t>
      </w:r>
      <w:r w:rsidR="00E57F0B">
        <w:rPr>
          <w:rFonts w:ascii="Arial" w:hAnsi="Arial" w:cs="Arial"/>
          <w:sz w:val="20"/>
        </w:rPr>
        <w:t>needs to replace a part or assembly that was damaged during a dynamic event, they</w:t>
      </w:r>
      <w:r w:rsidR="00146514">
        <w:rPr>
          <w:rFonts w:ascii="Arial" w:hAnsi="Arial" w:cs="Arial"/>
          <w:sz w:val="20"/>
        </w:rPr>
        <w:t xml:space="preserve"> need to find a</w:t>
      </w:r>
      <w:r w:rsidR="00AF5A5E">
        <w:rPr>
          <w:rFonts w:ascii="Arial" w:hAnsi="Arial" w:cs="Arial"/>
          <w:sz w:val="20"/>
        </w:rPr>
        <w:t>n</w:t>
      </w:r>
      <w:r w:rsidR="00146514">
        <w:rPr>
          <w:rFonts w:ascii="Arial" w:hAnsi="Arial" w:cs="Arial"/>
          <w:sz w:val="20"/>
        </w:rPr>
        <w:t xml:space="preserve"> </w:t>
      </w:r>
      <w:r w:rsidR="00AF5A5E">
        <w:rPr>
          <w:rFonts w:ascii="Arial" w:hAnsi="Arial" w:cs="Arial"/>
          <w:sz w:val="20"/>
        </w:rPr>
        <w:t xml:space="preserve">official </w:t>
      </w:r>
      <w:r w:rsidR="00146514">
        <w:rPr>
          <w:rFonts w:ascii="Arial" w:hAnsi="Arial" w:cs="Arial"/>
          <w:sz w:val="20"/>
        </w:rPr>
        <w:t xml:space="preserve">technical inspector and </w:t>
      </w:r>
      <w:r w:rsidR="00B50B48">
        <w:rPr>
          <w:rFonts w:ascii="Arial" w:hAnsi="Arial" w:cs="Arial"/>
          <w:sz w:val="20"/>
        </w:rPr>
        <w:t xml:space="preserve">demonstrate that the broken parts or assembly are identical to </w:t>
      </w:r>
      <w:r w:rsidR="00AF5A5E">
        <w:rPr>
          <w:rFonts w:ascii="Arial" w:hAnsi="Arial" w:cs="Arial"/>
          <w:sz w:val="20"/>
        </w:rPr>
        <w:t>the replacement parts or assembly.</w:t>
      </w:r>
    </w:p>
    <w:p w14:paraId="00918B03" w14:textId="77777777" w:rsidR="009404A2" w:rsidRDefault="009404A2" w:rsidP="009404A2">
      <w:pPr>
        <w:pStyle w:val="NoSpacing"/>
        <w:rPr>
          <w:rFonts w:ascii="Arial" w:hAnsi="Arial" w:cs="Arial"/>
          <w:b/>
          <w:bCs/>
          <w:sz w:val="20"/>
        </w:rPr>
      </w:pPr>
    </w:p>
    <w:p w14:paraId="530CE412" w14:textId="76C19259" w:rsidR="009404A2" w:rsidRPr="009404A2" w:rsidRDefault="009404A2" w:rsidP="009404A2">
      <w:pPr>
        <w:pStyle w:val="NoSpacing"/>
        <w:rPr>
          <w:rFonts w:ascii="Arial" w:hAnsi="Arial" w:cs="Arial"/>
          <w:sz w:val="24"/>
          <w:szCs w:val="28"/>
        </w:rPr>
      </w:pPr>
      <w:r w:rsidRPr="009404A2">
        <w:rPr>
          <w:rFonts w:ascii="Arial" w:hAnsi="Arial" w:cs="Arial"/>
          <w:b/>
          <w:bCs/>
          <w:sz w:val="24"/>
          <w:szCs w:val="28"/>
        </w:rPr>
        <w:t>C.2.</w:t>
      </w:r>
      <w:r w:rsidR="00F437E9">
        <w:rPr>
          <w:rFonts w:ascii="Arial" w:hAnsi="Arial" w:cs="Arial"/>
          <w:b/>
          <w:bCs/>
          <w:sz w:val="24"/>
          <w:szCs w:val="28"/>
        </w:rPr>
        <w:t>4</w:t>
      </w:r>
      <w:r w:rsidRPr="009404A2">
        <w:rPr>
          <w:rFonts w:ascii="Arial" w:hAnsi="Arial" w:cs="Arial"/>
          <w:b/>
          <w:bCs/>
          <w:sz w:val="24"/>
          <w:szCs w:val="28"/>
        </w:rPr>
        <w:t>.</w:t>
      </w:r>
      <w:r w:rsidR="00F05FE7">
        <w:rPr>
          <w:rFonts w:ascii="Arial" w:hAnsi="Arial" w:cs="Arial"/>
          <w:b/>
          <w:bCs/>
          <w:sz w:val="24"/>
          <w:szCs w:val="28"/>
        </w:rPr>
        <w:t>2</w:t>
      </w:r>
      <w:r w:rsidRPr="009404A2">
        <w:rPr>
          <w:rFonts w:ascii="Arial" w:hAnsi="Arial" w:cs="Arial"/>
          <w:b/>
          <w:bCs/>
          <w:sz w:val="24"/>
          <w:szCs w:val="28"/>
        </w:rPr>
        <w:t xml:space="preserve"> </w:t>
      </w:r>
      <w:r w:rsidR="00CF406D" w:rsidRPr="00A66718">
        <w:rPr>
          <w:rFonts w:ascii="Arial" w:hAnsi="Arial" w:cs="Arial"/>
          <w:b/>
          <w:bCs/>
          <w:sz w:val="24"/>
          <w:szCs w:val="28"/>
        </w:rPr>
        <w:t>–</w:t>
      </w:r>
      <w:r w:rsidRPr="009404A2">
        <w:rPr>
          <w:rFonts w:ascii="Arial" w:hAnsi="Arial" w:cs="Arial"/>
          <w:b/>
          <w:bCs/>
          <w:sz w:val="24"/>
          <w:szCs w:val="28"/>
        </w:rPr>
        <w:t xml:space="preserve"> Non-Matching Components </w:t>
      </w:r>
    </w:p>
    <w:p w14:paraId="7B9552D0" w14:textId="77777777" w:rsidR="009404A2" w:rsidRDefault="009404A2" w:rsidP="009404A2">
      <w:pPr>
        <w:pStyle w:val="NoSpacing"/>
        <w:rPr>
          <w:rFonts w:ascii="Arial" w:hAnsi="Arial" w:cs="Arial"/>
          <w:sz w:val="20"/>
        </w:rPr>
      </w:pPr>
    </w:p>
    <w:p w14:paraId="3096767C" w14:textId="6BB2CE74" w:rsidR="009404A2" w:rsidRPr="009404A2" w:rsidRDefault="009404A2" w:rsidP="009404A2">
      <w:pPr>
        <w:pStyle w:val="NoSpacing"/>
        <w:rPr>
          <w:rFonts w:ascii="Arial" w:hAnsi="Arial" w:cs="Arial"/>
          <w:sz w:val="20"/>
        </w:rPr>
      </w:pPr>
      <w:r w:rsidRPr="009404A2">
        <w:rPr>
          <w:rFonts w:ascii="Arial" w:hAnsi="Arial" w:cs="Arial"/>
          <w:sz w:val="20"/>
        </w:rPr>
        <w:t>Non-identical parts not approved will be subject to an appropriate performance penalty</w:t>
      </w:r>
      <w:r w:rsidR="00AF5A5E">
        <w:rPr>
          <w:rFonts w:ascii="Arial" w:hAnsi="Arial" w:cs="Arial"/>
          <w:sz w:val="20"/>
        </w:rPr>
        <w:t xml:space="preserve"> and may be cause for disqualification</w:t>
      </w:r>
      <w:r w:rsidRPr="009404A2">
        <w:rPr>
          <w:rFonts w:ascii="Arial" w:hAnsi="Arial" w:cs="Arial"/>
          <w:sz w:val="20"/>
        </w:rPr>
        <w:t xml:space="preserve">. </w:t>
      </w:r>
    </w:p>
    <w:p w14:paraId="7D0E89FC" w14:textId="77777777" w:rsidR="009404A2" w:rsidRDefault="009404A2" w:rsidP="009404A2">
      <w:pPr>
        <w:pStyle w:val="NoSpacing"/>
        <w:rPr>
          <w:rFonts w:ascii="Arial" w:hAnsi="Arial" w:cs="Arial"/>
          <w:b/>
          <w:bCs/>
          <w:sz w:val="20"/>
        </w:rPr>
      </w:pPr>
    </w:p>
    <w:p w14:paraId="174C34C3" w14:textId="4C23A762" w:rsidR="009404A2" w:rsidRPr="009404A2" w:rsidRDefault="009404A2" w:rsidP="009404A2">
      <w:pPr>
        <w:pStyle w:val="NoSpacing"/>
        <w:rPr>
          <w:rFonts w:ascii="Arial" w:hAnsi="Arial" w:cs="Arial"/>
          <w:sz w:val="24"/>
          <w:szCs w:val="28"/>
        </w:rPr>
      </w:pPr>
      <w:r w:rsidRPr="009404A2">
        <w:rPr>
          <w:rFonts w:ascii="Arial" w:hAnsi="Arial" w:cs="Arial"/>
          <w:b/>
          <w:bCs/>
          <w:sz w:val="24"/>
          <w:szCs w:val="28"/>
        </w:rPr>
        <w:t>C.2.</w:t>
      </w:r>
      <w:r w:rsidR="00F437E9">
        <w:rPr>
          <w:rFonts w:ascii="Arial" w:hAnsi="Arial" w:cs="Arial"/>
          <w:b/>
          <w:bCs/>
          <w:sz w:val="24"/>
          <w:szCs w:val="28"/>
        </w:rPr>
        <w:t>4</w:t>
      </w:r>
      <w:r w:rsidRPr="009404A2">
        <w:rPr>
          <w:rFonts w:ascii="Arial" w:hAnsi="Arial" w:cs="Arial"/>
          <w:b/>
          <w:bCs/>
          <w:sz w:val="24"/>
          <w:szCs w:val="28"/>
        </w:rPr>
        <w:t>.</w:t>
      </w:r>
      <w:r w:rsidR="00F437E9">
        <w:rPr>
          <w:rFonts w:ascii="Arial" w:hAnsi="Arial" w:cs="Arial"/>
          <w:b/>
          <w:bCs/>
          <w:sz w:val="24"/>
          <w:szCs w:val="28"/>
        </w:rPr>
        <w:t>3</w:t>
      </w:r>
      <w:r w:rsidRPr="009404A2">
        <w:rPr>
          <w:rFonts w:ascii="Arial" w:hAnsi="Arial" w:cs="Arial"/>
          <w:b/>
          <w:bCs/>
          <w:sz w:val="24"/>
          <w:szCs w:val="28"/>
        </w:rPr>
        <w:t xml:space="preserve"> </w:t>
      </w:r>
      <w:r w:rsidR="00CF406D" w:rsidRPr="00A66718">
        <w:rPr>
          <w:rFonts w:ascii="Arial" w:hAnsi="Arial" w:cs="Arial"/>
          <w:b/>
          <w:bCs/>
          <w:sz w:val="24"/>
          <w:szCs w:val="28"/>
        </w:rPr>
        <w:t>–</w:t>
      </w:r>
      <w:r w:rsidRPr="009404A2">
        <w:rPr>
          <w:rFonts w:ascii="Arial" w:hAnsi="Arial" w:cs="Arial"/>
          <w:b/>
          <w:bCs/>
          <w:sz w:val="24"/>
          <w:szCs w:val="28"/>
        </w:rPr>
        <w:t xml:space="preserve"> Tuning</w:t>
      </w:r>
      <w:r w:rsidR="00CF406D" w:rsidRPr="00A66718">
        <w:rPr>
          <w:rFonts w:ascii="Arial" w:hAnsi="Arial" w:cs="Arial"/>
          <w:b/>
          <w:bCs/>
          <w:sz w:val="24"/>
          <w:szCs w:val="28"/>
        </w:rPr>
        <w:t xml:space="preserve"> </w:t>
      </w:r>
      <w:r w:rsidRPr="009404A2">
        <w:rPr>
          <w:rFonts w:ascii="Arial" w:hAnsi="Arial" w:cs="Arial"/>
          <w:b/>
          <w:bCs/>
          <w:sz w:val="24"/>
          <w:szCs w:val="28"/>
        </w:rPr>
        <w:t xml:space="preserve"> </w:t>
      </w:r>
    </w:p>
    <w:p w14:paraId="24DC44F3" w14:textId="77777777" w:rsidR="009404A2" w:rsidRDefault="009404A2" w:rsidP="009404A2">
      <w:pPr>
        <w:pStyle w:val="NoSpacing"/>
        <w:rPr>
          <w:rFonts w:ascii="Arial" w:hAnsi="Arial" w:cs="Arial"/>
          <w:sz w:val="20"/>
        </w:rPr>
      </w:pPr>
    </w:p>
    <w:p w14:paraId="6190DBC7" w14:textId="6F700B66" w:rsidR="009404A2" w:rsidRPr="009404A2" w:rsidRDefault="009404A2" w:rsidP="009404A2">
      <w:pPr>
        <w:pStyle w:val="NoSpacing"/>
        <w:rPr>
          <w:rFonts w:ascii="Arial" w:hAnsi="Arial" w:cs="Arial"/>
          <w:sz w:val="20"/>
        </w:rPr>
      </w:pPr>
      <w:r w:rsidRPr="009404A2">
        <w:rPr>
          <w:rFonts w:ascii="Arial" w:hAnsi="Arial" w:cs="Arial"/>
          <w:sz w:val="20"/>
        </w:rPr>
        <w:t>Minor adjustments permitted by the rules and normal vehicle maintenance and tuning are not considered modifications</w:t>
      </w:r>
      <w:r w:rsidR="002033A9">
        <w:rPr>
          <w:rFonts w:ascii="Arial" w:hAnsi="Arial" w:cs="Arial"/>
          <w:sz w:val="20"/>
        </w:rPr>
        <w:t xml:space="preserve"> </w:t>
      </w:r>
      <w:r w:rsidR="00CF48BE">
        <w:rPr>
          <w:rFonts w:ascii="Arial" w:hAnsi="Arial" w:cs="Arial"/>
          <w:sz w:val="20"/>
        </w:rPr>
        <w:t>provided that the vehicle stays within the desi</w:t>
      </w:r>
      <w:r w:rsidR="004F0182">
        <w:rPr>
          <w:rFonts w:ascii="Arial" w:hAnsi="Arial" w:cs="Arial"/>
          <w:sz w:val="20"/>
        </w:rPr>
        <w:t>gn constraints</w:t>
      </w:r>
      <w:r w:rsidRPr="009404A2">
        <w:rPr>
          <w:rFonts w:ascii="Arial" w:hAnsi="Arial" w:cs="Arial"/>
          <w:sz w:val="20"/>
        </w:rPr>
        <w:t xml:space="preserve">. </w:t>
      </w:r>
    </w:p>
    <w:p w14:paraId="13BC3089" w14:textId="77777777" w:rsidR="009404A2" w:rsidRDefault="009404A2" w:rsidP="009404A2">
      <w:pPr>
        <w:pStyle w:val="NoSpacing"/>
        <w:rPr>
          <w:rFonts w:ascii="Arial" w:hAnsi="Arial" w:cs="Arial"/>
          <w:b/>
          <w:bCs/>
          <w:sz w:val="20"/>
        </w:rPr>
      </w:pPr>
    </w:p>
    <w:p w14:paraId="0D4C5150" w14:textId="3D3C4A8B" w:rsidR="009404A2" w:rsidRPr="009404A2" w:rsidRDefault="009404A2" w:rsidP="009404A2">
      <w:pPr>
        <w:pStyle w:val="NoSpacing"/>
        <w:rPr>
          <w:rFonts w:ascii="Arial" w:hAnsi="Arial" w:cs="Arial"/>
          <w:sz w:val="24"/>
          <w:szCs w:val="28"/>
        </w:rPr>
      </w:pPr>
      <w:r w:rsidRPr="009404A2">
        <w:rPr>
          <w:rFonts w:ascii="Arial" w:hAnsi="Arial" w:cs="Arial"/>
          <w:b/>
          <w:bCs/>
          <w:sz w:val="24"/>
          <w:szCs w:val="28"/>
        </w:rPr>
        <w:t>C.2.</w:t>
      </w:r>
      <w:r w:rsidR="00F437E9">
        <w:rPr>
          <w:rFonts w:ascii="Arial" w:hAnsi="Arial" w:cs="Arial"/>
          <w:b/>
          <w:bCs/>
          <w:sz w:val="24"/>
          <w:szCs w:val="28"/>
        </w:rPr>
        <w:t>5</w:t>
      </w:r>
      <w:r w:rsidRPr="009404A2">
        <w:rPr>
          <w:rFonts w:ascii="Arial" w:hAnsi="Arial" w:cs="Arial"/>
          <w:b/>
          <w:bCs/>
          <w:sz w:val="24"/>
          <w:szCs w:val="28"/>
        </w:rPr>
        <w:t xml:space="preserve"> </w:t>
      </w:r>
      <w:r w:rsidR="00CF406D" w:rsidRPr="00A66718">
        <w:rPr>
          <w:rFonts w:ascii="Arial" w:hAnsi="Arial" w:cs="Arial"/>
          <w:b/>
          <w:bCs/>
          <w:sz w:val="24"/>
          <w:szCs w:val="28"/>
        </w:rPr>
        <w:t>–</w:t>
      </w:r>
      <w:r w:rsidRPr="009404A2">
        <w:rPr>
          <w:rFonts w:ascii="Arial" w:hAnsi="Arial" w:cs="Arial"/>
          <w:b/>
          <w:bCs/>
          <w:sz w:val="24"/>
          <w:szCs w:val="28"/>
        </w:rPr>
        <w:t xml:space="preserve"> Penalties</w:t>
      </w:r>
      <w:r w:rsidR="00CF406D" w:rsidRPr="00A66718">
        <w:rPr>
          <w:rFonts w:ascii="Arial" w:hAnsi="Arial" w:cs="Arial"/>
          <w:b/>
          <w:bCs/>
          <w:sz w:val="24"/>
          <w:szCs w:val="28"/>
        </w:rPr>
        <w:t xml:space="preserve"> </w:t>
      </w:r>
      <w:r w:rsidRPr="009404A2">
        <w:rPr>
          <w:rFonts w:ascii="Arial" w:hAnsi="Arial" w:cs="Arial"/>
          <w:b/>
          <w:bCs/>
          <w:sz w:val="24"/>
          <w:szCs w:val="28"/>
        </w:rPr>
        <w:t xml:space="preserve"> </w:t>
      </w:r>
    </w:p>
    <w:p w14:paraId="2427B589" w14:textId="77777777" w:rsidR="009404A2" w:rsidRDefault="009404A2" w:rsidP="009404A2">
      <w:pPr>
        <w:pStyle w:val="NoSpacing"/>
        <w:rPr>
          <w:rFonts w:ascii="Arial" w:hAnsi="Arial" w:cs="Arial"/>
          <w:sz w:val="20"/>
        </w:rPr>
      </w:pPr>
    </w:p>
    <w:p w14:paraId="43D832BE" w14:textId="32F97FEB" w:rsidR="009404A2" w:rsidRPr="009404A2" w:rsidRDefault="009404A2" w:rsidP="009404A2">
      <w:pPr>
        <w:pStyle w:val="NoSpacing"/>
        <w:rPr>
          <w:rFonts w:ascii="Arial" w:hAnsi="Arial" w:cs="Arial"/>
          <w:sz w:val="20"/>
        </w:rPr>
      </w:pPr>
      <w:r w:rsidRPr="009404A2">
        <w:rPr>
          <w:rFonts w:ascii="Arial" w:hAnsi="Arial" w:cs="Arial"/>
          <w:sz w:val="20"/>
        </w:rPr>
        <w:t xml:space="preserve">Teams not passing Technical Inspection by </w:t>
      </w:r>
      <w:r w:rsidR="00F84FE4">
        <w:rPr>
          <w:rFonts w:ascii="Arial" w:hAnsi="Arial" w:cs="Arial"/>
          <w:sz w:val="20"/>
        </w:rPr>
        <w:t xml:space="preserve">12:30 </w:t>
      </w:r>
      <w:r w:rsidRPr="009404A2">
        <w:rPr>
          <w:rFonts w:ascii="Arial" w:hAnsi="Arial" w:cs="Arial"/>
          <w:sz w:val="20"/>
        </w:rPr>
        <w:t xml:space="preserve">PM local time on the dynamic event day shall have their </w:t>
      </w:r>
      <w:r w:rsidR="00BA1518">
        <w:rPr>
          <w:rFonts w:ascii="Arial" w:hAnsi="Arial" w:cs="Arial"/>
          <w:sz w:val="20"/>
        </w:rPr>
        <w:t>design</w:t>
      </w:r>
      <w:r w:rsidR="00BA1518" w:rsidRPr="009404A2">
        <w:rPr>
          <w:rFonts w:ascii="Arial" w:hAnsi="Arial" w:cs="Arial"/>
          <w:sz w:val="20"/>
        </w:rPr>
        <w:t xml:space="preserve"> </w:t>
      </w:r>
      <w:r w:rsidR="00513CC5">
        <w:rPr>
          <w:rFonts w:ascii="Arial" w:hAnsi="Arial" w:cs="Arial"/>
          <w:sz w:val="20"/>
        </w:rPr>
        <w:t>evaluation</w:t>
      </w:r>
      <w:r w:rsidRPr="009404A2">
        <w:rPr>
          <w:rFonts w:ascii="Arial" w:hAnsi="Arial" w:cs="Arial"/>
          <w:sz w:val="20"/>
        </w:rPr>
        <w:t xml:space="preserve"> score changed to zero (0) points</w:t>
      </w:r>
      <w:r w:rsidR="003F2D42">
        <w:rPr>
          <w:rFonts w:ascii="Arial" w:hAnsi="Arial" w:cs="Arial"/>
          <w:sz w:val="20"/>
        </w:rPr>
        <w:t xml:space="preserve"> and will not be allowed to participate in the dynamic event</w:t>
      </w:r>
      <w:r w:rsidR="00C62C1A">
        <w:rPr>
          <w:rFonts w:ascii="Arial" w:hAnsi="Arial" w:cs="Arial"/>
          <w:sz w:val="20"/>
        </w:rPr>
        <w:t>s</w:t>
      </w:r>
      <w:r w:rsidRPr="009404A2">
        <w:rPr>
          <w:rFonts w:ascii="Arial" w:hAnsi="Arial" w:cs="Arial"/>
          <w:sz w:val="20"/>
        </w:rPr>
        <w:t xml:space="preserve">. </w:t>
      </w:r>
    </w:p>
    <w:p w14:paraId="23B5EEB1" w14:textId="77777777" w:rsidR="009404A2" w:rsidRDefault="009404A2" w:rsidP="009404A2">
      <w:pPr>
        <w:pStyle w:val="NoSpacing"/>
        <w:rPr>
          <w:rFonts w:ascii="Arial" w:hAnsi="Arial" w:cs="Arial"/>
          <w:b/>
          <w:bCs/>
          <w:sz w:val="20"/>
        </w:rPr>
      </w:pPr>
    </w:p>
    <w:p w14:paraId="710F36D3" w14:textId="77777777" w:rsidR="00E97EC4" w:rsidRDefault="00E97EC4" w:rsidP="009404A2">
      <w:pPr>
        <w:pStyle w:val="NoSpacing"/>
        <w:rPr>
          <w:rFonts w:ascii="Arial" w:hAnsi="Arial" w:cs="Arial"/>
          <w:b/>
          <w:bCs/>
          <w:sz w:val="28"/>
          <w:szCs w:val="32"/>
        </w:rPr>
      </w:pPr>
    </w:p>
    <w:p w14:paraId="622540A2" w14:textId="77777777" w:rsidR="00E97EC4" w:rsidRDefault="00E97EC4" w:rsidP="009404A2">
      <w:pPr>
        <w:pStyle w:val="NoSpacing"/>
        <w:rPr>
          <w:rFonts w:ascii="Arial" w:hAnsi="Arial" w:cs="Arial"/>
          <w:b/>
          <w:bCs/>
          <w:sz w:val="28"/>
          <w:szCs w:val="32"/>
        </w:rPr>
      </w:pPr>
    </w:p>
    <w:p w14:paraId="4D24D278" w14:textId="77777777" w:rsidR="00E97EC4" w:rsidRDefault="00E97EC4" w:rsidP="009404A2">
      <w:pPr>
        <w:pStyle w:val="NoSpacing"/>
        <w:rPr>
          <w:rFonts w:ascii="Arial" w:hAnsi="Arial" w:cs="Arial"/>
          <w:b/>
          <w:bCs/>
          <w:sz w:val="28"/>
          <w:szCs w:val="32"/>
        </w:rPr>
      </w:pPr>
    </w:p>
    <w:p w14:paraId="76F041DB" w14:textId="77777777" w:rsidR="00E97EC4" w:rsidRDefault="00E97EC4" w:rsidP="009404A2">
      <w:pPr>
        <w:pStyle w:val="NoSpacing"/>
        <w:rPr>
          <w:rFonts w:ascii="Arial" w:hAnsi="Arial" w:cs="Arial"/>
          <w:b/>
          <w:bCs/>
          <w:sz w:val="28"/>
          <w:szCs w:val="32"/>
        </w:rPr>
      </w:pPr>
    </w:p>
    <w:p w14:paraId="581F8434" w14:textId="7E4AD644" w:rsidR="009404A2" w:rsidRPr="009404A2" w:rsidRDefault="009404A2" w:rsidP="009404A2">
      <w:pPr>
        <w:pStyle w:val="NoSpacing"/>
        <w:rPr>
          <w:rFonts w:ascii="Arial" w:hAnsi="Arial" w:cs="Arial"/>
          <w:sz w:val="28"/>
          <w:szCs w:val="32"/>
        </w:rPr>
      </w:pPr>
      <w:r w:rsidRPr="009404A2">
        <w:rPr>
          <w:rFonts w:ascii="Arial" w:hAnsi="Arial" w:cs="Arial"/>
          <w:b/>
          <w:bCs/>
          <w:sz w:val="28"/>
          <w:szCs w:val="32"/>
        </w:rPr>
        <w:lastRenderedPageBreak/>
        <w:t xml:space="preserve">Article 3 </w:t>
      </w:r>
      <w:r w:rsidR="00CF406D" w:rsidRPr="00A66718">
        <w:rPr>
          <w:rFonts w:ascii="Arial" w:hAnsi="Arial" w:cs="Arial"/>
          <w:b/>
          <w:bCs/>
          <w:sz w:val="28"/>
          <w:szCs w:val="32"/>
        </w:rPr>
        <w:t>–</w:t>
      </w:r>
      <w:r w:rsidRPr="009404A2">
        <w:rPr>
          <w:rFonts w:ascii="Arial" w:hAnsi="Arial" w:cs="Arial"/>
          <w:b/>
          <w:bCs/>
          <w:sz w:val="28"/>
          <w:szCs w:val="32"/>
        </w:rPr>
        <w:t xml:space="preserve"> Design Evaluation </w:t>
      </w:r>
    </w:p>
    <w:p w14:paraId="37FB10A1" w14:textId="77777777" w:rsidR="009404A2" w:rsidRDefault="009404A2" w:rsidP="009404A2">
      <w:pPr>
        <w:pStyle w:val="NoSpacing"/>
        <w:rPr>
          <w:rFonts w:ascii="Arial" w:hAnsi="Arial" w:cs="Arial"/>
          <w:b/>
          <w:bCs/>
          <w:sz w:val="20"/>
        </w:rPr>
      </w:pPr>
    </w:p>
    <w:p w14:paraId="4C1FAF48" w14:textId="10A30276" w:rsidR="009404A2" w:rsidRPr="009404A2" w:rsidRDefault="009404A2" w:rsidP="009404A2">
      <w:pPr>
        <w:pStyle w:val="NoSpacing"/>
        <w:rPr>
          <w:rFonts w:ascii="Arial" w:hAnsi="Arial" w:cs="Arial"/>
          <w:sz w:val="24"/>
          <w:szCs w:val="28"/>
        </w:rPr>
      </w:pPr>
      <w:r w:rsidRPr="009404A2">
        <w:rPr>
          <w:rFonts w:ascii="Arial" w:hAnsi="Arial" w:cs="Arial"/>
          <w:b/>
          <w:bCs/>
          <w:sz w:val="24"/>
          <w:szCs w:val="28"/>
        </w:rPr>
        <w:t xml:space="preserve">C.3.1 </w:t>
      </w:r>
      <w:r w:rsidR="00CF406D" w:rsidRPr="00A66718">
        <w:rPr>
          <w:rFonts w:ascii="Arial" w:hAnsi="Arial" w:cs="Arial"/>
          <w:b/>
          <w:bCs/>
          <w:sz w:val="24"/>
          <w:szCs w:val="28"/>
        </w:rPr>
        <w:t>–</w:t>
      </w:r>
      <w:r w:rsidRPr="009404A2">
        <w:rPr>
          <w:rFonts w:ascii="Arial" w:hAnsi="Arial" w:cs="Arial"/>
          <w:b/>
          <w:bCs/>
          <w:sz w:val="24"/>
          <w:szCs w:val="28"/>
        </w:rPr>
        <w:t xml:space="preserve"> Objective</w:t>
      </w:r>
      <w:r w:rsidR="00CF406D" w:rsidRPr="00A66718">
        <w:rPr>
          <w:rFonts w:ascii="Arial" w:hAnsi="Arial" w:cs="Arial"/>
          <w:b/>
          <w:bCs/>
          <w:sz w:val="24"/>
          <w:szCs w:val="28"/>
        </w:rPr>
        <w:t xml:space="preserve"> </w:t>
      </w:r>
      <w:r w:rsidRPr="009404A2">
        <w:rPr>
          <w:rFonts w:ascii="Arial" w:hAnsi="Arial" w:cs="Arial"/>
          <w:b/>
          <w:bCs/>
          <w:sz w:val="24"/>
          <w:szCs w:val="28"/>
        </w:rPr>
        <w:t xml:space="preserve"> </w:t>
      </w:r>
    </w:p>
    <w:p w14:paraId="31FE7C6C" w14:textId="77777777" w:rsidR="009404A2" w:rsidRDefault="009404A2" w:rsidP="009404A2">
      <w:pPr>
        <w:pStyle w:val="NoSpacing"/>
        <w:rPr>
          <w:rFonts w:ascii="Arial" w:hAnsi="Arial" w:cs="Arial"/>
          <w:sz w:val="20"/>
        </w:rPr>
      </w:pPr>
    </w:p>
    <w:p w14:paraId="769448AD" w14:textId="3FA45D4B" w:rsidR="009404A2" w:rsidRPr="009404A2" w:rsidRDefault="009404A2" w:rsidP="009404A2">
      <w:pPr>
        <w:pStyle w:val="NoSpacing"/>
        <w:rPr>
          <w:rFonts w:ascii="Arial" w:hAnsi="Arial" w:cs="Arial"/>
          <w:sz w:val="20"/>
        </w:rPr>
      </w:pPr>
      <w:r w:rsidRPr="009404A2">
        <w:rPr>
          <w:rFonts w:ascii="Arial" w:hAnsi="Arial" w:cs="Arial"/>
          <w:sz w:val="20"/>
        </w:rPr>
        <w:t xml:space="preserve">The objective of the engineering design evaluation event is to evaluate the engineering effort </w:t>
      </w:r>
      <w:r w:rsidR="00113EBE">
        <w:rPr>
          <w:rFonts w:ascii="Arial" w:hAnsi="Arial" w:cs="Arial"/>
          <w:sz w:val="20"/>
        </w:rPr>
        <w:t xml:space="preserve">and the use of </w:t>
      </w:r>
      <w:r w:rsidR="00A2686B">
        <w:rPr>
          <w:rFonts w:ascii="Arial" w:hAnsi="Arial" w:cs="Arial"/>
          <w:sz w:val="20"/>
        </w:rPr>
        <w:t xml:space="preserve">AM </w:t>
      </w:r>
      <w:r w:rsidRPr="009404A2">
        <w:rPr>
          <w:rFonts w:ascii="Arial" w:hAnsi="Arial" w:cs="Arial"/>
          <w:sz w:val="20"/>
        </w:rPr>
        <w:t xml:space="preserve">that went into the design of the vehicle and how the engineering meets the </w:t>
      </w:r>
      <w:r w:rsidR="00B600B9">
        <w:rPr>
          <w:rFonts w:ascii="Arial" w:hAnsi="Arial" w:cs="Arial"/>
          <w:sz w:val="20"/>
        </w:rPr>
        <w:t>technical design rules</w:t>
      </w:r>
      <w:r w:rsidR="00101366">
        <w:rPr>
          <w:rFonts w:ascii="Arial" w:hAnsi="Arial" w:cs="Arial"/>
          <w:sz w:val="20"/>
        </w:rPr>
        <w:t xml:space="preserve"> and specifications</w:t>
      </w:r>
      <w:r w:rsidRPr="009404A2">
        <w:rPr>
          <w:rFonts w:ascii="Arial" w:hAnsi="Arial" w:cs="Arial"/>
          <w:sz w:val="20"/>
        </w:rPr>
        <w:t xml:space="preserve">, as detailed in the A.1.3 </w:t>
      </w:r>
      <w:r w:rsidR="006445FC">
        <w:rPr>
          <w:rFonts w:ascii="Arial" w:hAnsi="Arial" w:cs="Arial"/>
          <w:sz w:val="20"/>
        </w:rPr>
        <w:t>–</w:t>
      </w:r>
      <w:r w:rsidRPr="009404A2">
        <w:rPr>
          <w:rFonts w:ascii="Arial" w:hAnsi="Arial" w:cs="Arial"/>
          <w:sz w:val="20"/>
        </w:rPr>
        <w:t xml:space="preserve"> </w:t>
      </w:r>
      <w:r w:rsidR="006445FC">
        <w:rPr>
          <w:rFonts w:ascii="Arial" w:hAnsi="Arial" w:cs="Arial"/>
          <w:sz w:val="20"/>
        </w:rPr>
        <w:t xml:space="preserve">Mini </w:t>
      </w:r>
      <w:r w:rsidRPr="009404A2">
        <w:rPr>
          <w:rFonts w:ascii="Arial" w:hAnsi="Arial" w:cs="Arial"/>
          <w:sz w:val="20"/>
        </w:rPr>
        <w:t xml:space="preserve">Baja SAE Program Objective and the A.1.4 </w:t>
      </w:r>
      <w:r w:rsidR="006445FC">
        <w:rPr>
          <w:rFonts w:ascii="Arial" w:hAnsi="Arial" w:cs="Arial"/>
          <w:sz w:val="20"/>
        </w:rPr>
        <w:t>–</w:t>
      </w:r>
      <w:r w:rsidRPr="009404A2">
        <w:rPr>
          <w:rFonts w:ascii="Arial" w:hAnsi="Arial" w:cs="Arial"/>
          <w:sz w:val="20"/>
        </w:rPr>
        <w:t xml:space="preserve"> Design</w:t>
      </w:r>
      <w:r w:rsidR="006445FC">
        <w:rPr>
          <w:rFonts w:ascii="Arial" w:hAnsi="Arial" w:cs="Arial"/>
          <w:sz w:val="20"/>
        </w:rPr>
        <w:t xml:space="preserve"> </w:t>
      </w:r>
      <w:r w:rsidRPr="009404A2">
        <w:rPr>
          <w:rFonts w:ascii="Arial" w:hAnsi="Arial" w:cs="Arial"/>
          <w:sz w:val="20"/>
        </w:rPr>
        <w:t xml:space="preserve">Subject. Students will be judged on the creation of design requirements and the ability to meet those requirements, computer aided drafting, analysis, testing and development, manufacturability, serviceability, system integration and how the vehicle works together as a whole. Each of these parts of the engineering product development cycle will be judged within the following subsystems: Suspension, Steering, Drivetrain/Powertrain, and Chassis. </w:t>
      </w:r>
    </w:p>
    <w:p w14:paraId="1FD07912" w14:textId="77777777" w:rsidR="007F522F" w:rsidRDefault="007F522F" w:rsidP="009404A2">
      <w:pPr>
        <w:pStyle w:val="NoSpacing"/>
        <w:rPr>
          <w:rFonts w:ascii="Arial" w:hAnsi="Arial" w:cs="Arial"/>
          <w:sz w:val="20"/>
        </w:rPr>
      </w:pPr>
    </w:p>
    <w:p w14:paraId="31B507CA" w14:textId="3BF0CC0A" w:rsidR="009404A2" w:rsidRPr="009404A2" w:rsidRDefault="009404A2" w:rsidP="009404A2">
      <w:pPr>
        <w:pStyle w:val="NoSpacing"/>
        <w:rPr>
          <w:rFonts w:ascii="Arial" w:hAnsi="Arial" w:cs="Arial"/>
          <w:sz w:val="20"/>
        </w:rPr>
      </w:pPr>
      <w:r w:rsidRPr="009404A2">
        <w:rPr>
          <w:rFonts w:ascii="Arial" w:hAnsi="Arial" w:cs="Arial"/>
          <w:sz w:val="20"/>
        </w:rPr>
        <w:t xml:space="preserve">The vehicle that illustrates the best use of engineering to meet the design goals and the best understanding of the design by the team members will win the design event. </w:t>
      </w:r>
    </w:p>
    <w:p w14:paraId="66B5F8A1" w14:textId="77777777" w:rsidR="007F522F" w:rsidRDefault="007F522F" w:rsidP="009404A2">
      <w:pPr>
        <w:pStyle w:val="NoSpacing"/>
        <w:rPr>
          <w:rFonts w:ascii="Arial" w:hAnsi="Arial" w:cs="Arial"/>
          <w:sz w:val="20"/>
          <w:szCs w:val="20"/>
        </w:rPr>
      </w:pPr>
    </w:p>
    <w:p w14:paraId="54021398" w14:textId="20151EA5" w:rsidR="00125A7B" w:rsidRDefault="009404A2" w:rsidP="009404A2">
      <w:pPr>
        <w:pStyle w:val="NoSpacing"/>
        <w:rPr>
          <w:rFonts w:ascii="Arial" w:hAnsi="Arial" w:cs="Arial"/>
          <w:sz w:val="20"/>
          <w:szCs w:val="20"/>
        </w:rPr>
      </w:pPr>
      <w:r w:rsidRPr="009404A2">
        <w:rPr>
          <w:rFonts w:ascii="Arial" w:hAnsi="Arial" w:cs="Arial"/>
          <w:sz w:val="20"/>
          <w:szCs w:val="20"/>
        </w:rPr>
        <w:t xml:space="preserve">Teams are reminded that </w:t>
      </w:r>
      <w:r w:rsidR="00F75FC1">
        <w:rPr>
          <w:rFonts w:ascii="Arial" w:hAnsi="Arial" w:cs="Arial"/>
          <w:sz w:val="20"/>
          <w:szCs w:val="20"/>
        </w:rPr>
        <w:t xml:space="preserve">Mini </w:t>
      </w:r>
      <w:r w:rsidRPr="009404A2">
        <w:rPr>
          <w:rFonts w:ascii="Arial" w:hAnsi="Arial" w:cs="Arial"/>
          <w:sz w:val="20"/>
          <w:szCs w:val="20"/>
        </w:rPr>
        <w:t xml:space="preserve">Baja SAE® is an engineering design competition and that in the Engineering Design Event, teams are evaluated on their design. Components and systems that are incorporated into the design as finished items are not evaluated as a student designed </w:t>
      </w:r>
      <w:r w:rsidR="00F75FC1" w:rsidRPr="009404A2">
        <w:rPr>
          <w:rFonts w:ascii="Arial" w:hAnsi="Arial" w:cs="Arial"/>
          <w:sz w:val="20"/>
          <w:szCs w:val="20"/>
        </w:rPr>
        <w:t>unit but</w:t>
      </w:r>
      <w:r w:rsidRPr="009404A2">
        <w:rPr>
          <w:rFonts w:ascii="Arial" w:hAnsi="Arial" w:cs="Arial"/>
          <w:sz w:val="20"/>
          <w:szCs w:val="20"/>
        </w:rPr>
        <w:t xml:space="preserve"> are only assessed on the team’s selection and application of that unit. For example, teams that design and fabricate their own shock</w:t>
      </w:r>
      <w:r w:rsidR="00C00A67">
        <w:rPr>
          <w:rFonts w:ascii="Arial" w:hAnsi="Arial" w:cs="Arial"/>
          <w:sz w:val="20"/>
          <w:szCs w:val="20"/>
        </w:rPr>
        <w:t xml:space="preserve"> absorbers</w:t>
      </w:r>
      <w:r w:rsidR="00096E7D">
        <w:rPr>
          <w:rFonts w:ascii="Arial" w:hAnsi="Arial" w:cs="Arial"/>
          <w:sz w:val="20"/>
          <w:szCs w:val="20"/>
        </w:rPr>
        <w:t xml:space="preserve"> (dampeners)</w:t>
      </w:r>
      <w:r w:rsidRPr="009404A2">
        <w:rPr>
          <w:rFonts w:ascii="Arial" w:hAnsi="Arial" w:cs="Arial"/>
          <w:sz w:val="20"/>
          <w:szCs w:val="20"/>
        </w:rPr>
        <w:t xml:space="preserve"> are evaluated on the design</w:t>
      </w:r>
      <w:r w:rsidR="00096E7D">
        <w:rPr>
          <w:rFonts w:ascii="Arial" w:hAnsi="Arial" w:cs="Arial"/>
          <w:sz w:val="20"/>
          <w:szCs w:val="20"/>
        </w:rPr>
        <w:t xml:space="preserve"> of the shock absorber</w:t>
      </w:r>
      <w:r w:rsidRPr="009404A2">
        <w:rPr>
          <w:rFonts w:ascii="Arial" w:hAnsi="Arial" w:cs="Arial"/>
          <w:sz w:val="20"/>
          <w:szCs w:val="20"/>
        </w:rPr>
        <w:t xml:space="preserve"> as well as the shock</w:t>
      </w:r>
      <w:r w:rsidR="00096E7D">
        <w:rPr>
          <w:rFonts w:ascii="Arial" w:hAnsi="Arial" w:cs="Arial"/>
          <w:sz w:val="20"/>
          <w:szCs w:val="20"/>
        </w:rPr>
        <w:t xml:space="preserve"> absorber</w:t>
      </w:r>
      <w:r w:rsidRPr="009404A2">
        <w:rPr>
          <w:rFonts w:ascii="Arial" w:hAnsi="Arial" w:cs="Arial"/>
          <w:sz w:val="20"/>
          <w:szCs w:val="20"/>
        </w:rPr>
        <w:t>’s application within the suspension system. Teams using commercially available shock</w:t>
      </w:r>
      <w:r w:rsidR="00096E7D">
        <w:rPr>
          <w:rFonts w:ascii="Arial" w:hAnsi="Arial" w:cs="Arial"/>
          <w:sz w:val="20"/>
          <w:szCs w:val="20"/>
        </w:rPr>
        <w:t xml:space="preserve"> absorber</w:t>
      </w:r>
      <w:r w:rsidRPr="009404A2">
        <w:rPr>
          <w:rFonts w:ascii="Arial" w:hAnsi="Arial" w:cs="Arial"/>
          <w:sz w:val="20"/>
          <w:szCs w:val="20"/>
        </w:rPr>
        <w:t>s are evaluated only on selection and application within the suspension system.</w:t>
      </w:r>
    </w:p>
    <w:p w14:paraId="1FF60C3A" w14:textId="77777777" w:rsidR="005B1294" w:rsidRDefault="005B1294" w:rsidP="009404A2">
      <w:pPr>
        <w:pStyle w:val="NoSpacing"/>
        <w:rPr>
          <w:rFonts w:ascii="Arial" w:hAnsi="Arial" w:cs="Arial"/>
          <w:sz w:val="20"/>
          <w:szCs w:val="20"/>
        </w:rPr>
      </w:pPr>
    </w:p>
    <w:p w14:paraId="21AB7BBF" w14:textId="0AEC2617" w:rsidR="007F522F" w:rsidRPr="007F522F" w:rsidRDefault="007F522F" w:rsidP="007F522F">
      <w:pPr>
        <w:pStyle w:val="NoSpacing"/>
        <w:rPr>
          <w:rFonts w:ascii="Arial" w:hAnsi="Arial" w:cs="Arial"/>
          <w:sz w:val="24"/>
          <w:szCs w:val="28"/>
        </w:rPr>
      </w:pPr>
      <w:r w:rsidRPr="007F522F">
        <w:rPr>
          <w:rFonts w:ascii="Arial" w:hAnsi="Arial" w:cs="Arial"/>
          <w:b/>
          <w:bCs/>
          <w:sz w:val="24"/>
          <w:szCs w:val="28"/>
        </w:rPr>
        <w:t xml:space="preserve">C.3.2 </w:t>
      </w:r>
      <w:r w:rsidR="00944AEB">
        <w:rPr>
          <w:rFonts w:ascii="Arial" w:hAnsi="Arial" w:cs="Arial"/>
          <w:b/>
          <w:bCs/>
          <w:sz w:val="24"/>
          <w:szCs w:val="28"/>
        </w:rPr>
        <w:t>–</w:t>
      </w:r>
      <w:r w:rsidRPr="007F522F">
        <w:rPr>
          <w:rFonts w:ascii="Arial" w:hAnsi="Arial" w:cs="Arial"/>
          <w:b/>
          <w:bCs/>
          <w:sz w:val="24"/>
          <w:szCs w:val="28"/>
        </w:rPr>
        <w:t xml:space="preserve"> </w:t>
      </w:r>
      <w:r w:rsidR="00944AEB">
        <w:rPr>
          <w:rFonts w:ascii="Arial" w:hAnsi="Arial" w:cs="Arial"/>
          <w:b/>
          <w:bCs/>
          <w:sz w:val="24"/>
          <w:szCs w:val="28"/>
        </w:rPr>
        <w:t xml:space="preserve">Design </w:t>
      </w:r>
      <w:r w:rsidRPr="007F522F">
        <w:rPr>
          <w:rFonts w:ascii="Arial" w:hAnsi="Arial" w:cs="Arial"/>
          <w:b/>
          <w:bCs/>
          <w:sz w:val="24"/>
          <w:szCs w:val="28"/>
        </w:rPr>
        <w:t>Metrics</w:t>
      </w:r>
      <w:r w:rsidR="00944AEB">
        <w:rPr>
          <w:rFonts w:ascii="Arial" w:hAnsi="Arial" w:cs="Arial"/>
          <w:b/>
          <w:bCs/>
          <w:sz w:val="24"/>
          <w:szCs w:val="28"/>
        </w:rPr>
        <w:t xml:space="preserve"> </w:t>
      </w:r>
      <w:r w:rsidRPr="007F522F">
        <w:rPr>
          <w:rFonts w:ascii="Arial" w:hAnsi="Arial" w:cs="Arial"/>
          <w:b/>
          <w:bCs/>
          <w:sz w:val="24"/>
          <w:szCs w:val="28"/>
        </w:rPr>
        <w:t xml:space="preserve"> </w:t>
      </w:r>
    </w:p>
    <w:p w14:paraId="404A78A2" w14:textId="77777777" w:rsidR="007F522F" w:rsidRDefault="007F522F" w:rsidP="007F522F">
      <w:pPr>
        <w:pStyle w:val="NoSpacing"/>
        <w:rPr>
          <w:rFonts w:ascii="Arial" w:hAnsi="Arial" w:cs="Arial"/>
          <w:sz w:val="20"/>
        </w:rPr>
      </w:pPr>
    </w:p>
    <w:p w14:paraId="4AB71AE3" w14:textId="39A64EC4" w:rsidR="007F522F" w:rsidRPr="007F522F" w:rsidRDefault="001C3EC4" w:rsidP="007F522F">
      <w:pPr>
        <w:pStyle w:val="NoSpacing"/>
        <w:rPr>
          <w:rFonts w:ascii="Arial" w:hAnsi="Arial" w:cs="Arial"/>
          <w:sz w:val="20"/>
        </w:rPr>
      </w:pPr>
      <w:r>
        <w:rPr>
          <w:rFonts w:ascii="Arial" w:hAnsi="Arial" w:cs="Arial"/>
          <w:sz w:val="20"/>
        </w:rPr>
        <w:t>A major focus of Mini Baja</w:t>
      </w:r>
      <w:r w:rsidR="0037161B">
        <w:rPr>
          <w:rFonts w:ascii="Arial" w:hAnsi="Arial" w:cs="Arial"/>
          <w:sz w:val="20"/>
        </w:rPr>
        <w:t xml:space="preserve"> is to provide students with various AM processes</w:t>
      </w:r>
      <w:r w:rsidR="005239FE">
        <w:rPr>
          <w:rFonts w:ascii="Arial" w:hAnsi="Arial" w:cs="Arial"/>
          <w:sz w:val="20"/>
        </w:rPr>
        <w:t>. The design metrics</w:t>
      </w:r>
      <w:r w:rsidR="00C50E93">
        <w:rPr>
          <w:rFonts w:ascii="Arial" w:hAnsi="Arial" w:cs="Arial"/>
          <w:sz w:val="20"/>
        </w:rPr>
        <w:t xml:space="preserve"> of Mini Baja reflect the change of focus from the </w:t>
      </w:r>
      <w:r w:rsidR="00075CCD">
        <w:rPr>
          <w:rFonts w:ascii="Arial" w:hAnsi="Arial" w:cs="Arial"/>
          <w:sz w:val="20"/>
        </w:rPr>
        <w:t>full-size Baja SAE program.</w:t>
      </w:r>
      <w:r w:rsidR="001B0A84">
        <w:rPr>
          <w:rFonts w:ascii="Arial" w:hAnsi="Arial" w:cs="Arial"/>
          <w:sz w:val="20"/>
        </w:rPr>
        <w:t xml:space="preserve"> </w:t>
      </w:r>
    </w:p>
    <w:p w14:paraId="7474B280" w14:textId="77777777" w:rsidR="007F522F" w:rsidRDefault="007F522F" w:rsidP="007F522F">
      <w:pPr>
        <w:pStyle w:val="NoSpacing"/>
        <w:rPr>
          <w:rFonts w:ascii="Arial" w:hAnsi="Arial" w:cs="Arial"/>
          <w:sz w:val="20"/>
        </w:rPr>
      </w:pPr>
    </w:p>
    <w:p w14:paraId="6D8F61C2" w14:textId="2E0D776A" w:rsidR="007F522F" w:rsidRPr="007F522F" w:rsidRDefault="007F522F" w:rsidP="007F522F">
      <w:pPr>
        <w:pStyle w:val="NoSpacing"/>
        <w:rPr>
          <w:rFonts w:ascii="Arial" w:hAnsi="Arial" w:cs="Arial"/>
          <w:sz w:val="20"/>
        </w:rPr>
      </w:pPr>
      <w:r w:rsidRPr="007F522F">
        <w:rPr>
          <w:rFonts w:ascii="Arial" w:hAnsi="Arial" w:cs="Arial"/>
          <w:sz w:val="20"/>
        </w:rPr>
        <w:t xml:space="preserve">The engineering design event consists of Design Evaluation </w:t>
      </w:r>
      <w:r w:rsidR="00C1479B">
        <w:rPr>
          <w:rFonts w:ascii="Arial" w:hAnsi="Arial" w:cs="Arial"/>
          <w:sz w:val="20"/>
        </w:rPr>
        <w:t xml:space="preserve">judging in which industry professionals </w:t>
      </w:r>
      <w:proofErr w:type="gramStart"/>
      <w:r w:rsidR="00C1479B">
        <w:rPr>
          <w:rFonts w:ascii="Arial" w:hAnsi="Arial" w:cs="Arial"/>
          <w:sz w:val="20"/>
        </w:rPr>
        <w:t>will interview</w:t>
      </w:r>
      <w:proofErr w:type="gramEnd"/>
      <w:r w:rsidR="00C1479B">
        <w:rPr>
          <w:rFonts w:ascii="Arial" w:hAnsi="Arial" w:cs="Arial"/>
          <w:sz w:val="20"/>
        </w:rPr>
        <w:t xml:space="preserve"> each team with a series of questions to </w:t>
      </w:r>
      <w:r w:rsidR="0097228C">
        <w:rPr>
          <w:rFonts w:ascii="Arial" w:hAnsi="Arial" w:cs="Arial"/>
          <w:sz w:val="20"/>
        </w:rPr>
        <w:t>determine an appropriate score based on the responses to the</w:t>
      </w:r>
      <w:r w:rsidR="00EC5F41">
        <w:rPr>
          <w:rFonts w:ascii="Arial" w:hAnsi="Arial" w:cs="Arial"/>
          <w:sz w:val="20"/>
        </w:rPr>
        <w:t xml:space="preserve"> questions</w:t>
      </w:r>
      <w:r w:rsidRPr="007F522F">
        <w:rPr>
          <w:rFonts w:ascii="Arial" w:hAnsi="Arial" w:cs="Arial"/>
          <w:sz w:val="20"/>
        </w:rPr>
        <w:t xml:space="preserve">. </w:t>
      </w:r>
    </w:p>
    <w:p w14:paraId="780F7208" w14:textId="77777777" w:rsidR="007F522F" w:rsidRDefault="007F522F" w:rsidP="007F522F">
      <w:pPr>
        <w:pStyle w:val="NoSpacing"/>
        <w:rPr>
          <w:rFonts w:ascii="Arial" w:hAnsi="Arial" w:cs="Arial"/>
          <w:b/>
          <w:bCs/>
          <w:sz w:val="20"/>
        </w:rPr>
      </w:pPr>
    </w:p>
    <w:p w14:paraId="30A653E0" w14:textId="464C4C14" w:rsidR="007F522F" w:rsidRPr="007F522F" w:rsidRDefault="007F522F" w:rsidP="007F522F">
      <w:pPr>
        <w:pStyle w:val="NoSpacing"/>
        <w:rPr>
          <w:rFonts w:ascii="Arial" w:hAnsi="Arial" w:cs="Arial"/>
          <w:sz w:val="24"/>
          <w:szCs w:val="28"/>
        </w:rPr>
      </w:pPr>
      <w:r w:rsidRPr="007F522F">
        <w:rPr>
          <w:rFonts w:ascii="Arial" w:hAnsi="Arial" w:cs="Arial"/>
          <w:b/>
          <w:bCs/>
          <w:sz w:val="24"/>
          <w:szCs w:val="28"/>
        </w:rPr>
        <w:t xml:space="preserve">C.3.3 - Design Documents </w:t>
      </w:r>
    </w:p>
    <w:p w14:paraId="2F17FCDC" w14:textId="77777777" w:rsidR="007F522F" w:rsidRDefault="007F522F" w:rsidP="007F522F">
      <w:pPr>
        <w:pStyle w:val="NoSpacing"/>
        <w:rPr>
          <w:rFonts w:ascii="Arial" w:hAnsi="Arial" w:cs="Arial"/>
          <w:b/>
          <w:bCs/>
          <w:sz w:val="20"/>
        </w:rPr>
      </w:pPr>
    </w:p>
    <w:p w14:paraId="77EC90B6" w14:textId="407A4E3B" w:rsidR="007F522F" w:rsidRPr="007F522F" w:rsidRDefault="007F522F" w:rsidP="007F522F">
      <w:pPr>
        <w:pStyle w:val="NoSpacing"/>
        <w:rPr>
          <w:rFonts w:ascii="Arial" w:hAnsi="Arial" w:cs="Arial"/>
          <w:sz w:val="24"/>
          <w:szCs w:val="28"/>
        </w:rPr>
      </w:pPr>
      <w:r w:rsidRPr="007F522F">
        <w:rPr>
          <w:rFonts w:ascii="Arial" w:hAnsi="Arial" w:cs="Arial"/>
          <w:b/>
          <w:bCs/>
          <w:sz w:val="24"/>
          <w:szCs w:val="28"/>
        </w:rPr>
        <w:t xml:space="preserve">C.3.3.1 - Overview </w:t>
      </w:r>
    </w:p>
    <w:p w14:paraId="68347BB2" w14:textId="77777777" w:rsidR="007F522F" w:rsidRDefault="007F522F" w:rsidP="007F522F">
      <w:pPr>
        <w:pStyle w:val="NoSpacing"/>
        <w:rPr>
          <w:rFonts w:ascii="Arial" w:hAnsi="Arial" w:cs="Arial"/>
          <w:sz w:val="20"/>
        </w:rPr>
      </w:pPr>
    </w:p>
    <w:p w14:paraId="49789C3D" w14:textId="1E5DFBEC" w:rsidR="007F522F" w:rsidRPr="007F522F" w:rsidRDefault="007F522F" w:rsidP="007F522F">
      <w:pPr>
        <w:pStyle w:val="NoSpacing"/>
        <w:rPr>
          <w:rFonts w:ascii="Arial" w:hAnsi="Arial" w:cs="Arial"/>
          <w:sz w:val="20"/>
        </w:rPr>
      </w:pPr>
      <w:r w:rsidRPr="007F522F">
        <w:rPr>
          <w:rFonts w:ascii="Arial" w:hAnsi="Arial" w:cs="Arial"/>
          <w:sz w:val="20"/>
        </w:rPr>
        <w:t xml:space="preserve">The design evaluation judging will </w:t>
      </w:r>
      <w:r w:rsidR="00CB1088">
        <w:rPr>
          <w:rFonts w:ascii="Arial" w:hAnsi="Arial" w:cs="Arial"/>
          <w:sz w:val="20"/>
        </w:rPr>
        <w:t xml:space="preserve">be enhanced </w:t>
      </w:r>
      <w:proofErr w:type="gramStart"/>
      <w:r w:rsidR="00CB1088">
        <w:rPr>
          <w:rFonts w:ascii="Arial" w:hAnsi="Arial" w:cs="Arial"/>
          <w:sz w:val="20"/>
        </w:rPr>
        <w:t>through the use</w:t>
      </w:r>
      <w:r w:rsidRPr="007F522F">
        <w:rPr>
          <w:rFonts w:ascii="Arial" w:hAnsi="Arial" w:cs="Arial"/>
          <w:sz w:val="20"/>
        </w:rPr>
        <w:t xml:space="preserve"> of</w:t>
      </w:r>
      <w:proofErr w:type="gramEnd"/>
      <w:r w:rsidRPr="007F522F">
        <w:rPr>
          <w:rFonts w:ascii="Arial" w:hAnsi="Arial" w:cs="Arial"/>
          <w:sz w:val="20"/>
        </w:rPr>
        <w:t xml:space="preserve"> a Design Review </w:t>
      </w:r>
      <w:r w:rsidR="00CB1088">
        <w:rPr>
          <w:rFonts w:ascii="Arial" w:hAnsi="Arial" w:cs="Arial"/>
          <w:sz w:val="20"/>
        </w:rPr>
        <w:t>Slide Deck</w:t>
      </w:r>
      <w:r w:rsidRPr="007F522F">
        <w:rPr>
          <w:rFonts w:ascii="Arial" w:hAnsi="Arial" w:cs="Arial"/>
          <w:sz w:val="20"/>
        </w:rPr>
        <w:t xml:space="preserve"> (DR</w:t>
      </w:r>
      <w:r w:rsidR="00CB1088">
        <w:rPr>
          <w:rFonts w:ascii="Arial" w:hAnsi="Arial" w:cs="Arial"/>
          <w:sz w:val="20"/>
        </w:rPr>
        <w:t>SD</w:t>
      </w:r>
      <w:r w:rsidRPr="007F522F">
        <w:rPr>
          <w:rFonts w:ascii="Arial" w:hAnsi="Arial" w:cs="Arial"/>
          <w:sz w:val="20"/>
        </w:rPr>
        <w:t>). The DR</w:t>
      </w:r>
      <w:r w:rsidR="00CB1088">
        <w:rPr>
          <w:rFonts w:ascii="Arial" w:hAnsi="Arial" w:cs="Arial"/>
          <w:sz w:val="20"/>
        </w:rPr>
        <w:t>SD</w:t>
      </w:r>
      <w:r w:rsidRPr="007F522F">
        <w:rPr>
          <w:rFonts w:ascii="Arial" w:hAnsi="Arial" w:cs="Arial"/>
          <w:sz w:val="20"/>
        </w:rPr>
        <w:t xml:space="preserve"> will be reviewed by the design judges</w:t>
      </w:r>
      <w:r w:rsidR="0081082F">
        <w:rPr>
          <w:rFonts w:ascii="Arial" w:hAnsi="Arial" w:cs="Arial"/>
          <w:sz w:val="20"/>
        </w:rPr>
        <w:t xml:space="preserve"> during static judging as teams use it to </w:t>
      </w:r>
      <w:r w:rsidR="0070631A">
        <w:rPr>
          <w:rFonts w:ascii="Arial" w:hAnsi="Arial" w:cs="Arial"/>
          <w:sz w:val="20"/>
        </w:rPr>
        <w:t>help explain their design considerations for the Mini Baja vehicle.</w:t>
      </w:r>
      <w:r w:rsidRPr="007F522F">
        <w:rPr>
          <w:rFonts w:ascii="Arial" w:hAnsi="Arial" w:cs="Arial"/>
          <w:sz w:val="20"/>
        </w:rPr>
        <w:t xml:space="preserve"> </w:t>
      </w:r>
    </w:p>
    <w:p w14:paraId="3B0CECCC" w14:textId="77777777" w:rsidR="007F522F" w:rsidRDefault="007F522F" w:rsidP="007F522F">
      <w:pPr>
        <w:pStyle w:val="NoSpacing"/>
        <w:rPr>
          <w:rFonts w:ascii="Arial" w:hAnsi="Arial" w:cs="Arial"/>
          <w:b/>
          <w:bCs/>
          <w:sz w:val="20"/>
        </w:rPr>
      </w:pPr>
    </w:p>
    <w:p w14:paraId="330EAF65" w14:textId="34E11C71" w:rsidR="007F522F" w:rsidRPr="007F522F" w:rsidRDefault="007F522F" w:rsidP="007F522F">
      <w:pPr>
        <w:pStyle w:val="NoSpacing"/>
        <w:rPr>
          <w:rFonts w:ascii="Arial" w:hAnsi="Arial" w:cs="Arial"/>
          <w:sz w:val="24"/>
          <w:szCs w:val="28"/>
        </w:rPr>
      </w:pPr>
      <w:r w:rsidRPr="007F522F">
        <w:rPr>
          <w:rFonts w:ascii="Arial" w:hAnsi="Arial" w:cs="Arial"/>
          <w:b/>
          <w:bCs/>
          <w:sz w:val="24"/>
          <w:szCs w:val="28"/>
        </w:rPr>
        <w:t xml:space="preserve">C.3.3.2 - Document Submittal </w:t>
      </w:r>
    </w:p>
    <w:p w14:paraId="1026A052" w14:textId="77777777" w:rsidR="007F522F" w:rsidRDefault="007F522F" w:rsidP="007F522F">
      <w:pPr>
        <w:pStyle w:val="NoSpacing"/>
        <w:rPr>
          <w:rFonts w:ascii="Arial" w:hAnsi="Arial" w:cs="Arial"/>
          <w:sz w:val="20"/>
        </w:rPr>
      </w:pPr>
    </w:p>
    <w:p w14:paraId="7DCD273E" w14:textId="77777777" w:rsidR="00A57C32" w:rsidRDefault="007F522F" w:rsidP="007F522F">
      <w:pPr>
        <w:pStyle w:val="NoSpacing"/>
        <w:rPr>
          <w:rFonts w:ascii="Arial" w:hAnsi="Arial" w:cs="Arial"/>
          <w:sz w:val="20"/>
        </w:rPr>
      </w:pPr>
      <w:r w:rsidRPr="007F522F">
        <w:rPr>
          <w:rFonts w:ascii="Arial" w:hAnsi="Arial" w:cs="Arial"/>
          <w:sz w:val="20"/>
        </w:rPr>
        <w:t>The DR</w:t>
      </w:r>
      <w:r w:rsidR="00351B5F">
        <w:rPr>
          <w:rFonts w:ascii="Arial" w:hAnsi="Arial" w:cs="Arial"/>
          <w:sz w:val="20"/>
        </w:rPr>
        <w:t>SD</w:t>
      </w:r>
      <w:r w:rsidRPr="007F522F">
        <w:rPr>
          <w:rFonts w:ascii="Arial" w:hAnsi="Arial" w:cs="Arial"/>
          <w:sz w:val="20"/>
        </w:rPr>
        <w:t xml:space="preserve"> must be submitted electronically in Adobe Acrobat Format (PDF). The document must be a single file (text, drawings and optional content are all inclusive). </w:t>
      </w:r>
      <w:r w:rsidR="00A57C32" w:rsidRPr="005B1267">
        <w:rPr>
          <w:rFonts w:ascii="Arial" w:hAnsi="Arial" w:cs="Arial"/>
          <w:sz w:val="20"/>
        </w:rPr>
        <w:t>A</w:t>
      </w:r>
      <w:r w:rsidR="00725FC2" w:rsidRPr="005B1267">
        <w:rPr>
          <w:rFonts w:ascii="Arial" w:hAnsi="Arial" w:cs="Arial"/>
          <w:sz w:val="20"/>
        </w:rPr>
        <w:t>ll technical drawings and renderings submitted as part of the Design Review Slide Deck (DRSD)</w:t>
      </w:r>
      <w:r w:rsidR="00A57C32" w:rsidRPr="005B1267">
        <w:rPr>
          <w:rFonts w:ascii="Arial" w:hAnsi="Arial" w:cs="Arial"/>
          <w:sz w:val="20"/>
        </w:rPr>
        <w:t xml:space="preserve"> are to be created using Autodesk Fusion</w:t>
      </w:r>
      <w:r w:rsidR="00725FC2" w:rsidRPr="005B1267">
        <w:rPr>
          <w:rFonts w:ascii="Arial" w:hAnsi="Arial" w:cs="Arial"/>
          <w:sz w:val="20"/>
        </w:rPr>
        <w:t>.</w:t>
      </w:r>
      <w:r w:rsidR="00A57C32">
        <w:rPr>
          <w:rFonts w:ascii="Arial" w:hAnsi="Arial" w:cs="Arial"/>
          <w:sz w:val="20"/>
        </w:rPr>
        <w:t xml:space="preserve"> </w:t>
      </w:r>
    </w:p>
    <w:p w14:paraId="556B8A5C" w14:textId="40960667" w:rsidR="007F522F" w:rsidRPr="007F522F" w:rsidRDefault="007F522F" w:rsidP="007F522F">
      <w:pPr>
        <w:pStyle w:val="NoSpacing"/>
        <w:rPr>
          <w:rFonts w:ascii="Arial" w:hAnsi="Arial" w:cs="Arial"/>
          <w:sz w:val="20"/>
        </w:rPr>
      </w:pPr>
      <w:r w:rsidRPr="007F522F">
        <w:rPr>
          <w:rFonts w:ascii="Arial" w:hAnsi="Arial" w:cs="Arial"/>
          <w:sz w:val="20"/>
        </w:rPr>
        <w:t>The maximum size for the</w:t>
      </w:r>
      <w:r w:rsidR="006C4F4C">
        <w:rPr>
          <w:rFonts w:ascii="Arial" w:hAnsi="Arial" w:cs="Arial"/>
          <w:sz w:val="20"/>
        </w:rPr>
        <w:t xml:space="preserve"> DRSD</w:t>
      </w:r>
      <w:r w:rsidRPr="007F522F">
        <w:rPr>
          <w:rFonts w:ascii="Arial" w:hAnsi="Arial" w:cs="Arial"/>
          <w:sz w:val="20"/>
        </w:rPr>
        <w:t xml:space="preserve"> file is 25 MB. </w:t>
      </w:r>
    </w:p>
    <w:p w14:paraId="4330EEEB" w14:textId="77777777" w:rsidR="007F522F" w:rsidRDefault="007F522F" w:rsidP="007F522F">
      <w:pPr>
        <w:pStyle w:val="NoSpacing"/>
        <w:rPr>
          <w:rFonts w:ascii="Arial" w:hAnsi="Arial" w:cs="Arial"/>
          <w:b/>
          <w:bCs/>
          <w:sz w:val="20"/>
        </w:rPr>
      </w:pPr>
    </w:p>
    <w:p w14:paraId="15F56C8C" w14:textId="77777777" w:rsidR="00E97EC4" w:rsidRDefault="00E97EC4" w:rsidP="007F522F">
      <w:pPr>
        <w:pStyle w:val="NoSpacing"/>
        <w:rPr>
          <w:rFonts w:ascii="Arial" w:hAnsi="Arial" w:cs="Arial"/>
          <w:b/>
          <w:bCs/>
          <w:sz w:val="24"/>
          <w:szCs w:val="28"/>
        </w:rPr>
      </w:pPr>
    </w:p>
    <w:p w14:paraId="77BD40BD" w14:textId="77777777" w:rsidR="00E97EC4" w:rsidRDefault="00E97EC4" w:rsidP="007F522F">
      <w:pPr>
        <w:pStyle w:val="NoSpacing"/>
        <w:rPr>
          <w:rFonts w:ascii="Arial" w:hAnsi="Arial" w:cs="Arial"/>
          <w:b/>
          <w:bCs/>
          <w:sz w:val="24"/>
          <w:szCs w:val="28"/>
        </w:rPr>
      </w:pPr>
    </w:p>
    <w:p w14:paraId="181446E0" w14:textId="77777777" w:rsidR="00E97EC4" w:rsidRDefault="00E97EC4" w:rsidP="007F522F">
      <w:pPr>
        <w:pStyle w:val="NoSpacing"/>
        <w:rPr>
          <w:rFonts w:ascii="Arial" w:hAnsi="Arial" w:cs="Arial"/>
          <w:b/>
          <w:bCs/>
          <w:sz w:val="24"/>
          <w:szCs w:val="28"/>
        </w:rPr>
      </w:pPr>
    </w:p>
    <w:p w14:paraId="74D22E2A" w14:textId="77777777" w:rsidR="00E97EC4" w:rsidRDefault="00E97EC4" w:rsidP="007F522F">
      <w:pPr>
        <w:pStyle w:val="NoSpacing"/>
        <w:rPr>
          <w:rFonts w:ascii="Arial" w:hAnsi="Arial" w:cs="Arial"/>
          <w:b/>
          <w:bCs/>
          <w:sz w:val="24"/>
          <w:szCs w:val="28"/>
        </w:rPr>
      </w:pPr>
    </w:p>
    <w:p w14:paraId="0233E097" w14:textId="77777777" w:rsidR="00E97EC4" w:rsidRDefault="00E97EC4" w:rsidP="007F522F">
      <w:pPr>
        <w:pStyle w:val="NoSpacing"/>
        <w:rPr>
          <w:rFonts w:ascii="Arial" w:hAnsi="Arial" w:cs="Arial"/>
          <w:b/>
          <w:bCs/>
          <w:sz w:val="24"/>
          <w:szCs w:val="28"/>
        </w:rPr>
      </w:pPr>
    </w:p>
    <w:p w14:paraId="19A7CF01" w14:textId="784A1409" w:rsidR="007F522F" w:rsidRPr="00D57DF6" w:rsidRDefault="007F522F" w:rsidP="007F522F">
      <w:pPr>
        <w:pStyle w:val="NoSpacing"/>
        <w:rPr>
          <w:rFonts w:ascii="Arial" w:hAnsi="Arial" w:cs="Arial"/>
          <w:sz w:val="24"/>
          <w:szCs w:val="28"/>
        </w:rPr>
      </w:pPr>
      <w:r w:rsidRPr="00D57DF6">
        <w:rPr>
          <w:rFonts w:ascii="Arial" w:hAnsi="Arial" w:cs="Arial"/>
          <w:b/>
          <w:bCs/>
          <w:sz w:val="24"/>
          <w:szCs w:val="28"/>
        </w:rPr>
        <w:lastRenderedPageBreak/>
        <w:t xml:space="preserve">C.3.3.3 - Format </w:t>
      </w:r>
    </w:p>
    <w:p w14:paraId="7EF2DBF7" w14:textId="77777777" w:rsidR="007F522F" w:rsidRPr="00D57DF6" w:rsidRDefault="007F522F" w:rsidP="007F522F">
      <w:pPr>
        <w:pStyle w:val="NoSpacing"/>
        <w:rPr>
          <w:rFonts w:ascii="Arial" w:hAnsi="Arial" w:cs="Arial"/>
          <w:sz w:val="20"/>
        </w:rPr>
      </w:pPr>
    </w:p>
    <w:p w14:paraId="4BE0C7F4" w14:textId="239F3C75" w:rsidR="00605062" w:rsidRDefault="00D57DF6" w:rsidP="007F522F">
      <w:pPr>
        <w:pStyle w:val="NoSpacing"/>
        <w:rPr>
          <w:rFonts w:ascii="Arial" w:hAnsi="Arial" w:cs="Arial"/>
          <w:sz w:val="20"/>
        </w:rPr>
      </w:pPr>
      <w:r w:rsidRPr="00D57DF6">
        <w:rPr>
          <w:rFonts w:ascii="Arial" w:hAnsi="Arial" w:cs="Arial"/>
          <w:sz w:val="20"/>
        </w:rPr>
        <w:t>SAE will not provide a template for t</w:t>
      </w:r>
      <w:r w:rsidR="007F522F" w:rsidRPr="00D57DF6">
        <w:rPr>
          <w:rFonts w:ascii="Arial" w:hAnsi="Arial" w:cs="Arial"/>
          <w:sz w:val="20"/>
        </w:rPr>
        <w:t>he DR</w:t>
      </w:r>
      <w:r w:rsidR="001D371E" w:rsidRPr="00D57DF6">
        <w:rPr>
          <w:rFonts w:ascii="Arial" w:hAnsi="Arial" w:cs="Arial"/>
          <w:sz w:val="20"/>
        </w:rPr>
        <w:t>S</w:t>
      </w:r>
      <w:r w:rsidRPr="00D57DF6">
        <w:rPr>
          <w:rFonts w:ascii="Arial" w:hAnsi="Arial" w:cs="Arial"/>
          <w:sz w:val="20"/>
        </w:rPr>
        <w:t>D</w:t>
      </w:r>
      <w:r w:rsidR="00F047C2">
        <w:rPr>
          <w:rFonts w:ascii="Arial" w:hAnsi="Arial" w:cs="Arial"/>
          <w:sz w:val="20"/>
        </w:rPr>
        <w:t xml:space="preserve">. It will, however, have a format that </w:t>
      </w:r>
      <w:r w:rsidR="002E1BCE">
        <w:rPr>
          <w:rFonts w:ascii="Arial" w:hAnsi="Arial" w:cs="Arial"/>
          <w:sz w:val="20"/>
        </w:rPr>
        <w:t>describes the minimum requirements</w:t>
      </w:r>
      <w:r w:rsidR="0083650C">
        <w:rPr>
          <w:rFonts w:ascii="Arial" w:hAnsi="Arial" w:cs="Arial"/>
          <w:sz w:val="20"/>
        </w:rPr>
        <w:t xml:space="preserve"> for content</w:t>
      </w:r>
      <w:r w:rsidR="001F6C64">
        <w:rPr>
          <w:rFonts w:ascii="Arial" w:hAnsi="Arial" w:cs="Arial"/>
          <w:sz w:val="20"/>
        </w:rPr>
        <w:t xml:space="preserve"> to be included in the slide deck</w:t>
      </w:r>
      <w:r w:rsidR="0083650C">
        <w:rPr>
          <w:rFonts w:ascii="Arial" w:hAnsi="Arial" w:cs="Arial"/>
          <w:sz w:val="20"/>
        </w:rPr>
        <w:t xml:space="preserve">. It is up to the teams to include enough visual content to </w:t>
      </w:r>
      <w:r w:rsidR="00605062">
        <w:rPr>
          <w:rFonts w:ascii="Arial" w:hAnsi="Arial" w:cs="Arial"/>
          <w:sz w:val="20"/>
        </w:rPr>
        <w:t>convey to the judges the various considerations in developing the Mini Baja vehicle.</w:t>
      </w:r>
    </w:p>
    <w:p w14:paraId="514180D6" w14:textId="77777777" w:rsidR="00605062" w:rsidRDefault="00605062" w:rsidP="007F522F">
      <w:pPr>
        <w:pStyle w:val="NoSpacing"/>
        <w:rPr>
          <w:rFonts w:ascii="Arial" w:hAnsi="Arial" w:cs="Arial"/>
          <w:sz w:val="20"/>
        </w:rPr>
      </w:pPr>
    </w:p>
    <w:p w14:paraId="0DD42222" w14:textId="773CD138" w:rsidR="004908BF" w:rsidRPr="00E10B3E" w:rsidRDefault="007E4850" w:rsidP="007F522F">
      <w:pPr>
        <w:pStyle w:val="NoSpacing"/>
        <w:rPr>
          <w:rFonts w:ascii="Arial" w:hAnsi="Arial" w:cs="Arial"/>
          <w:b/>
          <w:bCs/>
          <w:sz w:val="20"/>
        </w:rPr>
      </w:pPr>
      <w:r w:rsidRPr="00E10B3E">
        <w:rPr>
          <w:rFonts w:ascii="Arial" w:hAnsi="Arial" w:cs="Arial"/>
          <w:b/>
          <w:bCs/>
          <w:sz w:val="20"/>
        </w:rPr>
        <w:t xml:space="preserve">DSRD Format </w:t>
      </w:r>
      <w:r w:rsidR="004908BF" w:rsidRPr="00E10B3E">
        <w:rPr>
          <w:rFonts w:ascii="Arial" w:hAnsi="Arial" w:cs="Arial"/>
          <w:b/>
          <w:bCs/>
          <w:sz w:val="20"/>
        </w:rPr>
        <w:t>Minimum Requirements:</w:t>
      </w:r>
    </w:p>
    <w:p w14:paraId="48B218C6" w14:textId="77777777" w:rsidR="004908BF" w:rsidRDefault="004908BF" w:rsidP="007F522F">
      <w:pPr>
        <w:pStyle w:val="NoSpacing"/>
        <w:rPr>
          <w:rFonts w:ascii="Arial" w:hAnsi="Arial" w:cs="Arial"/>
          <w:sz w:val="20"/>
        </w:rPr>
      </w:pPr>
      <w:r>
        <w:rPr>
          <w:rFonts w:ascii="Arial" w:hAnsi="Arial" w:cs="Arial"/>
          <w:sz w:val="20"/>
        </w:rPr>
        <w:t>Introduction Slide</w:t>
      </w:r>
    </w:p>
    <w:p w14:paraId="70C44A1B" w14:textId="18A373AB" w:rsidR="00F678FF" w:rsidRDefault="004908BF" w:rsidP="007F522F">
      <w:pPr>
        <w:pStyle w:val="NoSpacing"/>
        <w:rPr>
          <w:rFonts w:ascii="Arial" w:hAnsi="Arial" w:cs="Arial"/>
          <w:sz w:val="20"/>
        </w:rPr>
      </w:pPr>
      <w:r>
        <w:rPr>
          <w:rFonts w:ascii="Arial" w:hAnsi="Arial" w:cs="Arial"/>
          <w:sz w:val="20"/>
        </w:rPr>
        <w:tab/>
      </w:r>
      <w:r w:rsidR="00141197">
        <w:rPr>
          <w:rFonts w:ascii="Arial" w:hAnsi="Arial" w:cs="Arial"/>
          <w:sz w:val="20"/>
        </w:rPr>
        <w:t>Title: Mini Baja 202</w:t>
      </w:r>
      <w:r w:rsidR="00B736B0">
        <w:rPr>
          <w:rFonts w:ascii="Arial" w:hAnsi="Arial" w:cs="Arial"/>
          <w:sz w:val="20"/>
        </w:rPr>
        <w:t>5</w:t>
      </w:r>
    </w:p>
    <w:p w14:paraId="178F5416" w14:textId="63A5F567" w:rsidR="00AC1485" w:rsidRDefault="00AC1485" w:rsidP="00F678FF">
      <w:pPr>
        <w:pStyle w:val="NoSpacing"/>
        <w:ind w:firstLine="720"/>
        <w:rPr>
          <w:rFonts w:ascii="Arial" w:hAnsi="Arial" w:cs="Arial"/>
          <w:sz w:val="20"/>
        </w:rPr>
      </w:pPr>
      <w:r>
        <w:rPr>
          <w:rFonts w:ascii="Arial" w:hAnsi="Arial" w:cs="Arial"/>
          <w:sz w:val="20"/>
        </w:rPr>
        <w:t>School</w:t>
      </w:r>
    </w:p>
    <w:p w14:paraId="368C6779" w14:textId="77777777" w:rsidR="00F678FF" w:rsidRDefault="00AC1485" w:rsidP="007F522F">
      <w:pPr>
        <w:pStyle w:val="NoSpacing"/>
        <w:rPr>
          <w:rFonts w:ascii="Arial" w:hAnsi="Arial" w:cs="Arial"/>
          <w:sz w:val="20"/>
        </w:rPr>
      </w:pPr>
      <w:r>
        <w:rPr>
          <w:rFonts w:ascii="Arial" w:hAnsi="Arial" w:cs="Arial"/>
          <w:sz w:val="20"/>
        </w:rPr>
        <w:tab/>
      </w:r>
      <w:r w:rsidR="00F678FF">
        <w:rPr>
          <w:rFonts w:ascii="Arial" w:hAnsi="Arial" w:cs="Arial"/>
          <w:sz w:val="20"/>
        </w:rPr>
        <w:t>Team Members</w:t>
      </w:r>
    </w:p>
    <w:p w14:paraId="1C18DBE5" w14:textId="0DC12947" w:rsidR="00141197" w:rsidRDefault="004D5171" w:rsidP="007F522F">
      <w:pPr>
        <w:pStyle w:val="NoSpacing"/>
        <w:rPr>
          <w:rFonts w:ascii="Arial" w:hAnsi="Arial" w:cs="Arial"/>
          <w:sz w:val="20"/>
        </w:rPr>
      </w:pPr>
      <w:r>
        <w:rPr>
          <w:rFonts w:ascii="Arial" w:hAnsi="Arial" w:cs="Arial"/>
          <w:sz w:val="20"/>
        </w:rPr>
        <w:t>Design Slides</w:t>
      </w:r>
    </w:p>
    <w:p w14:paraId="678F7E91" w14:textId="31A629B7" w:rsidR="004D5171" w:rsidRDefault="004D5171" w:rsidP="007F522F">
      <w:pPr>
        <w:pStyle w:val="NoSpacing"/>
        <w:rPr>
          <w:rFonts w:ascii="Arial" w:hAnsi="Arial" w:cs="Arial"/>
          <w:sz w:val="20"/>
        </w:rPr>
      </w:pPr>
      <w:r>
        <w:rPr>
          <w:rFonts w:ascii="Arial" w:hAnsi="Arial" w:cs="Arial"/>
          <w:sz w:val="20"/>
        </w:rPr>
        <w:tab/>
        <w:t>Renderin</w:t>
      </w:r>
      <w:r w:rsidR="00C0117A">
        <w:rPr>
          <w:rFonts w:ascii="Arial" w:hAnsi="Arial" w:cs="Arial"/>
          <w:sz w:val="20"/>
        </w:rPr>
        <w:t xml:space="preserve">gs of </w:t>
      </w:r>
      <w:r w:rsidR="00771D4C">
        <w:rPr>
          <w:rFonts w:ascii="Arial" w:hAnsi="Arial" w:cs="Arial"/>
          <w:sz w:val="20"/>
        </w:rPr>
        <w:t>major components (multiple parts can be combined onto one or more slides)</w:t>
      </w:r>
      <w:r w:rsidR="00B6666D">
        <w:rPr>
          <w:rFonts w:ascii="Arial" w:hAnsi="Arial" w:cs="Arial"/>
          <w:sz w:val="20"/>
        </w:rPr>
        <w:t>.</w:t>
      </w:r>
    </w:p>
    <w:p w14:paraId="6F276175" w14:textId="0AEFEEBB" w:rsidR="00D67CEB" w:rsidRDefault="00D67CEB" w:rsidP="007F522F">
      <w:pPr>
        <w:pStyle w:val="NoSpacing"/>
        <w:rPr>
          <w:rFonts w:ascii="Arial" w:hAnsi="Arial" w:cs="Arial"/>
          <w:sz w:val="20"/>
        </w:rPr>
      </w:pPr>
      <w:r>
        <w:rPr>
          <w:rFonts w:ascii="Arial" w:hAnsi="Arial" w:cs="Arial"/>
          <w:sz w:val="20"/>
        </w:rPr>
        <w:tab/>
        <w:t xml:space="preserve">Rendering(s) of </w:t>
      </w:r>
      <w:r w:rsidR="00DC72DD">
        <w:rPr>
          <w:rFonts w:ascii="Arial" w:hAnsi="Arial" w:cs="Arial"/>
          <w:sz w:val="20"/>
        </w:rPr>
        <w:t>assemblies</w:t>
      </w:r>
      <w:r w:rsidR="00B6666D">
        <w:rPr>
          <w:rFonts w:ascii="Arial" w:hAnsi="Arial" w:cs="Arial"/>
          <w:sz w:val="20"/>
        </w:rPr>
        <w:t>.</w:t>
      </w:r>
    </w:p>
    <w:p w14:paraId="6D5F1E91" w14:textId="771C121E" w:rsidR="003961C3" w:rsidRDefault="006E1900" w:rsidP="007F522F">
      <w:pPr>
        <w:pStyle w:val="NoSpacing"/>
        <w:rPr>
          <w:rFonts w:ascii="Arial" w:hAnsi="Arial" w:cs="Arial"/>
          <w:sz w:val="20"/>
        </w:rPr>
      </w:pPr>
      <w:r>
        <w:rPr>
          <w:rFonts w:ascii="Arial" w:hAnsi="Arial" w:cs="Arial"/>
          <w:sz w:val="20"/>
        </w:rPr>
        <w:tab/>
        <w:t>Animations</w:t>
      </w:r>
      <w:r w:rsidR="003961C3">
        <w:rPr>
          <w:rFonts w:ascii="Arial" w:hAnsi="Arial" w:cs="Arial"/>
          <w:sz w:val="20"/>
        </w:rPr>
        <w:t xml:space="preserve"> of simulations</w:t>
      </w:r>
      <w:r w:rsidR="00B6666D">
        <w:rPr>
          <w:rFonts w:ascii="Arial" w:hAnsi="Arial" w:cs="Arial"/>
          <w:sz w:val="20"/>
        </w:rPr>
        <w:t>.</w:t>
      </w:r>
    </w:p>
    <w:p w14:paraId="79451CC4" w14:textId="2C9F5211" w:rsidR="006E1900" w:rsidRDefault="003961C3" w:rsidP="007F522F">
      <w:pPr>
        <w:pStyle w:val="NoSpacing"/>
        <w:rPr>
          <w:rFonts w:ascii="Arial" w:hAnsi="Arial" w:cs="Arial"/>
          <w:sz w:val="20"/>
        </w:rPr>
      </w:pPr>
      <w:r>
        <w:rPr>
          <w:rFonts w:ascii="Arial" w:hAnsi="Arial" w:cs="Arial"/>
          <w:sz w:val="20"/>
        </w:rPr>
        <w:tab/>
      </w:r>
      <w:r w:rsidR="008944BC">
        <w:rPr>
          <w:rFonts w:ascii="Arial" w:hAnsi="Arial" w:cs="Arial"/>
          <w:sz w:val="20"/>
        </w:rPr>
        <w:t>Any necessary d</w:t>
      </w:r>
      <w:r>
        <w:rPr>
          <w:rFonts w:ascii="Arial" w:hAnsi="Arial" w:cs="Arial"/>
          <w:sz w:val="20"/>
        </w:rPr>
        <w:t xml:space="preserve">ata and </w:t>
      </w:r>
      <w:r w:rsidR="008944BC">
        <w:rPr>
          <w:rFonts w:ascii="Arial" w:hAnsi="Arial" w:cs="Arial"/>
          <w:sz w:val="20"/>
        </w:rPr>
        <w:t>graphs</w:t>
      </w:r>
      <w:r w:rsidR="00B6666D">
        <w:rPr>
          <w:rFonts w:ascii="Arial" w:hAnsi="Arial" w:cs="Arial"/>
          <w:sz w:val="20"/>
        </w:rPr>
        <w:t>.</w:t>
      </w:r>
      <w:r>
        <w:rPr>
          <w:rFonts w:ascii="Arial" w:hAnsi="Arial" w:cs="Arial"/>
          <w:sz w:val="20"/>
        </w:rPr>
        <w:t xml:space="preserve"> </w:t>
      </w:r>
    </w:p>
    <w:p w14:paraId="0B08595E" w14:textId="2B4433E9" w:rsidR="00DC72DD" w:rsidRDefault="00DC72DD" w:rsidP="007F522F">
      <w:pPr>
        <w:pStyle w:val="NoSpacing"/>
        <w:rPr>
          <w:rFonts w:ascii="Arial" w:hAnsi="Arial" w:cs="Arial"/>
          <w:sz w:val="20"/>
        </w:rPr>
      </w:pPr>
      <w:r>
        <w:rPr>
          <w:rFonts w:ascii="Arial" w:hAnsi="Arial" w:cs="Arial"/>
          <w:sz w:val="20"/>
        </w:rPr>
        <w:t>Cost</w:t>
      </w:r>
    </w:p>
    <w:p w14:paraId="2FF700C8" w14:textId="0F229AA3" w:rsidR="00B226C0" w:rsidRDefault="00B226C0" w:rsidP="007F522F">
      <w:pPr>
        <w:pStyle w:val="NoSpacing"/>
        <w:rPr>
          <w:rFonts w:ascii="Arial" w:hAnsi="Arial" w:cs="Arial"/>
          <w:sz w:val="20"/>
        </w:rPr>
      </w:pPr>
      <w:r>
        <w:rPr>
          <w:rFonts w:ascii="Arial" w:hAnsi="Arial" w:cs="Arial"/>
          <w:sz w:val="20"/>
        </w:rPr>
        <w:tab/>
        <w:t>Bill of Materials</w:t>
      </w:r>
    </w:p>
    <w:p w14:paraId="501B2CA2" w14:textId="13B704F7" w:rsidR="00B226C0" w:rsidRDefault="00B226C0" w:rsidP="007F522F">
      <w:pPr>
        <w:pStyle w:val="NoSpacing"/>
        <w:rPr>
          <w:rFonts w:ascii="Arial" w:hAnsi="Arial" w:cs="Arial"/>
          <w:sz w:val="20"/>
        </w:rPr>
      </w:pPr>
      <w:r>
        <w:rPr>
          <w:rFonts w:ascii="Arial" w:hAnsi="Arial" w:cs="Arial"/>
          <w:sz w:val="20"/>
        </w:rPr>
        <w:tab/>
      </w:r>
      <w:r w:rsidR="00500910">
        <w:rPr>
          <w:rFonts w:ascii="Arial" w:hAnsi="Arial" w:cs="Arial"/>
          <w:sz w:val="20"/>
        </w:rPr>
        <w:t>Receipts of purchased components</w:t>
      </w:r>
      <w:r w:rsidR="00832166">
        <w:rPr>
          <w:rFonts w:ascii="Arial" w:hAnsi="Arial" w:cs="Arial"/>
          <w:sz w:val="20"/>
        </w:rPr>
        <w:t>.</w:t>
      </w:r>
    </w:p>
    <w:p w14:paraId="7801D3CC" w14:textId="5DEACC93" w:rsidR="00500910" w:rsidRDefault="00500910" w:rsidP="007F522F">
      <w:pPr>
        <w:pStyle w:val="NoSpacing"/>
        <w:rPr>
          <w:rFonts w:ascii="Arial" w:hAnsi="Arial" w:cs="Arial"/>
          <w:sz w:val="20"/>
        </w:rPr>
      </w:pPr>
      <w:r>
        <w:rPr>
          <w:rFonts w:ascii="Arial" w:hAnsi="Arial" w:cs="Arial"/>
          <w:sz w:val="20"/>
        </w:rPr>
        <w:tab/>
      </w:r>
      <w:r>
        <w:rPr>
          <w:rFonts w:ascii="Arial" w:hAnsi="Arial" w:cs="Arial"/>
          <w:sz w:val="20"/>
        </w:rPr>
        <w:tab/>
        <w:t xml:space="preserve">If components are donated, the </w:t>
      </w:r>
      <w:r w:rsidR="00832166">
        <w:rPr>
          <w:rFonts w:ascii="Arial" w:hAnsi="Arial" w:cs="Arial"/>
          <w:sz w:val="20"/>
        </w:rPr>
        <w:t>MSRP of the product should be used.</w:t>
      </w:r>
    </w:p>
    <w:p w14:paraId="26BF2D1F" w14:textId="1AFAEAE0" w:rsidR="001A44F6" w:rsidRDefault="001A44F6" w:rsidP="007F522F">
      <w:pPr>
        <w:pStyle w:val="NoSpacing"/>
        <w:rPr>
          <w:rFonts w:ascii="Arial" w:hAnsi="Arial" w:cs="Arial"/>
          <w:sz w:val="20"/>
        </w:rPr>
      </w:pPr>
      <w:r>
        <w:rPr>
          <w:rFonts w:ascii="Arial" w:hAnsi="Arial" w:cs="Arial"/>
          <w:sz w:val="20"/>
        </w:rPr>
        <w:tab/>
        <w:t>Cost Reduction Report</w:t>
      </w:r>
    </w:p>
    <w:p w14:paraId="2D018E41" w14:textId="26EBE4A7" w:rsidR="00A66847" w:rsidRDefault="00A66847" w:rsidP="007F522F">
      <w:pPr>
        <w:pStyle w:val="NoSpacing"/>
        <w:rPr>
          <w:rFonts w:ascii="Arial" w:hAnsi="Arial" w:cs="Arial"/>
          <w:sz w:val="20"/>
        </w:rPr>
      </w:pPr>
      <w:r>
        <w:rPr>
          <w:rFonts w:ascii="Arial" w:hAnsi="Arial" w:cs="Arial"/>
          <w:sz w:val="20"/>
        </w:rPr>
        <w:t>AM Application</w:t>
      </w:r>
    </w:p>
    <w:p w14:paraId="697EB2F7" w14:textId="4B92D9C2" w:rsidR="00A66847" w:rsidRDefault="00A66847" w:rsidP="007F522F">
      <w:pPr>
        <w:pStyle w:val="NoSpacing"/>
        <w:rPr>
          <w:rFonts w:ascii="Arial" w:hAnsi="Arial" w:cs="Arial"/>
          <w:sz w:val="20"/>
        </w:rPr>
      </w:pPr>
      <w:r>
        <w:rPr>
          <w:rFonts w:ascii="Arial" w:hAnsi="Arial" w:cs="Arial"/>
          <w:sz w:val="20"/>
        </w:rPr>
        <w:tab/>
        <w:t xml:space="preserve">Photos of the various </w:t>
      </w:r>
      <w:r w:rsidR="00792E42">
        <w:rPr>
          <w:rFonts w:ascii="Arial" w:hAnsi="Arial" w:cs="Arial"/>
          <w:sz w:val="20"/>
        </w:rPr>
        <w:t>AM techniques used during fabrication.</w:t>
      </w:r>
    </w:p>
    <w:p w14:paraId="3A454EA0" w14:textId="0B9B6079" w:rsidR="005603CC" w:rsidRDefault="00792E42" w:rsidP="007F522F">
      <w:pPr>
        <w:pStyle w:val="NoSpacing"/>
        <w:rPr>
          <w:rFonts w:ascii="Arial" w:hAnsi="Arial" w:cs="Arial"/>
          <w:sz w:val="20"/>
        </w:rPr>
      </w:pPr>
      <w:r>
        <w:rPr>
          <w:rFonts w:ascii="Arial" w:hAnsi="Arial" w:cs="Arial"/>
          <w:sz w:val="20"/>
        </w:rPr>
        <w:t>Technical D</w:t>
      </w:r>
      <w:r w:rsidR="00C06957">
        <w:rPr>
          <w:rFonts w:ascii="Arial" w:hAnsi="Arial" w:cs="Arial"/>
          <w:sz w:val="20"/>
        </w:rPr>
        <w:t>rawings</w:t>
      </w:r>
    </w:p>
    <w:p w14:paraId="1D066239" w14:textId="2CE92E1A" w:rsidR="002715C5" w:rsidRDefault="002715C5" w:rsidP="007F522F">
      <w:pPr>
        <w:pStyle w:val="NoSpacing"/>
        <w:rPr>
          <w:rFonts w:ascii="Arial" w:hAnsi="Arial" w:cs="Arial"/>
          <w:sz w:val="20"/>
        </w:rPr>
      </w:pPr>
      <w:r>
        <w:rPr>
          <w:rFonts w:ascii="Arial" w:hAnsi="Arial" w:cs="Arial"/>
          <w:sz w:val="20"/>
        </w:rPr>
        <w:tab/>
        <w:t>Isometric Line Drawing</w:t>
      </w:r>
      <w:r w:rsidR="00C164B5">
        <w:rPr>
          <w:rFonts w:ascii="Arial" w:hAnsi="Arial" w:cs="Arial"/>
          <w:sz w:val="20"/>
        </w:rPr>
        <w:t xml:space="preserve"> of the Assembled Vehicle</w:t>
      </w:r>
    </w:p>
    <w:p w14:paraId="466FACAF" w14:textId="4D3D0DC0" w:rsidR="00C06957" w:rsidRDefault="00E54E96" w:rsidP="005603CC">
      <w:pPr>
        <w:pStyle w:val="NoSpacing"/>
        <w:ind w:firstLine="720"/>
        <w:rPr>
          <w:rFonts w:ascii="Arial" w:hAnsi="Arial" w:cs="Arial"/>
          <w:sz w:val="20"/>
        </w:rPr>
      </w:pPr>
      <w:r>
        <w:rPr>
          <w:rFonts w:ascii="Arial" w:hAnsi="Arial" w:cs="Arial"/>
          <w:sz w:val="20"/>
        </w:rPr>
        <w:t xml:space="preserve">Orthographic (3-View) </w:t>
      </w:r>
      <w:r w:rsidR="00AD719B">
        <w:rPr>
          <w:rFonts w:ascii="Arial" w:hAnsi="Arial" w:cs="Arial"/>
          <w:sz w:val="20"/>
        </w:rPr>
        <w:t>Line Drawing of the Assembled Vehicle</w:t>
      </w:r>
    </w:p>
    <w:p w14:paraId="2DA86BE6" w14:textId="3EE400DE" w:rsidR="00AD719B" w:rsidRDefault="00AD719B" w:rsidP="007F522F">
      <w:pPr>
        <w:pStyle w:val="NoSpacing"/>
        <w:rPr>
          <w:rFonts w:ascii="Arial" w:hAnsi="Arial" w:cs="Arial"/>
          <w:sz w:val="20"/>
        </w:rPr>
      </w:pPr>
      <w:r>
        <w:rPr>
          <w:rFonts w:ascii="Arial" w:hAnsi="Arial" w:cs="Arial"/>
          <w:sz w:val="20"/>
        </w:rPr>
        <w:tab/>
      </w:r>
      <w:r>
        <w:rPr>
          <w:rFonts w:ascii="Arial" w:hAnsi="Arial" w:cs="Arial"/>
          <w:sz w:val="20"/>
        </w:rPr>
        <w:tab/>
        <w:t>F</w:t>
      </w:r>
      <w:r w:rsidR="008D3E29">
        <w:rPr>
          <w:rFonts w:ascii="Arial" w:hAnsi="Arial" w:cs="Arial"/>
          <w:sz w:val="20"/>
        </w:rPr>
        <w:t xml:space="preserve">ormat and layout </w:t>
      </w:r>
      <w:r w:rsidR="00E754FD">
        <w:rPr>
          <w:rFonts w:ascii="Arial" w:hAnsi="Arial" w:cs="Arial"/>
          <w:sz w:val="20"/>
        </w:rPr>
        <w:t xml:space="preserve">must </w:t>
      </w:r>
      <w:r w:rsidR="008D3E29">
        <w:rPr>
          <w:rFonts w:ascii="Arial" w:hAnsi="Arial" w:cs="Arial"/>
          <w:sz w:val="20"/>
        </w:rPr>
        <w:t>f</w:t>
      </w:r>
      <w:r>
        <w:rPr>
          <w:rFonts w:ascii="Arial" w:hAnsi="Arial" w:cs="Arial"/>
          <w:sz w:val="20"/>
        </w:rPr>
        <w:t xml:space="preserve">ollow </w:t>
      </w:r>
      <w:r w:rsidR="00E92D9F">
        <w:rPr>
          <w:rFonts w:ascii="Arial" w:hAnsi="Arial" w:cs="Arial"/>
          <w:sz w:val="20"/>
        </w:rPr>
        <w:t>standard drafting practices.</w:t>
      </w:r>
    </w:p>
    <w:p w14:paraId="77EB54F9" w14:textId="1C138043" w:rsidR="00E92D9F" w:rsidRDefault="00E92D9F" w:rsidP="007F522F">
      <w:pPr>
        <w:pStyle w:val="NoSpacing"/>
        <w:rPr>
          <w:rFonts w:ascii="Arial" w:hAnsi="Arial" w:cs="Arial"/>
          <w:sz w:val="20"/>
        </w:rPr>
      </w:pPr>
      <w:r>
        <w:rPr>
          <w:rFonts w:ascii="Arial" w:hAnsi="Arial" w:cs="Arial"/>
          <w:sz w:val="20"/>
        </w:rPr>
        <w:tab/>
      </w:r>
      <w:r>
        <w:rPr>
          <w:rFonts w:ascii="Arial" w:hAnsi="Arial" w:cs="Arial"/>
          <w:sz w:val="20"/>
        </w:rPr>
        <w:tab/>
        <w:t xml:space="preserve">Includes </w:t>
      </w:r>
      <w:r w:rsidR="00B063CE">
        <w:rPr>
          <w:rFonts w:ascii="Arial" w:hAnsi="Arial" w:cs="Arial"/>
          <w:sz w:val="20"/>
        </w:rPr>
        <w:t xml:space="preserve">the following </w:t>
      </w:r>
      <w:r w:rsidR="00122A06">
        <w:rPr>
          <w:rFonts w:ascii="Arial" w:hAnsi="Arial" w:cs="Arial"/>
          <w:sz w:val="20"/>
        </w:rPr>
        <w:t>general dimensions</w:t>
      </w:r>
      <w:r w:rsidR="00B063CE">
        <w:rPr>
          <w:rFonts w:ascii="Arial" w:hAnsi="Arial" w:cs="Arial"/>
          <w:sz w:val="20"/>
        </w:rPr>
        <w:t>:</w:t>
      </w:r>
    </w:p>
    <w:p w14:paraId="4EED8FBD" w14:textId="1F965EBD" w:rsidR="00936A74" w:rsidRDefault="00936A74" w:rsidP="007F522F">
      <w:pPr>
        <w:pStyle w:val="NoSpacing"/>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Overall Length, Width, and Height.</w:t>
      </w:r>
    </w:p>
    <w:p w14:paraId="55BD1C33" w14:textId="3D3AD1E1" w:rsidR="007F522F" w:rsidRDefault="00F678FF" w:rsidP="007F522F">
      <w:pPr>
        <w:pStyle w:val="NoSpacing"/>
        <w:rPr>
          <w:rFonts w:ascii="Arial" w:hAnsi="Arial" w:cs="Arial"/>
          <w:sz w:val="20"/>
        </w:rPr>
      </w:pPr>
      <w:r>
        <w:rPr>
          <w:rFonts w:ascii="Arial" w:hAnsi="Arial" w:cs="Arial"/>
          <w:sz w:val="20"/>
        </w:rPr>
        <w:tab/>
      </w:r>
      <w:r w:rsidR="007F522F" w:rsidRPr="007F522F">
        <w:rPr>
          <w:rFonts w:ascii="Arial" w:hAnsi="Arial" w:cs="Arial"/>
          <w:sz w:val="20"/>
        </w:rPr>
        <w:t xml:space="preserve"> </w:t>
      </w:r>
      <w:r w:rsidR="00936A74">
        <w:rPr>
          <w:rFonts w:ascii="Arial" w:hAnsi="Arial" w:cs="Arial"/>
          <w:sz w:val="20"/>
        </w:rPr>
        <w:tab/>
      </w:r>
      <w:r w:rsidR="00936A74">
        <w:rPr>
          <w:rFonts w:ascii="Arial" w:hAnsi="Arial" w:cs="Arial"/>
          <w:sz w:val="20"/>
        </w:rPr>
        <w:tab/>
        <w:t xml:space="preserve">Wheelbase, Track, </w:t>
      </w:r>
      <w:r w:rsidR="00F2411D">
        <w:rPr>
          <w:rFonts w:ascii="Arial" w:hAnsi="Arial" w:cs="Arial"/>
          <w:sz w:val="20"/>
        </w:rPr>
        <w:t>Ground Clearance</w:t>
      </w:r>
    </w:p>
    <w:p w14:paraId="7145EB75" w14:textId="0A78167F" w:rsidR="0065079F" w:rsidRDefault="0065079F" w:rsidP="007F522F">
      <w:pPr>
        <w:pStyle w:val="NoSpacing"/>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Wheel and Tire Diameter</w:t>
      </w:r>
    </w:p>
    <w:p w14:paraId="516B1851" w14:textId="25A539B0" w:rsidR="00F2411D" w:rsidRDefault="00F2411D" w:rsidP="007F522F">
      <w:pPr>
        <w:pStyle w:val="NoSpacing"/>
        <w:rPr>
          <w:rFonts w:ascii="Arial" w:hAnsi="Arial" w:cs="Arial"/>
          <w:sz w:val="20"/>
        </w:rPr>
      </w:pPr>
      <w:r>
        <w:rPr>
          <w:rFonts w:ascii="Arial" w:hAnsi="Arial" w:cs="Arial"/>
          <w:sz w:val="20"/>
        </w:rPr>
        <w:tab/>
      </w:r>
      <w:r>
        <w:rPr>
          <w:rFonts w:ascii="Arial" w:hAnsi="Arial" w:cs="Arial"/>
          <w:sz w:val="20"/>
        </w:rPr>
        <w:tab/>
        <w:t xml:space="preserve">Notes denoting location of </w:t>
      </w:r>
      <w:r w:rsidR="00B063CE">
        <w:rPr>
          <w:rFonts w:ascii="Arial" w:hAnsi="Arial" w:cs="Arial"/>
          <w:sz w:val="20"/>
        </w:rPr>
        <w:t>the following:</w:t>
      </w:r>
    </w:p>
    <w:p w14:paraId="4A060C82" w14:textId="31522526" w:rsidR="004C0AE5" w:rsidRDefault="004C0AE5" w:rsidP="007F522F">
      <w:pPr>
        <w:pStyle w:val="NoSpacing"/>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Battery</w:t>
      </w:r>
    </w:p>
    <w:p w14:paraId="2712A8A1" w14:textId="338552C7" w:rsidR="004C0AE5" w:rsidRDefault="004C0AE5" w:rsidP="007F522F">
      <w:pPr>
        <w:pStyle w:val="NoSpacing"/>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Transponder</w:t>
      </w:r>
    </w:p>
    <w:p w14:paraId="5F34DDCE" w14:textId="7C0419DE" w:rsidR="004C0AE5" w:rsidRDefault="004C0AE5" w:rsidP="007F522F">
      <w:pPr>
        <w:pStyle w:val="NoSpacing"/>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sidR="004E2E19">
        <w:rPr>
          <w:rFonts w:ascii="Arial" w:hAnsi="Arial" w:cs="Arial"/>
          <w:sz w:val="20"/>
        </w:rPr>
        <w:t>Motor(s)</w:t>
      </w:r>
    </w:p>
    <w:p w14:paraId="6270D804" w14:textId="2A90A2BB" w:rsidR="004E2E19" w:rsidRDefault="004E2E19" w:rsidP="007F522F">
      <w:pPr>
        <w:pStyle w:val="NoSpacing"/>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Servo(s)</w:t>
      </w:r>
    </w:p>
    <w:p w14:paraId="12F703C0" w14:textId="1F7FCACE" w:rsidR="00E10B3E" w:rsidRDefault="00E030AE" w:rsidP="007F522F">
      <w:pPr>
        <w:pStyle w:val="NoSpacing"/>
        <w:rPr>
          <w:rFonts w:ascii="Arial" w:hAnsi="Arial" w:cs="Arial"/>
          <w:sz w:val="20"/>
        </w:rPr>
      </w:pPr>
      <w:r>
        <w:rPr>
          <w:rFonts w:ascii="Arial" w:hAnsi="Arial" w:cs="Arial"/>
          <w:sz w:val="20"/>
        </w:rPr>
        <w:t>Closing slide</w:t>
      </w:r>
    </w:p>
    <w:p w14:paraId="19B444B6" w14:textId="4563DBB0" w:rsidR="004E2E19" w:rsidRPr="007F522F" w:rsidRDefault="004E2E19" w:rsidP="007F522F">
      <w:pPr>
        <w:pStyle w:val="NoSpacing"/>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p>
    <w:p w14:paraId="15E6B98B" w14:textId="77777777" w:rsidR="007F522F" w:rsidRDefault="007F522F" w:rsidP="007F522F">
      <w:pPr>
        <w:pStyle w:val="NoSpacing"/>
        <w:rPr>
          <w:rFonts w:ascii="Arial" w:hAnsi="Arial" w:cs="Arial"/>
          <w:b/>
          <w:bCs/>
          <w:sz w:val="20"/>
        </w:rPr>
      </w:pPr>
    </w:p>
    <w:p w14:paraId="52EFAB44" w14:textId="5A801746" w:rsidR="007F522F" w:rsidRPr="007F522F" w:rsidRDefault="007F522F" w:rsidP="007F522F">
      <w:pPr>
        <w:pStyle w:val="NoSpacing"/>
        <w:rPr>
          <w:rFonts w:ascii="Arial" w:hAnsi="Arial" w:cs="Arial"/>
          <w:sz w:val="24"/>
          <w:szCs w:val="28"/>
        </w:rPr>
      </w:pPr>
      <w:r w:rsidRPr="007F522F">
        <w:rPr>
          <w:rFonts w:ascii="Arial" w:hAnsi="Arial" w:cs="Arial"/>
          <w:b/>
          <w:bCs/>
          <w:sz w:val="24"/>
          <w:szCs w:val="28"/>
        </w:rPr>
        <w:t>C.3.4</w:t>
      </w:r>
      <w:r w:rsidR="00F9012B">
        <w:rPr>
          <w:rFonts w:ascii="Arial" w:hAnsi="Arial" w:cs="Arial"/>
          <w:b/>
          <w:bCs/>
          <w:sz w:val="24"/>
          <w:szCs w:val="28"/>
        </w:rPr>
        <w:t xml:space="preserve"> – D</w:t>
      </w:r>
      <w:r w:rsidRPr="007F522F">
        <w:rPr>
          <w:rFonts w:ascii="Arial" w:hAnsi="Arial" w:cs="Arial"/>
          <w:b/>
          <w:bCs/>
          <w:sz w:val="24"/>
          <w:szCs w:val="28"/>
        </w:rPr>
        <w:t xml:space="preserve">esign Evaluation </w:t>
      </w:r>
    </w:p>
    <w:p w14:paraId="4BB25A85" w14:textId="77777777" w:rsidR="007F522F" w:rsidRDefault="007F522F" w:rsidP="007F522F">
      <w:pPr>
        <w:pStyle w:val="NoSpacing"/>
        <w:rPr>
          <w:rFonts w:ascii="Arial" w:hAnsi="Arial" w:cs="Arial"/>
          <w:sz w:val="20"/>
        </w:rPr>
      </w:pPr>
    </w:p>
    <w:p w14:paraId="4F8A2845" w14:textId="4D2FB99B" w:rsidR="007F522F" w:rsidRPr="007F522F" w:rsidRDefault="007F522F" w:rsidP="007F522F">
      <w:pPr>
        <w:pStyle w:val="NoSpacing"/>
        <w:rPr>
          <w:rFonts w:ascii="Arial" w:hAnsi="Arial" w:cs="Arial"/>
          <w:sz w:val="20"/>
        </w:rPr>
      </w:pPr>
      <w:r w:rsidRPr="007F522F">
        <w:rPr>
          <w:rFonts w:ascii="Arial" w:hAnsi="Arial" w:cs="Arial"/>
          <w:sz w:val="20"/>
        </w:rPr>
        <w:t>The design judges will evaluate the engineering effort based upon</w:t>
      </w:r>
      <w:r w:rsidR="005F6DC4">
        <w:rPr>
          <w:rFonts w:ascii="Arial" w:hAnsi="Arial" w:cs="Arial"/>
          <w:sz w:val="20"/>
        </w:rPr>
        <w:t xml:space="preserve"> conversations with each team and</w:t>
      </w:r>
      <w:r w:rsidRPr="007F522F">
        <w:rPr>
          <w:rFonts w:ascii="Arial" w:hAnsi="Arial" w:cs="Arial"/>
          <w:sz w:val="20"/>
        </w:rPr>
        <w:t xml:space="preserve"> the team’s DR</w:t>
      </w:r>
      <w:r w:rsidR="007D0C8F">
        <w:rPr>
          <w:rFonts w:ascii="Arial" w:hAnsi="Arial" w:cs="Arial"/>
          <w:sz w:val="20"/>
        </w:rPr>
        <w:t>SD</w:t>
      </w:r>
      <w:r w:rsidRPr="007F522F">
        <w:rPr>
          <w:rFonts w:ascii="Arial" w:hAnsi="Arial" w:cs="Arial"/>
          <w:sz w:val="20"/>
        </w:rPr>
        <w:t xml:space="preserve">, the design presentation, responses to questions, and an inspection of the vehicle (if applicable). </w:t>
      </w:r>
    </w:p>
    <w:p w14:paraId="02FC11AA" w14:textId="77777777" w:rsidR="00EE2BB9" w:rsidRDefault="00EE2BB9" w:rsidP="007F522F">
      <w:pPr>
        <w:pStyle w:val="NoSpacing"/>
        <w:rPr>
          <w:rFonts w:ascii="Arial" w:hAnsi="Arial" w:cs="Arial"/>
          <w:sz w:val="20"/>
          <w:szCs w:val="20"/>
        </w:rPr>
      </w:pPr>
    </w:p>
    <w:p w14:paraId="561639B7" w14:textId="792AA64F" w:rsidR="00EE2BB9" w:rsidRPr="00EE2BB9" w:rsidRDefault="00EE2BB9" w:rsidP="00EE2BB9">
      <w:pPr>
        <w:pStyle w:val="NoSpacing"/>
        <w:rPr>
          <w:rFonts w:ascii="Arial" w:hAnsi="Arial" w:cs="Arial"/>
          <w:sz w:val="24"/>
          <w:szCs w:val="28"/>
        </w:rPr>
      </w:pPr>
      <w:r w:rsidRPr="00EE2BB9">
        <w:rPr>
          <w:rFonts w:ascii="Arial" w:hAnsi="Arial" w:cs="Arial"/>
          <w:b/>
          <w:bCs/>
          <w:sz w:val="24"/>
          <w:szCs w:val="28"/>
        </w:rPr>
        <w:t>C.3.4.</w:t>
      </w:r>
      <w:r w:rsidR="001A6A4E">
        <w:rPr>
          <w:rFonts w:ascii="Arial" w:hAnsi="Arial" w:cs="Arial"/>
          <w:b/>
          <w:bCs/>
          <w:sz w:val="24"/>
          <w:szCs w:val="28"/>
        </w:rPr>
        <w:t>1</w:t>
      </w:r>
      <w:r w:rsidRPr="00EE2BB9">
        <w:rPr>
          <w:rFonts w:ascii="Arial" w:hAnsi="Arial" w:cs="Arial"/>
          <w:b/>
          <w:bCs/>
          <w:sz w:val="24"/>
          <w:szCs w:val="28"/>
        </w:rPr>
        <w:t xml:space="preserve"> </w:t>
      </w:r>
      <w:r w:rsidR="00B941D9">
        <w:rPr>
          <w:rFonts w:ascii="Arial" w:hAnsi="Arial" w:cs="Arial"/>
          <w:b/>
          <w:bCs/>
          <w:sz w:val="24"/>
          <w:szCs w:val="28"/>
        </w:rPr>
        <w:t>–</w:t>
      </w:r>
      <w:r w:rsidRPr="00EE2BB9">
        <w:rPr>
          <w:rFonts w:ascii="Arial" w:hAnsi="Arial" w:cs="Arial"/>
          <w:b/>
          <w:bCs/>
          <w:sz w:val="24"/>
          <w:szCs w:val="28"/>
        </w:rPr>
        <w:t xml:space="preserve"> Support</w:t>
      </w:r>
      <w:r w:rsidR="00B941D9">
        <w:rPr>
          <w:rFonts w:ascii="Arial" w:hAnsi="Arial" w:cs="Arial"/>
          <w:b/>
          <w:bCs/>
          <w:sz w:val="24"/>
          <w:szCs w:val="28"/>
        </w:rPr>
        <w:t xml:space="preserve"> </w:t>
      </w:r>
      <w:r w:rsidRPr="00EE2BB9">
        <w:rPr>
          <w:rFonts w:ascii="Arial" w:hAnsi="Arial" w:cs="Arial"/>
          <w:b/>
          <w:bCs/>
          <w:sz w:val="24"/>
          <w:szCs w:val="28"/>
        </w:rPr>
        <w:t xml:space="preserve">Material </w:t>
      </w:r>
    </w:p>
    <w:p w14:paraId="6D2F2C1A" w14:textId="77777777" w:rsidR="00EE2BB9" w:rsidRDefault="00EE2BB9" w:rsidP="00EE2BB9">
      <w:pPr>
        <w:pStyle w:val="NoSpacing"/>
        <w:rPr>
          <w:rFonts w:ascii="Arial" w:hAnsi="Arial" w:cs="Arial"/>
          <w:sz w:val="20"/>
        </w:rPr>
      </w:pPr>
    </w:p>
    <w:p w14:paraId="2DB0F95F" w14:textId="4EC012E8" w:rsidR="00EE2BB9" w:rsidRPr="00EE2BB9" w:rsidRDefault="00EE2BB9" w:rsidP="00EE2BB9">
      <w:pPr>
        <w:pStyle w:val="NoSpacing"/>
        <w:rPr>
          <w:rFonts w:ascii="Arial" w:hAnsi="Arial" w:cs="Arial"/>
          <w:sz w:val="20"/>
        </w:rPr>
      </w:pPr>
      <w:r w:rsidRPr="00EE2BB9">
        <w:rPr>
          <w:rFonts w:ascii="Arial" w:hAnsi="Arial" w:cs="Arial"/>
          <w:sz w:val="20"/>
        </w:rPr>
        <w:t xml:space="preserve">Teams are encouraged to bring with them to Design Evaluation any </w:t>
      </w:r>
      <w:r w:rsidR="002A3344">
        <w:rPr>
          <w:rFonts w:ascii="Arial" w:hAnsi="Arial" w:cs="Arial"/>
          <w:sz w:val="20"/>
        </w:rPr>
        <w:t>s</w:t>
      </w:r>
      <w:r w:rsidRPr="00EE2BB9">
        <w:rPr>
          <w:rFonts w:ascii="Arial" w:hAnsi="Arial" w:cs="Arial"/>
          <w:sz w:val="20"/>
        </w:rPr>
        <w:t>ample components or other materials that they believe are needed to support the presentation of the vehicle and the discussion of their development process. Use of laptop computers</w:t>
      </w:r>
      <w:r w:rsidR="00255FC9">
        <w:rPr>
          <w:rFonts w:ascii="Arial" w:hAnsi="Arial" w:cs="Arial"/>
          <w:sz w:val="20"/>
        </w:rPr>
        <w:t xml:space="preserve"> or tablets</w:t>
      </w:r>
      <w:r w:rsidRPr="00EE2BB9">
        <w:rPr>
          <w:rFonts w:ascii="Arial" w:hAnsi="Arial" w:cs="Arial"/>
          <w:sz w:val="20"/>
        </w:rPr>
        <w:t xml:space="preserve"> is highly encouraged</w:t>
      </w:r>
      <w:r w:rsidR="00BB6A6B">
        <w:rPr>
          <w:rFonts w:ascii="Arial" w:hAnsi="Arial" w:cs="Arial"/>
          <w:sz w:val="20"/>
        </w:rPr>
        <w:t>. P</w:t>
      </w:r>
      <w:r w:rsidRPr="00EE2BB9">
        <w:rPr>
          <w:rFonts w:ascii="Arial" w:hAnsi="Arial" w:cs="Arial"/>
          <w:sz w:val="20"/>
        </w:rPr>
        <w:t>rojectors may not be used</w:t>
      </w:r>
      <w:r w:rsidR="00BB6A6B">
        <w:rPr>
          <w:rFonts w:ascii="Arial" w:hAnsi="Arial" w:cs="Arial"/>
          <w:sz w:val="20"/>
        </w:rPr>
        <w:t xml:space="preserve"> due to facility constraints</w:t>
      </w:r>
      <w:r w:rsidRPr="00EE2BB9">
        <w:rPr>
          <w:rFonts w:ascii="Arial" w:hAnsi="Arial" w:cs="Arial"/>
          <w:sz w:val="20"/>
        </w:rPr>
        <w:t xml:space="preserve">. The burden of proof is on the students and the design score will reflect not only the </w:t>
      </w:r>
      <w:proofErr w:type="gramStart"/>
      <w:r w:rsidRPr="00EE2BB9">
        <w:rPr>
          <w:rFonts w:ascii="Arial" w:hAnsi="Arial" w:cs="Arial"/>
          <w:sz w:val="20"/>
        </w:rPr>
        <w:t>student’s</w:t>
      </w:r>
      <w:proofErr w:type="gramEnd"/>
      <w:r w:rsidRPr="00EE2BB9">
        <w:rPr>
          <w:rFonts w:ascii="Arial" w:hAnsi="Arial" w:cs="Arial"/>
          <w:sz w:val="20"/>
        </w:rPr>
        <w:t xml:space="preserve"> ability to properly articulate and communicate their engineering </w:t>
      </w:r>
      <w:r w:rsidR="000963D9" w:rsidRPr="00EE2BB9">
        <w:rPr>
          <w:rFonts w:ascii="Arial" w:hAnsi="Arial" w:cs="Arial"/>
          <w:sz w:val="20"/>
        </w:rPr>
        <w:t>effort but</w:t>
      </w:r>
      <w:r w:rsidRPr="00EE2BB9">
        <w:rPr>
          <w:rFonts w:ascii="Arial" w:hAnsi="Arial" w:cs="Arial"/>
          <w:sz w:val="20"/>
        </w:rPr>
        <w:t xml:space="preserve"> must also be backed up by sufficient documentation. </w:t>
      </w:r>
    </w:p>
    <w:p w14:paraId="2EC8BCC4" w14:textId="77777777" w:rsidR="00EE2BB9" w:rsidRDefault="00EE2BB9" w:rsidP="00EE2BB9">
      <w:pPr>
        <w:pStyle w:val="NoSpacing"/>
        <w:rPr>
          <w:rFonts w:ascii="Arial" w:hAnsi="Arial" w:cs="Arial"/>
          <w:b/>
          <w:bCs/>
          <w:sz w:val="20"/>
        </w:rPr>
      </w:pPr>
    </w:p>
    <w:p w14:paraId="6F47C563" w14:textId="77777777" w:rsidR="006076CC" w:rsidRDefault="006076CC" w:rsidP="00EE2BB9">
      <w:pPr>
        <w:pStyle w:val="NoSpacing"/>
        <w:rPr>
          <w:rFonts w:ascii="Arial" w:hAnsi="Arial" w:cs="Arial"/>
          <w:b/>
          <w:bCs/>
          <w:sz w:val="24"/>
          <w:szCs w:val="28"/>
        </w:rPr>
      </w:pPr>
    </w:p>
    <w:p w14:paraId="795B8DD2" w14:textId="34C471A0" w:rsidR="00EE2BB9" w:rsidRPr="00EE2BB9" w:rsidRDefault="00EE2BB9" w:rsidP="00EE2BB9">
      <w:pPr>
        <w:pStyle w:val="NoSpacing"/>
        <w:rPr>
          <w:rFonts w:ascii="Arial" w:hAnsi="Arial" w:cs="Arial"/>
          <w:sz w:val="24"/>
          <w:szCs w:val="28"/>
        </w:rPr>
      </w:pPr>
      <w:r w:rsidRPr="00EE2BB9">
        <w:rPr>
          <w:rFonts w:ascii="Arial" w:hAnsi="Arial" w:cs="Arial"/>
          <w:b/>
          <w:bCs/>
          <w:sz w:val="24"/>
          <w:szCs w:val="28"/>
        </w:rPr>
        <w:lastRenderedPageBreak/>
        <w:t>C.3.4.</w:t>
      </w:r>
      <w:r w:rsidR="002A3344">
        <w:rPr>
          <w:rFonts w:ascii="Arial" w:hAnsi="Arial" w:cs="Arial"/>
          <w:b/>
          <w:bCs/>
          <w:sz w:val="24"/>
          <w:szCs w:val="28"/>
        </w:rPr>
        <w:t>2</w:t>
      </w:r>
      <w:r w:rsidRPr="00EE2BB9">
        <w:rPr>
          <w:rFonts w:ascii="Arial" w:hAnsi="Arial" w:cs="Arial"/>
          <w:b/>
          <w:bCs/>
          <w:sz w:val="24"/>
          <w:szCs w:val="28"/>
        </w:rPr>
        <w:t xml:space="preserve"> </w:t>
      </w:r>
      <w:r w:rsidR="00B941D9">
        <w:rPr>
          <w:rFonts w:ascii="Arial" w:hAnsi="Arial" w:cs="Arial"/>
          <w:b/>
          <w:bCs/>
          <w:sz w:val="24"/>
          <w:szCs w:val="28"/>
        </w:rPr>
        <w:t>–</w:t>
      </w:r>
      <w:r w:rsidRPr="00EE2BB9">
        <w:rPr>
          <w:rFonts w:ascii="Arial" w:hAnsi="Arial" w:cs="Arial"/>
          <w:b/>
          <w:bCs/>
          <w:sz w:val="24"/>
          <w:szCs w:val="28"/>
        </w:rPr>
        <w:t xml:space="preserve"> Judging</w:t>
      </w:r>
      <w:r w:rsidR="00B941D9">
        <w:rPr>
          <w:rFonts w:ascii="Arial" w:hAnsi="Arial" w:cs="Arial"/>
          <w:b/>
          <w:bCs/>
          <w:sz w:val="24"/>
          <w:szCs w:val="28"/>
        </w:rPr>
        <w:t xml:space="preserve"> </w:t>
      </w:r>
      <w:r w:rsidRPr="00EE2BB9">
        <w:rPr>
          <w:rFonts w:ascii="Arial" w:hAnsi="Arial" w:cs="Arial"/>
          <w:b/>
          <w:bCs/>
          <w:sz w:val="24"/>
          <w:szCs w:val="28"/>
        </w:rPr>
        <w:t xml:space="preserve">Format </w:t>
      </w:r>
    </w:p>
    <w:p w14:paraId="6A7210CD" w14:textId="77777777" w:rsidR="00EE2BB9" w:rsidRDefault="00EE2BB9" w:rsidP="00EE2BB9">
      <w:pPr>
        <w:pStyle w:val="NoSpacing"/>
        <w:rPr>
          <w:rFonts w:ascii="Arial" w:hAnsi="Arial" w:cs="Arial"/>
          <w:sz w:val="20"/>
        </w:rPr>
      </w:pPr>
    </w:p>
    <w:p w14:paraId="485CA919" w14:textId="1E57FCDB" w:rsidR="00EE2BB9" w:rsidRPr="00EE2BB9" w:rsidRDefault="00EE2BB9" w:rsidP="00EE2BB9">
      <w:pPr>
        <w:pStyle w:val="NoSpacing"/>
        <w:rPr>
          <w:rFonts w:ascii="Arial" w:hAnsi="Arial" w:cs="Arial"/>
          <w:sz w:val="20"/>
        </w:rPr>
      </w:pPr>
      <w:r w:rsidRPr="003B6F5E">
        <w:rPr>
          <w:rFonts w:ascii="Arial" w:hAnsi="Arial" w:cs="Arial"/>
          <w:sz w:val="20"/>
        </w:rPr>
        <w:t>The actual format of Design Evaluation may change from year to year as determined by the organizing body</w:t>
      </w:r>
      <w:r w:rsidR="003B6F5E" w:rsidRPr="003B6F5E">
        <w:rPr>
          <w:rFonts w:ascii="Arial" w:hAnsi="Arial" w:cs="Arial"/>
          <w:sz w:val="20"/>
        </w:rPr>
        <w:t>.</w:t>
      </w:r>
    </w:p>
    <w:p w14:paraId="26270A8D" w14:textId="77777777" w:rsidR="005956AB" w:rsidRDefault="005956AB" w:rsidP="00EA3C16">
      <w:pPr>
        <w:pStyle w:val="NoSpacing"/>
        <w:rPr>
          <w:rFonts w:ascii="Arial" w:hAnsi="Arial" w:cs="Arial"/>
          <w:sz w:val="20"/>
        </w:rPr>
      </w:pPr>
    </w:p>
    <w:p w14:paraId="2F825E5F" w14:textId="41D3C3E6" w:rsidR="0012145C" w:rsidRPr="00901757" w:rsidRDefault="005956AB" w:rsidP="0012145C">
      <w:pPr>
        <w:pStyle w:val="NoSpacing"/>
        <w:rPr>
          <w:rFonts w:ascii="Arial" w:hAnsi="Arial" w:cs="Arial"/>
          <w:sz w:val="20"/>
        </w:rPr>
      </w:pPr>
      <w:r>
        <w:rPr>
          <w:rFonts w:ascii="Arial" w:hAnsi="Arial" w:cs="Arial"/>
          <w:sz w:val="20"/>
        </w:rPr>
        <w:t>The 202</w:t>
      </w:r>
      <w:r w:rsidR="009C12D3">
        <w:rPr>
          <w:rFonts w:ascii="Arial" w:hAnsi="Arial" w:cs="Arial"/>
          <w:sz w:val="20"/>
        </w:rPr>
        <w:t>5</w:t>
      </w:r>
      <w:r>
        <w:rPr>
          <w:rFonts w:ascii="Arial" w:hAnsi="Arial" w:cs="Arial"/>
          <w:sz w:val="20"/>
        </w:rPr>
        <w:t xml:space="preserve"> Mini Baja </w:t>
      </w:r>
      <w:r w:rsidR="00EE2BB9" w:rsidRPr="00EE2BB9">
        <w:rPr>
          <w:rFonts w:ascii="Arial" w:hAnsi="Arial" w:cs="Arial"/>
          <w:sz w:val="20"/>
        </w:rPr>
        <w:t xml:space="preserve">Design Evaluation </w:t>
      </w:r>
      <w:r w:rsidR="00EA3C16">
        <w:rPr>
          <w:rFonts w:ascii="Arial" w:hAnsi="Arial" w:cs="Arial"/>
          <w:sz w:val="20"/>
        </w:rPr>
        <w:t xml:space="preserve">will be scored as the Design Judges </w:t>
      </w:r>
      <w:r w:rsidR="008977E3">
        <w:rPr>
          <w:rFonts w:ascii="Arial" w:hAnsi="Arial" w:cs="Arial"/>
          <w:sz w:val="20"/>
        </w:rPr>
        <w:t>circulate among the teams and ask them a predetermined set of questions regarding the design of their vehicle.</w:t>
      </w:r>
      <w:r w:rsidR="00E52EF4">
        <w:rPr>
          <w:rFonts w:ascii="Arial" w:hAnsi="Arial" w:cs="Arial"/>
          <w:sz w:val="20"/>
        </w:rPr>
        <w:t xml:space="preserve"> </w:t>
      </w:r>
      <w:r w:rsidR="00E52EF4" w:rsidRPr="00901757">
        <w:rPr>
          <w:rFonts w:ascii="Arial" w:hAnsi="Arial" w:cs="Arial"/>
          <w:sz w:val="20"/>
        </w:rPr>
        <w:t xml:space="preserve">Two </w:t>
      </w:r>
      <w:r w:rsidR="00E52EF4">
        <w:rPr>
          <w:rFonts w:ascii="Arial" w:hAnsi="Arial" w:cs="Arial"/>
          <w:sz w:val="20"/>
        </w:rPr>
        <w:t>to four</w:t>
      </w:r>
      <w:r w:rsidR="00E52EF4" w:rsidRPr="00901757">
        <w:rPr>
          <w:rFonts w:ascii="Arial" w:hAnsi="Arial" w:cs="Arial"/>
          <w:sz w:val="20"/>
        </w:rPr>
        <w:t xml:space="preserve"> team members will present the </w:t>
      </w:r>
      <w:r w:rsidR="00E52EF4">
        <w:rPr>
          <w:rFonts w:ascii="Arial" w:hAnsi="Arial" w:cs="Arial"/>
          <w:sz w:val="20"/>
        </w:rPr>
        <w:t>Design</w:t>
      </w:r>
      <w:r w:rsidR="00E52EF4" w:rsidRPr="00901757">
        <w:rPr>
          <w:rFonts w:ascii="Arial" w:hAnsi="Arial" w:cs="Arial"/>
          <w:sz w:val="20"/>
        </w:rPr>
        <w:t xml:space="preserve"> elements to the judges. </w:t>
      </w:r>
      <w:r w:rsidR="0012145C" w:rsidRPr="00901757">
        <w:rPr>
          <w:rFonts w:ascii="Arial" w:hAnsi="Arial" w:cs="Arial"/>
          <w:sz w:val="20"/>
        </w:rPr>
        <w:t xml:space="preserve">All team members who will give any part of the presentation or will respond to the judges’ questions shall be at their designated table at the time the presentation starts and shall be introduced and identified to the judges. </w:t>
      </w:r>
      <w:r w:rsidR="0012145C">
        <w:rPr>
          <w:rFonts w:ascii="Arial" w:hAnsi="Arial" w:cs="Arial"/>
          <w:sz w:val="20"/>
        </w:rPr>
        <w:t>Design</w:t>
      </w:r>
      <w:r w:rsidR="0012145C" w:rsidRPr="00901757">
        <w:rPr>
          <w:rFonts w:ascii="Arial" w:hAnsi="Arial" w:cs="Arial"/>
          <w:sz w:val="20"/>
        </w:rPr>
        <w:t xml:space="preserve"> Evaluations will be in a question-and-answer format. Judges will ask the team a set of questions. Teams will be scored on how well they answer the judges’ questions based on </w:t>
      </w:r>
      <w:proofErr w:type="gramStart"/>
      <w:r w:rsidR="0012145C" w:rsidRPr="00901757">
        <w:rPr>
          <w:rFonts w:ascii="Arial" w:hAnsi="Arial" w:cs="Arial"/>
          <w:sz w:val="20"/>
        </w:rPr>
        <w:t>a rubric</w:t>
      </w:r>
      <w:proofErr w:type="gramEnd"/>
      <w:r w:rsidR="0012145C" w:rsidRPr="00901757">
        <w:rPr>
          <w:rFonts w:ascii="Arial" w:hAnsi="Arial" w:cs="Arial"/>
          <w:sz w:val="20"/>
        </w:rPr>
        <w:t>. The questions and rubric will be the same for all teams. The questions will not be provided</w:t>
      </w:r>
      <w:r w:rsidR="00B36610">
        <w:rPr>
          <w:rFonts w:ascii="Arial" w:hAnsi="Arial" w:cs="Arial"/>
          <w:sz w:val="20"/>
        </w:rPr>
        <w:t xml:space="preserve"> to the teams</w:t>
      </w:r>
      <w:r w:rsidR="0012145C" w:rsidRPr="00901757">
        <w:rPr>
          <w:rFonts w:ascii="Arial" w:hAnsi="Arial" w:cs="Arial"/>
          <w:sz w:val="20"/>
        </w:rPr>
        <w:t xml:space="preserve"> in advance. </w:t>
      </w:r>
    </w:p>
    <w:p w14:paraId="3FB9FCC2" w14:textId="77777777" w:rsidR="00EE2BB9" w:rsidRDefault="00EE2BB9" w:rsidP="007F522F">
      <w:pPr>
        <w:pStyle w:val="NoSpacing"/>
        <w:rPr>
          <w:rFonts w:ascii="Arial" w:hAnsi="Arial" w:cs="Arial"/>
          <w:sz w:val="20"/>
          <w:szCs w:val="20"/>
        </w:rPr>
      </w:pPr>
    </w:p>
    <w:p w14:paraId="74F0A9BB" w14:textId="61853BBD" w:rsidR="008B5554" w:rsidRPr="00625363" w:rsidRDefault="008B5554" w:rsidP="008B5554">
      <w:pPr>
        <w:pStyle w:val="NoSpacing"/>
        <w:rPr>
          <w:rFonts w:ascii="Arial" w:hAnsi="Arial" w:cs="Arial"/>
          <w:sz w:val="24"/>
          <w:szCs w:val="28"/>
        </w:rPr>
      </w:pPr>
      <w:r w:rsidRPr="00625363">
        <w:rPr>
          <w:rFonts w:ascii="Arial" w:hAnsi="Arial" w:cs="Arial"/>
          <w:b/>
          <w:bCs/>
          <w:sz w:val="24"/>
          <w:szCs w:val="28"/>
        </w:rPr>
        <w:t>C.3.</w:t>
      </w:r>
      <w:r w:rsidR="005956AB">
        <w:rPr>
          <w:rFonts w:ascii="Arial" w:hAnsi="Arial" w:cs="Arial"/>
          <w:b/>
          <w:bCs/>
          <w:sz w:val="24"/>
          <w:szCs w:val="28"/>
        </w:rPr>
        <w:t>5</w:t>
      </w:r>
      <w:r w:rsidRPr="00625363">
        <w:rPr>
          <w:rFonts w:ascii="Arial" w:hAnsi="Arial" w:cs="Arial"/>
          <w:b/>
          <w:bCs/>
          <w:sz w:val="24"/>
          <w:szCs w:val="28"/>
        </w:rPr>
        <w:t xml:space="preserve"> </w:t>
      </w:r>
      <w:r w:rsidR="005956AB">
        <w:rPr>
          <w:rFonts w:ascii="Arial" w:hAnsi="Arial" w:cs="Arial"/>
          <w:b/>
          <w:bCs/>
          <w:sz w:val="24"/>
          <w:szCs w:val="28"/>
        </w:rPr>
        <w:t>–</w:t>
      </w:r>
      <w:r w:rsidRPr="00625363">
        <w:rPr>
          <w:rFonts w:ascii="Arial" w:hAnsi="Arial" w:cs="Arial"/>
          <w:b/>
          <w:bCs/>
          <w:sz w:val="24"/>
          <w:szCs w:val="28"/>
        </w:rPr>
        <w:t xml:space="preserve"> Scoring</w:t>
      </w:r>
      <w:r w:rsidR="005956AB">
        <w:rPr>
          <w:rFonts w:ascii="Arial" w:hAnsi="Arial" w:cs="Arial"/>
          <w:b/>
          <w:bCs/>
          <w:sz w:val="24"/>
          <w:szCs w:val="28"/>
        </w:rPr>
        <w:t xml:space="preserve"> </w:t>
      </w:r>
      <w:r w:rsidRPr="00625363">
        <w:rPr>
          <w:rFonts w:ascii="Arial" w:hAnsi="Arial" w:cs="Arial"/>
          <w:b/>
          <w:bCs/>
          <w:sz w:val="24"/>
          <w:szCs w:val="28"/>
        </w:rPr>
        <w:t xml:space="preserve"> </w:t>
      </w:r>
    </w:p>
    <w:p w14:paraId="52CE1729" w14:textId="77777777" w:rsidR="008B5554" w:rsidRDefault="008B5554" w:rsidP="008B5554">
      <w:pPr>
        <w:pStyle w:val="NoSpacing"/>
        <w:rPr>
          <w:rFonts w:ascii="Arial" w:hAnsi="Arial" w:cs="Arial"/>
          <w:sz w:val="20"/>
        </w:rPr>
      </w:pPr>
    </w:p>
    <w:p w14:paraId="4FAC6943" w14:textId="2FE72DA0" w:rsidR="008B5554" w:rsidRPr="008B5554" w:rsidRDefault="008B5554" w:rsidP="008B5554">
      <w:pPr>
        <w:pStyle w:val="NoSpacing"/>
        <w:rPr>
          <w:rFonts w:ascii="Arial" w:hAnsi="Arial" w:cs="Arial"/>
          <w:sz w:val="20"/>
        </w:rPr>
      </w:pPr>
      <w:r w:rsidRPr="008B5554">
        <w:rPr>
          <w:rFonts w:ascii="Arial" w:hAnsi="Arial" w:cs="Arial"/>
          <w:sz w:val="20"/>
        </w:rPr>
        <w:t xml:space="preserve">The engineering design event will be worth 150 points. </w:t>
      </w:r>
    </w:p>
    <w:p w14:paraId="5E613EFD" w14:textId="56EB75E6" w:rsidR="00E83ADF" w:rsidRPr="00B445E9" w:rsidRDefault="008B5554" w:rsidP="008B5554">
      <w:pPr>
        <w:pStyle w:val="NoSpacing"/>
        <w:rPr>
          <w:rFonts w:ascii="Arial" w:hAnsi="Arial" w:cs="Arial"/>
          <w:sz w:val="20"/>
          <w:szCs w:val="20"/>
        </w:rPr>
      </w:pPr>
      <w:r w:rsidRPr="008B5554">
        <w:rPr>
          <w:rFonts w:ascii="Arial" w:hAnsi="Arial" w:cs="Arial"/>
          <w:sz w:val="20"/>
          <w:szCs w:val="20"/>
        </w:rPr>
        <w:t xml:space="preserve">The judges may at their discretion award the highest placing team less than the maximum noted above. </w:t>
      </w:r>
    </w:p>
    <w:p w14:paraId="0F135E3D" w14:textId="77777777" w:rsidR="007E36A1" w:rsidRDefault="007E36A1" w:rsidP="0004116C">
      <w:pPr>
        <w:pStyle w:val="NoSpacing"/>
        <w:rPr>
          <w:rFonts w:ascii="Arial" w:hAnsi="Arial" w:cs="Arial"/>
          <w:sz w:val="20"/>
          <w:szCs w:val="20"/>
        </w:rPr>
      </w:pPr>
    </w:p>
    <w:p w14:paraId="50CD7157" w14:textId="77777777" w:rsidR="00B820A8" w:rsidRPr="00625363" w:rsidRDefault="00B820A8" w:rsidP="00B820A8">
      <w:pPr>
        <w:pStyle w:val="NoSpacing"/>
        <w:rPr>
          <w:rFonts w:ascii="Arial" w:hAnsi="Arial" w:cs="Arial"/>
          <w:sz w:val="28"/>
          <w:szCs w:val="32"/>
        </w:rPr>
      </w:pPr>
      <w:r w:rsidRPr="00625363">
        <w:rPr>
          <w:rFonts w:ascii="Arial" w:hAnsi="Arial" w:cs="Arial"/>
          <w:b/>
          <w:bCs/>
          <w:sz w:val="28"/>
          <w:szCs w:val="32"/>
        </w:rPr>
        <w:t xml:space="preserve">Article 4 - Cost Evaluation </w:t>
      </w:r>
    </w:p>
    <w:p w14:paraId="7813E26B" w14:textId="77777777" w:rsidR="00700FD7" w:rsidRDefault="00700FD7" w:rsidP="00B820A8">
      <w:pPr>
        <w:pStyle w:val="NoSpacing"/>
        <w:rPr>
          <w:rFonts w:ascii="Arial" w:hAnsi="Arial" w:cs="Arial"/>
          <w:b/>
          <w:bCs/>
          <w:sz w:val="20"/>
        </w:rPr>
      </w:pPr>
    </w:p>
    <w:p w14:paraId="7482019A" w14:textId="26B7E689" w:rsidR="00B820A8" w:rsidRPr="00625363" w:rsidRDefault="00B820A8" w:rsidP="00B820A8">
      <w:pPr>
        <w:pStyle w:val="NoSpacing"/>
        <w:rPr>
          <w:rFonts w:ascii="Arial" w:hAnsi="Arial" w:cs="Arial"/>
          <w:sz w:val="24"/>
          <w:szCs w:val="28"/>
        </w:rPr>
      </w:pPr>
      <w:r w:rsidRPr="00625363">
        <w:rPr>
          <w:rFonts w:ascii="Arial" w:hAnsi="Arial" w:cs="Arial"/>
          <w:b/>
          <w:bCs/>
          <w:sz w:val="24"/>
          <w:szCs w:val="28"/>
        </w:rPr>
        <w:t xml:space="preserve">C.4.1 - Objective </w:t>
      </w:r>
    </w:p>
    <w:p w14:paraId="7F20C1CE" w14:textId="77777777" w:rsidR="00700FD7" w:rsidRDefault="00700FD7" w:rsidP="00B820A8">
      <w:pPr>
        <w:pStyle w:val="NoSpacing"/>
        <w:rPr>
          <w:rFonts w:ascii="Arial" w:hAnsi="Arial" w:cs="Arial"/>
          <w:sz w:val="20"/>
        </w:rPr>
      </w:pPr>
    </w:p>
    <w:p w14:paraId="3A845979" w14:textId="3979C4BE" w:rsidR="00B820A8" w:rsidRPr="00B820A8" w:rsidRDefault="00B820A8" w:rsidP="00B820A8">
      <w:pPr>
        <w:pStyle w:val="NoSpacing"/>
        <w:rPr>
          <w:rFonts w:ascii="Arial" w:hAnsi="Arial" w:cs="Arial"/>
          <w:sz w:val="20"/>
        </w:rPr>
      </w:pPr>
      <w:r w:rsidRPr="00B820A8">
        <w:rPr>
          <w:rFonts w:ascii="Arial" w:hAnsi="Arial" w:cs="Arial"/>
          <w:sz w:val="20"/>
        </w:rPr>
        <w:t xml:space="preserve">The purpose of the Cost Event is to provide teams an opportunity to show the cost/benefit design decisions used in the prototype vehicle. </w:t>
      </w:r>
    </w:p>
    <w:p w14:paraId="5BC267FF" w14:textId="77777777" w:rsidR="00700FD7" w:rsidRDefault="00700FD7" w:rsidP="00B820A8">
      <w:pPr>
        <w:pStyle w:val="NoSpacing"/>
        <w:rPr>
          <w:rFonts w:ascii="Arial" w:hAnsi="Arial" w:cs="Arial"/>
          <w:b/>
          <w:bCs/>
          <w:sz w:val="20"/>
        </w:rPr>
      </w:pPr>
    </w:p>
    <w:p w14:paraId="19CC9C22" w14:textId="2F6C65A5" w:rsidR="00B820A8" w:rsidRPr="00625363" w:rsidRDefault="00B820A8" w:rsidP="00B820A8">
      <w:pPr>
        <w:pStyle w:val="NoSpacing"/>
        <w:rPr>
          <w:rFonts w:ascii="Arial" w:hAnsi="Arial" w:cs="Arial"/>
          <w:sz w:val="24"/>
          <w:szCs w:val="28"/>
        </w:rPr>
      </w:pPr>
      <w:r w:rsidRPr="00625363">
        <w:rPr>
          <w:rFonts w:ascii="Arial" w:hAnsi="Arial" w:cs="Arial"/>
          <w:b/>
          <w:bCs/>
          <w:sz w:val="24"/>
          <w:szCs w:val="28"/>
        </w:rPr>
        <w:t xml:space="preserve">C.4.2 - Cost Report </w:t>
      </w:r>
    </w:p>
    <w:p w14:paraId="2500EC0D" w14:textId="77777777" w:rsidR="00700FD7" w:rsidRDefault="00700FD7" w:rsidP="00B820A8">
      <w:pPr>
        <w:pStyle w:val="NoSpacing"/>
        <w:rPr>
          <w:rFonts w:ascii="Arial" w:hAnsi="Arial" w:cs="Arial"/>
          <w:sz w:val="20"/>
        </w:rPr>
      </w:pPr>
    </w:p>
    <w:p w14:paraId="2280D1B9" w14:textId="2FDF52DD" w:rsidR="00387F0B" w:rsidRDefault="00B820A8" w:rsidP="00B820A8">
      <w:pPr>
        <w:pStyle w:val="NoSpacing"/>
        <w:rPr>
          <w:rFonts w:ascii="Arial" w:hAnsi="Arial" w:cs="Arial"/>
          <w:sz w:val="20"/>
        </w:rPr>
      </w:pPr>
      <w:r w:rsidRPr="00B820A8">
        <w:rPr>
          <w:rFonts w:ascii="Arial" w:hAnsi="Arial" w:cs="Arial"/>
          <w:sz w:val="20"/>
        </w:rPr>
        <w:t xml:space="preserve">The </w:t>
      </w:r>
      <w:r w:rsidR="001B48B0">
        <w:rPr>
          <w:rFonts w:ascii="Arial" w:hAnsi="Arial" w:cs="Arial"/>
          <w:sz w:val="20"/>
        </w:rPr>
        <w:t xml:space="preserve">core of the </w:t>
      </w:r>
      <w:r w:rsidRPr="00B820A8">
        <w:rPr>
          <w:rFonts w:ascii="Arial" w:hAnsi="Arial" w:cs="Arial"/>
          <w:sz w:val="20"/>
        </w:rPr>
        <w:t xml:space="preserve">Cost Report will be summarized in a </w:t>
      </w:r>
      <w:r w:rsidR="00A754A9">
        <w:rPr>
          <w:rFonts w:ascii="Arial" w:hAnsi="Arial" w:cs="Arial"/>
          <w:sz w:val="20"/>
        </w:rPr>
        <w:t>digital</w:t>
      </w:r>
      <w:r w:rsidR="00A754A9" w:rsidRPr="00B820A8">
        <w:rPr>
          <w:rFonts w:ascii="Arial" w:hAnsi="Arial" w:cs="Arial"/>
          <w:sz w:val="20"/>
        </w:rPr>
        <w:t xml:space="preserve"> </w:t>
      </w:r>
      <w:r w:rsidRPr="00B820A8">
        <w:rPr>
          <w:rFonts w:ascii="Arial" w:hAnsi="Arial" w:cs="Arial"/>
          <w:sz w:val="20"/>
        </w:rPr>
        <w:t xml:space="preserve">format where teams can complete their overall </w:t>
      </w:r>
      <w:r w:rsidR="00BD130E">
        <w:rPr>
          <w:rFonts w:ascii="Arial" w:hAnsi="Arial" w:cs="Arial"/>
          <w:sz w:val="20"/>
        </w:rPr>
        <w:t xml:space="preserve">Engineering </w:t>
      </w:r>
      <w:r w:rsidRPr="00B820A8">
        <w:rPr>
          <w:rFonts w:ascii="Arial" w:hAnsi="Arial" w:cs="Arial"/>
          <w:sz w:val="20"/>
        </w:rPr>
        <w:t>Bill of Materials with material and manufacturing</w:t>
      </w:r>
      <w:r w:rsidR="00690C84">
        <w:rPr>
          <w:rFonts w:ascii="Arial" w:hAnsi="Arial" w:cs="Arial"/>
          <w:sz w:val="20"/>
        </w:rPr>
        <w:t>/purchasing</w:t>
      </w:r>
      <w:r w:rsidRPr="00B820A8">
        <w:rPr>
          <w:rFonts w:ascii="Arial" w:hAnsi="Arial" w:cs="Arial"/>
          <w:sz w:val="20"/>
        </w:rPr>
        <w:t xml:space="preserve"> costs</w:t>
      </w:r>
      <w:r w:rsidR="001B48B0">
        <w:rPr>
          <w:rFonts w:ascii="Arial" w:hAnsi="Arial" w:cs="Arial"/>
          <w:sz w:val="20"/>
        </w:rPr>
        <w:t xml:space="preserve"> followed </w:t>
      </w:r>
      <w:r w:rsidR="003E2EAD">
        <w:rPr>
          <w:rFonts w:ascii="Arial" w:hAnsi="Arial" w:cs="Arial"/>
          <w:sz w:val="20"/>
        </w:rPr>
        <w:t xml:space="preserve">by </w:t>
      </w:r>
      <w:r w:rsidR="001F57D0">
        <w:rPr>
          <w:rFonts w:ascii="Arial" w:hAnsi="Arial" w:cs="Arial"/>
          <w:sz w:val="20"/>
        </w:rPr>
        <w:t>digital receipts</w:t>
      </w:r>
      <w:r w:rsidR="00601F2C">
        <w:rPr>
          <w:rFonts w:ascii="Arial" w:hAnsi="Arial" w:cs="Arial"/>
          <w:sz w:val="20"/>
        </w:rPr>
        <w:t xml:space="preserve"> as part of the Cost Documentation</w:t>
      </w:r>
      <w:r w:rsidRPr="00B820A8">
        <w:rPr>
          <w:rFonts w:ascii="Arial" w:hAnsi="Arial" w:cs="Arial"/>
          <w:sz w:val="20"/>
        </w:rPr>
        <w:t xml:space="preserve">. </w:t>
      </w:r>
      <w:r w:rsidR="00B62F0B">
        <w:rPr>
          <w:rFonts w:ascii="Arial" w:hAnsi="Arial" w:cs="Arial"/>
          <w:sz w:val="20"/>
        </w:rPr>
        <w:t xml:space="preserve">In addition, </w:t>
      </w:r>
    </w:p>
    <w:p w14:paraId="1D6062F6" w14:textId="77777777" w:rsidR="00387F0B" w:rsidRDefault="00387F0B" w:rsidP="00387F0B">
      <w:pPr>
        <w:pStyle w:val="NoSpacing"/>
        <w:rPr>
          <w:rFonts w:ascii="Arial" w:hAnsi="Arial" w:cs="Arial"/>
          <w:b/>
          <w:bCs/>
          <w:sz w:val="20"/>
        </w:rPr>
      </w:pPr>
    </w:p>
    <w:p w14:paraId="15C1308A" w14:textId="7E9A9B84" w:rsidR="00387F0B" w:rsidRPr="00625363" w:rsidRDefault="00387F0B" w:rsidP="00387F0B">
      <w:pPr>
        <w:pStyle w:val="NoSpacing"/>
        <w:rPr>
          <w:rFonts w:ascii="Arial" w:hAnsi="Arial" w:cs="Arial"/>
          <w:sz w:val="24"/>
          <w:szCs w:val="28"/>
        </w:rPr>
      </w:pPr>
      <w:r w:rsidRPr="00625363">
        <w:rPr>
          <w:rFonts w:ascii="Arial" w:hAnsi="Arial" w:cs="Arial"/>
          <w:b/>
          <w:bCs/>
          <w:sz w:val="24"/>
          <w:szCs w:val="28"/>
        </w:rPr>
        <w:t>C.4.2.</w:t>
      </w:r>
      <w:r>
        <w:rPr>
          <w:rFonts w:ascii="Arial" w:hAnsi="Arial" w:cs="Arial"/>
          <w:b/>
          <w:bCs/>
          <w:sz w:val="24"/>
          <w:szCs w:val="28"/>
        </w:rPr>
        <w:t>1</w:t>
      </w:r>
      <w:r w:rsidRPr="00625363">
        <w:rPr>
          <w:rFonts w:ascii="Arial" w:hAnsi="Arial" w:cs="Arial"/>
          <w:b/>
          <w:bCs/>
          <w:sz w:val="24"/>
          <w:szCs w:val="28"/>
        </w:rPr>
        <w:t xml:space="preserve"> </w:t>
      </w:r>
      <w:r>
        <w:rPr>
          <w:rFonts w:ascii="Arial" w:hAnsi="Arial" w:cs="Arial"/>
          <w:b/>
          <w:bCs/>
          <w:sz w:val="24"/>
          <w:szCs w:val="28"/>
        </w:rPr>
        <w:t>–</w:t>
      </w:r>
      <w:r w:rsidRPr="00625363">
        <w:rPr>
          <w:rFonts w:ascii="Arial" w:hAnsi="Arial" w:cs="Arial"/>
          <w:b/>
          <w:bCs/>
          <w:sz w:val="24"/>
          <w:szCs w:val="28"/>
        </w:rPr>
        <w:t xml:space="preserve"> </w:t>
      </w:r>
      <w:r>
        <w:rPr>
          <w:rFonts w:ascii="Arial" w:hAnsi="Arial" w:cs="Arial"/>
          <w:b/>
          <w:bCs/>
          <w:sz w:val="24"/>
          <w:szCs w:val="28"/>
        </w:rPr>
        <w:t>Engineering Bill of Materials</w:t>
      </w:r>
      <w:r w:rsidRPr="00625363">
        <w:rPr>
          <w:rFonts w:ascii="Arial" w:hAnsi="Arial" w:cs="Arial"/>
          <w:b/>
          <w:bCs/>
          <w:sz w:val="24"/>
          <w:szCs w:val="28"/>
        </w:rPr>
        <w:t xml:space="preserve"> </w:t>
      </w:r>
    </w:p>
    <w:p w14:paraId="3DC51959" w14:textId="77777777" w:rsidR="00387F0B" w:rsidRDefault="00387F0B" w:rsidP="00B820A8">
      <w:pPr>
        <w:pStyle w:val="NoSpacing"/>
        <w:rPr>
          <w:rFonts w:ascii="Arial" w:hAnsi="Arial" w:cs="Arial"/>
          <w:sz w:val="20"/>
        </w:rPr>
      </w:pPr>
    </w:p>
    <w:p w14:paraId="598E8B29" w14:textId="2109D561" w:rsidR="00B820A8" w:rsidRPr="00B820A8" w:rsidRDefault="00D436D7" w:rsidP="00B820A8">
      <w:pPr>
        <w:pStyle w:val="NoSpacing"/>
        <w:rPr>
          <w:rFonts w:ascii="Arial" w:hAnsi="Arial" w:cs="Arial"/>
          <w:sz w:val="20"/>
        </w:rPr>
      </w:pPr>
      <w:r>
        <w:rPr>
          <w:rFonts w:ascii="Arial" w:hAnsi="Arial" w:cs="Arial"/>
          <w:sz w:val="20"/>
        </w:rPr>
        <w:t>Th</w:t>
      </w:r>
      <w:r w:rsidR="004D3FE8">
        <w:rPr>
          <w:rFonts w:ascii="Arial" w:hAnsi="Arial" w:cs="Arial"/>
          <w:sz w:val="20"/>
        </w:rPr>
        <w:t xml:space="preserve">e Engineering </w:t>
      </w:r>
      <w:r w:rsidR="004D3FE8" w:rsidRPr="00B820A8">
        <w:rPr>
          <w:rFonts w:ascii="Arial" w:hAnsi="Arial" w:cs="Arial"/>
          <w:sz w:val="20"/>
        </w:rPr>
        <w:t>Bill of Materials</w:t>
      </w:r>
      <w:r>
        <w:rPr>
          <w:rFonts w:ascii="Arial" w:hAnsi="Arial" w:cs="Arial"/>
          <w:sz w:val="20"/>
        </w:rPr>
        <w:t xml:space="preserve"> includes the cost of </w:t>
      </w:r>
      <w:r w:rsidR="005E0E0B">
        <w:rPr>
          <w:rFonts w:ascii="Arial" w:hAnsi="Arial" w:cs="Arial"/>
          <w:sz w:val="20"/>
        </w:rPr>
        <w:t xml:space="preserve">ALL purchased parts as well as </w:t>
      </w:r>
      <w:r>
        <w:rPr>
          <w:rFonts w:ascii="Arial" w:hAnsi="Arial" w:cs="Arial"/>
          <w:sz w:val="20"/>
        </w:rPr>
        <w:t xml:space="preserve">materials </w:t>
      </w:r>
      <w:r w:rsidR="00583F18">
        <w:rPr>
          <w:rFonts w:ascii="Arial" w:hAnsi="Arial" w:cs="Arial"/>
          <w:sz w:val="20"/>
        </w:rPr>
        <w:t>and manufacturing costs from AM processes.</w:t>
      </w:r>
      <w:r w:rsidR="000A77FF">
        <w:rPr>
          <w:rFonts w:ascii="Arial" w:hAnsi="Arial" w:cs="Arial"/>
          <w:sz w:val="20"/>
        </w:rPr>
        <w:t xml:space="preserve"> For example, if a team designs a part that they </w:t>
      </w:r>
      <w:r w:rsidR="00582CFA">
        <w:rPr>
          <w:rFonts w:ascii="Arial" w:hAnsi="Arial" w:cs="Arial"/>
          <w:sz w:val="20"/>
        </w:rPr>
        <w:t xml:space="preserve">fabricate using a 3D printer, they will need to calculate the cost per gram of the filament that they used to create the part as well as </w:t>
      </w:r>
      <w:r w:rsidR="001212BD">
        <w:rPr>
          <w:rFonts w:ascii="Arial" w:hAnsi="Arial" w:cs="Arial"/>
          <w:sz w:val="20"/>
        </w:rPr>
        <w:t xml:space="preserve">how much material was used to create the part (including scaffolding). </w:t>
      </w:r>
      <w:r w:rsidR="008862BB">
        <w:rPr>
          <w:rFonts w:ascii="Arial" w:hAnsi="Arial" w:cs="Arial"/>
          <w:sz w:val="20"/>
        </w:rPr>
        <w:t xml:space="preserve">They do </w:t>
      </w:r>
      <w:r w:rsidR="00E03250">
        <w:rPr>
          <w:rFonts w:ascii="Arial" w:hAnsi="Arial" w:cs="Arial"/>
          <w:sz w:val="20"/>
        </w:rPr>
        <w:t>NOT</w:t>
      </w:r>
      <w:r w:rsidR="008862BB">
        <w:rPr>
          <w:rFonts w:ascii="Arial" w:hAnsi="Arial" w:cs="Arial"/>
          <w:sz w:val="20"/>
        </w:rPr>
        <w:t xml:space="preserve"> need to stipulate the wear</w:t>
      </w:r>
      <w:r w:rsidR="00E03250">
        <w:rPr>
          <w:rFonts w:ascii="Arial" w:hAnsi="Arial" w:cs="Arial"/>
          <w:sz w:val="20"/>
        </w:rPr>
        <w:t xml:space="preserve"> and tear</w:t>
      </w:r>
      <w:r w:rsidR="006969CD">
        <w:rPr>
          <w:rFonts w:ascii="Arial" w:hAnsi="Arial" w:cs="Arial"/>
          <w:sz w:val="20"/>
        </w:rPr>
        <w:t xml:space="preserve"> and devaluation of</w:t>
      </w:r>
      <w:r w:rsidR="00E03250">
        <w:rPr>
          <w:rFonts w:ascii="Arial" w:hAnsi="Arial" w:cs="Arial"/>
          <w:sz w:val="20"/>
        </w:rPr>
        <w:t xml:space="preserve"> the 3D printer.</w:t>
      </w:r>
    </w:p>
    <w:p w14:paraId="032B6D13" w14:textId="77777777" w:rsidR="00700FD7" w:rsidRDefault="00700FD7" w:rsidP="00B820A8">
      <w:pPr>
        <w:pStyle w:val="NoSpacing"/>
        <w:rPr>
          <w:rFonts w:ascii="Arial" w:hAnsi="Arial" w:cs="Arial"/>
          <w:b/>
          <w:bCs/>
          <w:sz w:val="20"/>
        </w:rPr>
      </w:pPr>
    </w:p>
    <w:p w14:paraId="28A9037D" w14:textId="79E04070" w:rsidR="00B820A8" w:rsidRPr="00625363" w:rsidRDefault="00B820A8" w:rsidP="00B820A8">
      <w:pPr>
        <w:pStyle w:val="NoSpacing"/>
        <w:rPr>
          <w:rFonts w:ascii="Arial" w:hAnsi="Arial" w:cs="Arial"/>
          <w:sz w:val="24"/>
          <w:szCs w:val="28"/>
        </w:rPr>
      </w:pPr>
      <w:r w:rsidRPr="00625363">
        <w:rPr>
          <w:rFonts w:ascii="Arial" w:hAnsi="Arial" w:cs="Arial"/>
          <w:b/>
          <w:bCs/>
          <w:sz w:val="24"/>
          <w:szCs w:val="28"/>
        </w:rPr>
        <w:t xml:space="preserve">C.4.2.2 </w:t>
      </w:r>
      <w:r w:rsidR="008B0D74">
        <w:rPr>
          <w:rFonts w:ascii="Arial" w:hAnsi="Arial" w:cs="Arial"/>
          <w:b/>
          <w:bCs/>
          <w:sz w:val="24"/>
          <w:szCs w:val="28"/>
        </w:rPr>
        <w:t>–</w:t>
      </w:r>
      <w:r w:rsidRPr="00625363">
        <w:rPr>
          <w:rFonts w:ascii="Arial" w:hAnsi="Arial" w:cs="Arial"/>
          <w:b/>
          <w:bCs/>
          <w:sz w:val="24"/>
          <w:szCs w:val="28"/>
        </w:rPr>
        <w:t xml:space="preserve"> Cost</w:t>
      </w:r>
      <w:r w:rsidR="008B0D74">
        <w:rPr>
          <w:rFonts w:ascii="Arial" w:hAnsi="Arial" w:cs="Arial"/>
          <w:b/>
          <w:bCs/>
          <w:sz w:val="24"/>
          <w:szCs w:val="28"/>
        </w:rPr>
        <w:t xml:space="preserve"> </w:t>
      </w:r>
      <w:r w:rsidRPr="00625363">
        <w:rPr>
          <w:rFonts w:ascii="Arial" w:hAnsi="Arial" w:cs="Arial"/>
          <w:b/>
          <w:bCs/>
          <w:sz w:val="24"/>
          <w:szCs w:val="28"/>
        </w:rPr>
        <w:t xml:space="preserve">Documentation </w:t>
      </w:r>
    </w:p>
    <w:p w14:paraId="7007F4C2" w14:textId="77777777" w:rsidR="00700FD7" w:rsidRDefault="00700FD7" w:rsidP="00B820A8">
      <w:pPr>
        <w:pStyle w:val="NoSpacing"/>
        <w:rPr>
          <w:rFonts w:ascii="Arial" w:hAnsi="Arial" w:cs="Arial"/>
          <w:sz w:val="20"/>
        </w:rPr>
      </w:pPr>
    </w:p>
    <w:p w14:paraId="76F7AA39" w14:textId="573D50B3" w:rsidR="00B820A8" w:rsidRPr="00B820A8" w:rsidRDefault="00B820A8" w:rsidP="00B820A8">
      <w:pPr>
        <w:pStyle w:val="NoSpacing"/>
        <w:rPr>
          <w:rFonts w:ascii="Arial" w:hAnsi="Arial" w:cs="Arial"/>
          <w:sz w:val="20"/>
        </w:rPr>
      </w:pPr>
      <w:r w:rsidRPr="00B820A8">
        <w:rPr>
          <w:rFonts w:ascii="Arial" w:hAnsi="Arial" w:cs="Arial"/>
          <w:sz w:val="20"/>
        </w:rPr>
        <w:t>Cost Documentation is required for all purchased components</w:t>
      </w:r>
      <w:r w:rsidR="00F316AC">
        <w:rPr>
          <w:rFonts w:ascii="Arial" w:hAnsi="Arial" w:cs="Arial"/>
          <w:sz w:val="20"/>
        </w:rPr>
        <w:t xml:space="preserve">, </w:t>
      </w:r>
      <w:r w:rsidRPr="00B820A8">
        <w:rPr>
          <w:rFonts w:ascii="Arial" w:hAnsi="Arial" w:cs="Arial"/>
          <w:sz w:val="20"/>
        </w:rPr>
        <w:t>material costs</w:t>
      </w:r>
      <w:r w:rsidR="00F316AC">
        <w:rPr>
          <w:rFonts w:ascii="Arial" w:hAnsi="Arial" w:cs="Arial"/>
          <w:sz w:val="20"/>
        </w:rPr>
        <w:t>, and manufacturing processes</w:t>
      </w:r>
      <w:r w:rsidRPr="00B820A8">
        <w:rPr>
          <w:rFonts w:ascii="Arial" w:hAnsi="Arial" w:cs="Arial"/>
          <w:sz w:val="20"/>
        </w:rPr>
        <w:t xml:space="preserve">. </w:t>
      </w:r>
      <w:r w:rsidR="00671504">
        <w:rPr>
          <w:rFonts w:ascii="Arial" w:hAnsi="Arial" w:cs="Arial"/>
          <w:sz w:val="20"/>
        </w:rPr>
        <w:t>For example, if a team orders</w:t>
      </w:r>
      <w:r w:rsidR="00D1006A">
        <w:rPr>
          <w:rFonts w:ascii="Arial" w:hAnsi="Arial" w:cs="Arial"/>
          <w:sz w:val="20"/>
        </w:rPr>
        <w:t xml:space="preserve"> filament for 3D printing their vehicle parts, a </w:t>
      </w:r>
      <w:r w:rsidR="002B12E2">
        <w:rPr>
          <w:rFonts w:ascii="Arial" w:hAnsi="Arial" w:cs="Arial"/>
          <w:sz w:val="20"/>
        </w:rPr>
        <w:t xml:space="preserve">digital copy of the </w:t>
      </w:r>
      <w:r w:rsidR="001A3055">
        <w:rPr>
          <w:rFonts w:ascii="Arial" w:hAnsi="Arial" w:cs="Arial"/>
          <w:sz w:val="20"/>
        </w:rPr>
        <w:t xml:space="preserve">receipt for that </w:t>
      </w:r>
      <w:r w:rsidR="002A4121">
        <w:rPr>
          <w:rFonts w:ascii="Arial" w:hAnsi="Arial" w:cs="Arial"/>
          <w:sz w:val="20"/>
        </w:rPr>
        <w:t>filament</w:t>
      </w:r>
      <w:r w:rsidR="002555C4">
        <w:rPr>
          <w:rFonts w:ascii="Arial" w:hAnsi="Arial" w:cs="Arial"/>
          <w:sz w:val="20"/>
        </w:rPr>
        <w:t xml:space="preserve"> should include the vendor, product</w:t>
      </w:r>
      <w:r w:rsidR="007F061F">
        <w:rPr>
          <w:rFonts w:ascii="Arial" w:hAnsi="Arial" w:cs="Arial"/>
          <w:sz w:val="20"/>
        </w:rPr>
        <w:t xml:space="preserve"> name</w:t>
      </w:r>
      <w:r w:rsidR="004A2E57">
        <w:rPr>
          <w:rFonts w:ascii="Arial" w:hAnsi="Arial" w:cs="Arial"/>
          <w:sz w:val="20"/>
        </w:rPr>
        <w:t>/description</w:t>
      </w:r>
      <w:r w:rsidR="002555C4">
        <w:rPr>
          <w:rFonts w:ascii="Arial" w:hAnsi="Arial" w:cs="Arial"/>
          <w:sz w:val="20"/>
        </w:rPr>
        <w:t xml:space="preserve">, </w:t>
      </w:r>
      <w:r w:rsidR="004A2E57">
        <w:rPr>
          <w:rFonts w:ascii="Arial" w:hAnsi="Arial" w:cs="Arial"/>
          <w:sz w:val="20"/>
        </w:rPr>
        <w:t xml:space="preserve">and unit </w:t>
      </w:r>
      <w:r w:rsidR="007F061F">
        <w:rPr>
          <w:rFonts w:ascii="Arial" w:hAnsi="Arial" w:cs="Arial"/>
          <w:sz w:val="20"/>
        </w:rPr>
        <w:t>cost</w:t>
      </w:r>
      <w:r w:rsidR="00C13308">
        <w:rPr>
          <w:rFonts w:ascii="Arial" w:hAnsi="Arial" w:cs="Arial"/>
          <w:sz w:val="20"/>
        </w:rPr>
        <w:t xml:space="preserve">. Anything purchased to </w:t>
      </w:r>
      <w:r w:rsidR="004D327C">
        <w:rPr>
          <w:rFonts w:ascii="Arial" w:hAnsi="Arial" w:cs="Arial"/>
          <w:sz w:val="20"/>
        </w:rPr>
        <w:t>fabricate or assemble the Mini Baja vehicle should have an accompanying digital receipt</w:t>
      </w:r>
      <w:r w:rsidR="00436F38">
        <w:rPr>
          <w:rFonts w:ascii="Arial" w:hAnsi="Arial" w:cs="Arial"/>
          <w:sz w:val="20"/>
        </w:rPr>
        <w:t xml:space="preserve"> presented at the Cost Evaluation. Teams are not required to list tools </w:t>
      </w:r>
      <w:r w:rsidR="0002375D">
        <w:rPr>
          <w:rFonts w:ascii="Arial" w:hAnsi="Arial" w:cs="Arial"/>
          <w:sz w:val="20"/>
        </w:rPr>
        <w:t xml:space="preserve">used to assemble or repair the vehicle as part of their </w:t>
      </w:r>
      <w:r w:rsidR="00E40D1D">
        <w:rPr>
          <w:rFonts w:ascii="Arial" w:hAnsi="Arial" w:cs="Arial"/>
          <w:sz w:val="20"/>
        </w:rPr>
        <w:t>Cost Documentation.</w:t>
      </w:r>
      <w:r w:rsidR="004A2E57">
        <w:rPr>
          <w:rFonts w:ascii="Arial" w:hAnsi="Arial" w:cs="Arial"/>
          <w:sz w:val="20"/>
        </w:rPr>
        <w:t xml:space="preserve"> Shipping costs are</w:t>
      </w:r>
      <w:r w:rsidR="00A61A64">
        <w:rPr>
          <w:rFonts w:ascii="Arial" w:hAnsi="Arial" w:cs="Arial"/>
          <w:sz w:val="20"/>
        </w:rPr>
        <w:t xml:space="preserve"> also</w:t>
      </w:r>
      <w:r w:rsidR="004A2E57">
        <w:rPr>
          <w:rFonts w:ascii="Arial" w:hAnsi="Arial" w:cs="Arial"/>
          <w:sz w:val="20"/>
        </w:rPr>
        <w:t xml:space="preserve"> </w:t>
      </w:r>
      <w:r w:rsidR="007D611F">
        <w:rPr>
          <w:rFonts w:ascii="Arial" w:hAnsi="Arial" w:cs="Arial"/>
          <w:sz w:val="20"/>
        </w:rPr>
        <w:t>NOT</w:t>
      </w:r>
      <w:r w:rsidR="00A61A64">
        <w:rPr>
          <w:rFonts w:ascii="Arial" w:hAnsi="Arial" w:cs="Arial"/>
          <w:sz w:val="20"/>
        </w:rPr>
        <w:t xml:space="preserve"> to be</w:t>
      </w:r>
      <w:r w:rsidR="004A2E57">
        <w:rPr>
          <w:rFonts w:ascii="Arial" w:hAnsi="Arial" w:cs="Arial"/>
          <w:sz w:val="20"/>
        </w:rPr>
        <w:t xml:space="preserve"> included in the </w:t>
      </w:r>
      <w:r w:rsidR="002A4121">
        <w:rPr>
          <w:rFonts w:ascii="Arial" w:hAnsi="Arial" w:cs="Arial"/>
          <w:sz w:val="20"/>
        </w:rPr>
        <w:t>Cost Documentation.</w:t>
      </w:r>
    </w:p>
    <w:p w14:paraId="3D61BC29" w14:textId="77777777" w:rsidR="00700FD7" w:rsidRDefault="00700FD7" w:rsidP="00B820A8">
      <w:pPr>
        <w:pStyle w:val="NoSpacing"/>
        <w:rPr>
          <w:rFonts w:ascii="Arial" w:hAnsi="Arial" w:cs="Arial"/>
          <w:b/>
          <w:bCs/>
          <w:sz w:val="20"/>
        </w:rPr>
      </w:pPr>
    </w:p>
    <w:p w14:paraId="6C6B5231" w14:textId="77777777" w:rsidR="006076CC" w:rsidRDefault="006076CC" w:rsidP="00B820A8">
      <w:pPr>
        <w:pStyle w:val="NoSpacing"/>
        <w:rPr>
          <w:rFonts w:ascii="Arial" w:hAnsi="Arial" w:cs="Arial"/>
          <w:b/>
          <w:bCs/>
          <w:sz w:val="24"/>
          <w:szCs w:val="28"/>
        </w:rPr>
      </w:pPr>
    </w:p>
    <w:p w14:paraId="7D3D957D" w14:textId="77777777" w:rsidR="006076CC" w:rsidRDefault="006076CC" w:rsidP="00B820A8">
      <w:pPr>
        <w:pStyle w:val="NoSpacing"/>
        <w:rPr>
          <w:rFonts w:ascii="Arial" w:hAnsi="Arial" w:cs="Arial"/>
          <w:b/>
          <w:bCs/>
          <w:sz w:val="24"/>
          <w:szCs w:val="28"/>
        </w:rPr>
      </w:pPr>
    </w:p>
    <w:p w14:paraId="20F0D9FE" w14:textId="77777777" w:rsidR="006076CC" w:rsidRDefault="006076CC" w:rsidP="00B820A8">
      <w:pPr>
        <w:pStyle w:val="NoSpacing"/>
        <w:rPr>
          <w:rFonts w:ascii="Arial" w:hAnsi="Arial" w:cs="Arial"/>
          <w:b/>
          <w:bCs/>
          <w:sz w:val="24"/>
          <w:szCs w:val="28"/>
        </w:rPr>
      </w:pPr>
    </w:p>
    <w:p w14:paraId="474C033F" w14:textId="3E9CD053" w:rsidR="00B820A8" w:rsidRPr="00F96419" w:rsidRDefault="00B820A8" w:rsidP="00B820A8">
      <w:pPr>
        <w:pStyle w:val="NoSpacing"/>
        <w:rPr>
          <w:rFonts w:ascii="Arial" w:hAnsi="Arial" w:cs="Arial"/>
          <w:sz w:val="24"/>
          <w:szCs w:val="28"/>
        </w:rPr>
      </w:pPr>
      <w:r w:rsidRPr="00F96419">
        <w:rPr>
          <w:rFonts w:ascii="Arial" w:hAnsi="Arial" w:cs="Arial"/>
          <w:b/>
          <w:bCs/>
          <w:sz w:val="24"/>
          <w:szCs w:val="28"/>
        </w:rPr>
        <w:lastRenderedPageBreak/>
        <w:t>C.4.2.</w:t>
      </w:r>
      <w:r w:rsidR="008A0F86">
        <w:rPr>
          <w:rFonts w:ascii="Arial" w:hAnsi="Arial" w:cs="Arial"/>
          <w:b/>
          <w:bCs/>
          <w:sz w:val="24"/>
          <w:szCs w:val="28"/>
        </w:rPr>
        <w:t>3</w:t>
      </w:r>
      <w:r w:rsidRPr="00F96419">
        <w:rPr>
          <w:rFonts w:ascii="Arial" w:hAnsi="Arial" w:cs="Arial"/>
          <w:b/>
          <w:bCs/>
          <w:sz w:val="24"/>
          <w:szCs w:val="28"/>
        </w:rPr>
        <w:t xml:space="preserve"> </w:t>
      </w:r>
      <w:r w:rsidR="008B0D74">
        <w:rPr>
          <w:rFonts w:ascii="Arial" w:hAnsi="Arial" w:cs="Arial"/>
          <w:b/>
          <w:bCs/>
          <w:sz w:val="24"/>
          <w:szCs w:val="28"/>
        </w:rPr>
        <w:t>–</w:t>
      </w:r>
      <w:r w:rsidRPr="00F96419">
        <w:rPr>
          <w:rFonts w:ascii="Arial" w:hAnsi="Arial" w:cs="Arial"/>
          <w:b/>
          <w:bCs/>
          <w:sz w:val="24"/>
          <w:szCs w:val="28"/>
        </w:rPr>
        <w:t xml:space="preserve"> Cost</w:t>
      </w:r>
      <w:r w:rsidR="008B0D74">
        <w:rPr>
          <w:rFonts w:ascii="Arial" w:hAnsi="Arial" w:cs="Arial"/>
          <w:b/>
          <w:bCs/>
          <w:sz w:val="24"/>
          <w:szCs w:val="28"/>
        </w:rPr>
        <w:t xml:space="preserve"> </w:t>
      </w:r>
      <w:r w:rsidRPr="00F96419">
        <w:rPr>
          <w:rFonts w:ascii="Arial" w:hAnsi="Arial" w:cs="Arial"/>
          <w:b/>
          <w:bCs/>
          <w:sz w:val="24"/>
          <w:szCs w:val="28"/>
        </w:rPr>
        <w:t xml:space="preserve">Reduction Report </w:t>
      </w:r>
    </w:p>
    <w:p w14:paraId="64CA14E5" w14:textId="77777777" w:rsidR="00700FD7" w:rsidRPr="00F96419" w:rsidRDefault="00700FD7" w:rsidP="00B820A8">
      <w:pPr>
        <w:pStyle w:val="NoSpacing"/>
        <w:rPr>
          <w:rFonts w:ascii="Arial" w:hAnsi="Arial" w:cs="Arial"/>
          <w:sz w:val="20"/>
          <w:szCs w:val="20"/>
        </w:rPr>
      </w:pPr>
    </w:p>
    <w:p w14:paraId="53080D3F" w14:textId="51799C92" w:rsidR="00B820A8" w:rsidRDefault="00A45690" w:rsidP="00B820A8">
      <w:pPr>
        <w:pStyle w:val="NoSpacing"/>
        <w:rPr>
          <w:rFonts w:ascii="Arial" w:hAnsi="Arial" w:cs="Arial"/>
          <w:sz w:val="20"/>
          <w:szCs w:val="20"/>
        </w:rPr>
      </w:pPr>
      <w:r w:rsidRPr="00F96419">
        <w:rPr>
          <w:rFonts w:ascii="Arial" w:hAnsi="Arial" w:cs="Arial"/>
          <w:sz w:val="20"/>
          <w:szCs w:val="20"/>
        </w:rPr>
        <w:t xml:space="preserve">One element of the </w:t>
      </w:r>
      <w:r w:rsidR="00EC39EE" w:rsidRPr="00F96419">
        <w:rPr>
          <w:rFonts w:ascii="Arial" w:hAnsi="Arial" w:cs="Arial"/>
          <w:sz w:val="20"/>
          <w:szCs w:val="20"/>
        </w:rPr>
        <w:t xml:space="preserve">Cost Documentation is evidence of how teams were able to save money </w:t>
      </w:r>
      <w:r w:rsidR="00816F2C" w:rsidRPr="00F96419">
        <w:rPr>
          <w:rFonts w:ascii="Arial" w:hAnsi="Arial" w:cs="Arial"/>
          <w:sz w:val="20"/>
          <w:szCs w:val="20"/>
        </w:rPr>
        <w:t xml:space="preserve">through AM processes. </w:t>
      </w:r>
      <w:r w:rsidR="00B820A8" w:rsidRPr="00F96419">
        <w:rPr>
          <w:rFonts w:ascii="Arial" w:hAnsi="Arial" w:cs="Arial"/>
          <w:sz w:val="20"/>
          <w:szCs w:val="20"/>
        </w:rPr>
        <w:t xml:space="preserve">Teams </w:t>
      </w:r>
      <w:r w:rsidR="00816F2C" w:rsidRPr="00F96419">
        <w:rPr>
          <w:rFonts w:ascii="Arial" w:hAnsi="Arial" w:cs="Arial"/>
          <w:sz w:val="20"/>
          <w:szCs w:val="20"/>
        </w:rPr>
        <w:t xml:space="preserve">should be prepared to </w:t>
      </w:r>
      <w:r w:rsidR="00B72E24" w:rsidRPr="00F96419">
        <w:rPr>
          <w:rFonts w:ascii="Arial" w:hAnsi="Arial" w:cs="Arial"/>
          <w:sz w:val="20"/>
          <w:szCs w:val="20"/>
        </w:rPr>
        <w:t>provide</w:t>
      </w:r>
      <w:r w:rsidR="00B820A8" w:rsidRPr="00F96419">
        <w:rPr>
          <w:rFonts w:ascii="Arial" w:hAnsi="Arial" w:cs="Arial"/>
          <w:sz w:val="20"/>
          <w:szCs w:val="20"/>
        </w:rPr>
        <w:t xml:space="preserve"> up to two (2) ideas for cost reduction. Each idea will be worth up to </w:t>
      </w:r>
      <w:r w:rsidR="001F5974" w:rsidRPr="00F96419">
        <w:rPr>
          <w:rFonts w:ascii="Arial" w:hAnsi="Arial" w:cs="Arial"/>
          <w:sz w:val="20"/>
          <w:szCs w:val="20"/>
        </w:rPr>
        <w:t xml:space="preserve">5 </w:t>
      </w:r>
      <w:r w:rsidR="00B820A8" w:rsidRPr="00F96419">
        <w:rPr>
          <w:rFonts w:ascii="Arial" w:hAnsi="Arial" w:cs="Arial"/>
          <w:sz w:val="20"/>
          <w:szCs w:val="20"/>
        </w:rPr>
        <w:t>points</w:t>
      </w:r>
      <w:r w:rsidR="001F5974" w:rsidRPr="00F96419">
        <w:rPr>
          <w:rFonts w:ascii="Arial" w:hAnsi="Arial" w:cs="Arial"/>
          <w:sz w:val="20"/>
          <w:szCs w:val="20"/>
        </w:rPr>
        <w:t xml:space="preserve"> for a maximum total of 10 points</w:t>
      </w:r>
      <w:r w:rsidR="00B820A8" w:rsidRPr="00F96419">
        <w:rPr>
          <w:rFonts w:ascii="Arial" w:hAnsi="Arial" w:cs="Arial"/>
          <w:sz w:val="20"/>
          <w:szCs w:val="20"/>
        </w:rPr>
        <w:t xml:space="preserve">. </w:t>
      </w:r>
    </w:p>
    <w:p w14:paraId="6FED047E" w14:textId="77777777" w:rsidR="008A0F86" w:rsidRDefault="008A0F86" w:rsidP="008A0F86">
      <w:pPr>
        <w:pStyle w:val="NoSpacing"/>
        <w:rPr>
          <w:rFonts w:ascii="Arial" w:hAnsi="Arial" w:cs="Arial"/>
          <w:b/>
          <w:bCs/>
          <w:sz w:val="20"/>
        </w:rPr>
      </w:pPr>
    </w:p>
    <w:p w14:paraId="72D2451D" w14:textId="382EBCE1" w:rsidR="008A0F86" w:rsidRPr="00625363" w:rsidRDefault="008A0F86" w:rsidP="008A0F86">
      <w:pPr>
        <w:pStyle w:val="NoSpacing"/>
        <w:rPr>
          <w:rFonts w:ascii="Arial" w:hAnsi="Arial" w:cs="Arial"/>
          <w:sz w:val="24"/>
          <w:szCs w:val="28"/>
        </w:rPr>
      </w:pPr>
      <w:r w:rsidRPr="00625363">
        <w:rPr>
          <w:rFonts w:ascii="Arial" w:hAnsi="Arial" w:cs="Arial"/>
          <w:b/>
          <w:bCs/>
          <w:sz w:val="24"/>
          <w:szCs w:val="28"/>
        </w:rPr>
        <w:t>C.4.2.</w:t>
      </w:r>
      <w:r>
        <w:rPr>
          <w:rFonts w:ascii="Arial" w:hAnsi="Arial" w:cs="Arial"/>
          <w:b/>
          <w:bCs/>
          <w:sz w:val="24"/>
          <w:szCs w:val="28"/>
        </w:rPr>
        <w:t>4</w:t>
      </w:r>
      <w:r w:rsidRPr="00625363">
        <w:rPr>
          <w:rFonts w:ascii="Arial" w:hAnsi="Arial" w:cs="Arial"/>
          <w:b/>
          <w:bCs/>
          <w:sz w:val="24"/>
          <w:szCs w:val="28"/>
        </w:rPr>
        <w:t xml:space="preserve"> </w:t>
      </w:r>
      <w:r w:rsidR="008B0D74">
        <w:rPr>
          <w:rFonts w:ascii="Arial" w:hAnsi="Arial" w:cs="Arial"/>
          <w:b/>
          <w:bCs/>
          <w:sz w:val="24"/>
          <w:szCs w:val="28"/>
        </w:rPr>
        <w:t>–</w:t>
      </w:r>
      <w:r w:rsidRPr="00625363">
        <w:rPr>
          <w:rFonts w:ascii="Arial" w:hAnsi="Arial" w:cs="Arial"/>
          <w:b/>
          <w:bCs/>
          <w:sz w:val="24"/>
          <w:szCs w:val="28"/>
        </w:rPr>
        <w:t xml:space="preserve"> Cost</w:t>
      </w:r>
      <w:r w:rsidR="008B0D74">
        <w:rPr>
          <w:rFonts w:ascii="Arial" w:hAnsi="Arial" w:cs="Arial"/>
          <w:b/>
          <w:bCs/>
          <w:sz w:val="24"/>
          <w:szCs w:val="28"/>
        </w:rPr>
        <w:t xml:space="preserve"> </w:t>
      </w:r>
      <w:r w:rsidRPr="00625363">
        <w:rPr>
          <w:rFonts w:ascii="Arial" w:hAnsi="Arial" w:cs="Arial"/>
          <w:b/>
          <w:bCs/>
          <w:sz w:val="24"/>
          <w:szCs w:val="28"/>
        </w:rPr>
        <w:t xml:space="preserve">Report Submission </w:t>
      </w:r>
    </w:p>
    <w:p w14:paraId="07B266BE" w14:textId="77777777" w:rsidR="008A0F86" w:rsidRDefault="008A0F86" w:rsidP="008A0F86">
      <w:pPr>
        <w:pStyle w:val="NoSpacing"/>
        <w:rPr>
          <w:rFonts w:ascii="Arial" w:hAnsi="Arial" w:cs="Arial"/>
          <w:sz w:val="20"/>
        </w:rPr>
      </w:pPr>
    </w:p>
    <w:p w14:paraId="621C4E94" w14:textId="77777777" w:rsidR="008A0F86" w:rsidRPr="00B820A8" w:rsidRDefault="008A0F86" w:rsidP="008A0F86">
      <w:pPr>
        <w:pStyle w:val="NoSpacing"/>
        <w:rPr>
          <w:rFonts w:ascii="Arial" w:hAnsi="Arial" w:cs="Arial"/>
          <w:sz w:val="20"/>
        </w:rPr>
      </w:pPr>
      <w:r w:rsidRPr="00B820A8">
        <w:rPr>
          <w:rFonts w:ascii="Arial" w:hAnsi="Arial" w:cs="Arial"/>
          <w:sz w:val="20"/>
        </w:rPr>
        <w:t xml:space="preserve">Teams must submit a cost report at the cost report deadline. This report must </w:t>
      </w:r>
      <w:proofErr w:type="gramStart"/>
      <w:r w:rsidRPr="00B820A8">
        <w:rPr>
          <w:rFonts w:ascii="Arial" w:hAnsi="Arial" w:cs="Arial"/>
          <w:sz w:val="20"/>
        </w:rPr>
        <w:t>be as</w:t>
      </w:r>
      <w:proofErr w:type="gramEnd"/>
      <w:r w:rsidRPr="00B820A8">
        <w:rPr>
          <w:rFonts w:ascii="Arial" w:hAnsi="Arial" w:cs="Arial"/>
          <w:sz w:val="20"/>
        </w:rPr>
        <w:t xml:space="preserve"> complete as possible by this deadline</w:t>
      </w:r>
      <w:r>
        <w:rPr>
          <w:rFonts w:ascii="Arial" w:hAnsi="Arial" w:cs="Arial"/>
          <w:sz w:val="20"/>
        </w:rPr>
        <w:t>, though a slightly updated copy will be accepted as part of the DRSD</w:t>
      </w:r>
      <w:r w:rsidRPr="00B820A8">
        <w:rPr>
          <w:rFonts w:ascii="Arial" w:hAnsi="Arial" w:cs="Arial"/>
          <w:sz w:val="20"/>
        </w:rPr>
        <w:t xml:space="preserve">. </w:t>
      </w:r>
    </w:p>
    <w:p w14:paraId="5CE86884" w14:textId="77777777" w:rsidR="00B820A8" w:rsidRDefault="00B820A8" w:rsidP="00B820A8">
      <w:pPr>
        <w:pStyle w:val="NoSpacing"/>
        <w:rPr>
          <w:rFonts w:ascii="Arial" w:hAnsi="Arial" w:cs="Arial"/>
          <w:sz w:val="20"/>
          <w:szCs w:val="20"/>
        </w:rPr>
      </w:pPr>
    </w:p>
    <w:p w14:paraId="311ED970" w14:textId="1C72FB25" w:rsidR="00D37D3C" w:rsidRPr="008E59F1" w:rsidRDefault="00D37D3C" w:rsidP="00D37D3C">
      <w:pPr>
        <w:pStyle w:val="NoSpacing"/>
        <w:rPr>
          <w:rFonts w:ascii="Arial" w:hAnsi="Arial" w:cs="Arial"/>
          <w:sz w:val="24"/>
          <w:szCs w:val="28"/>
        </w:rPr>
      </w:pPr>
      <w:r w:rsidRPr="008E59F1">
        <w:rPr>
          <w:rFonts w:ascii="Arial" w:hAnsi="Arial" w:cs="Arial"/>
          <w:b/>
          <w:bCs/>
          <w:sz w:val="24"/>
          <w:szCs w:val="28"/>
        </w:rPr>
        <w:t xml:space="preserve">C.4.3 </w:t>
      </w:r>
      <w:r w:rsidR="008B0D74">
        <w:rPr>
          <w:rFonts w:ascii="Arial" w:hAnsi="Arial" w:cs="Arial"/>
          <w:b/>
          <w:bCs/>
          <w:sz w:val="24"/>
          <w:szCs w:val="28"/>
        </w:rPr>
        <w:t>–</w:t>
      </w:r>
      <w:r w:rsidRPr="008E59F1">
        <w:rPr>
          <w:rFonts w:ascii="Arial" w:hAnsi="Arial" w:cs="Arial"/>
          <w:b/>
          <w:bCs/>
          <w:sz w:val="24"/>
          <w:szCs w:val="28"/>
        </w:rPr>
        <w:t xml:space="preserve"> On</w:t>
      </w:r>
      <w:r w:rsidR="008B0D74">
        <w:rPr>
          <w:rFonts w:ascii="Arial" w:hAnsi="Arial" w:cs="Arial"/>
          <w:b/>
          <w:bCs/>
          <w:sz w:val="24"/>
          <w:szCs w:val="28"/>
        </w:rPr>
        <w:t xml:space="preserve"> </w:t>
      </w:r>
      <w:r w:rsidRPr="008E59F1">
        <w:rPr>
          <w:rFonts w:ascii="Arial" w:hAnsi="Arial" w:cs="Arial"/>
          <w:b/>
          <w:bCs/>
          <w:sz w:val="24"/>
          <w:szCs w:val="28"/>
        </w:rPr>
        <w:t xml:space="preserve">Site Evaluation </w:t>
      </w:r>
    </w:p>
    <w:p w14:paraId="15ABB2DE" w14:textId="77777777" w:rsidR="00700FD7" w:rsidRDefault="00700FD7" w:rsidP="00D37D3C">
      <w:pPr>
        <w:pStyle w:val="NoSpacing"/>
        <w:rPr>
          <w:rFonts w:ascii="Arial" w:hAnsi="Arial" w:cs="Arial"/>
          <w:sz w:val="20"/>
        </w:rPr>
      </w:pPr>
    </w:p>
    <w:p w14:paraId="320AEBAF" w14:textId="342859A9" w:rsidR="009917AC" w:rsidRPr="00901757" w:rsidRDefault="004F295F" w:rsidP="009917AC">
      <w:pPr>
        <w:pStyle w:val="NoSpacing"/>
        <w:rPr>
          <w:rFonts w:ascii="Arial" w:hAnsi="Arial" w:cs="Arial"/>
          <w:sz w:val="20"/>
        </w:rPr>
      </w:pPr>
      <w:r w:rsidRPr="00901757">
        <w:rPr>
          <w:rFonts w:ascii="Arial" w:hAnsi="Arial" w:cs="Arial"/>
          <w:sz w:val="20"/>
        </w:rPr>
        <w:t xml:space="preserve">Two </w:t>
      </w:r>
      <w:r>
        <w:rPr>
          <w:rFonts w:ascii="Arial" w:hAnsi="Arial" w:cs="Arial"/>
          <w:sz w:val="20"/>
        </w:rPr>
        <w:t>to four</w:t>
      </w:r>
      <w:r w:rsidRPr="00901757">
        <w:rPr>
          <w:rFonts w:ascii="Arial" w:hAnsi="Arial" w:cs="Arial"/>
          <w:sz w:val="20"/>
        </w:rPr>
        <w:t xml:space="preserve"> team members will present</w:t>
      </w:r>
      <w:r w:rsidR="00D37D3C" w:rsidRPr="00D37D3C">
        <w:rPr>
          <w:rFonts w:ascii="Arial" w:hAnsi="Arial" w:cs="Arial"/>
          <w:sz w:val="20"/>
        </w:rPr>
        <w:t xml:space="preserve"> to meet with a cost </w:t>
      </w:r>
      <w:r w:rsidR="004D6A52">
        <w:rPr>
          <w:rFonts w:ascii="Arial" w:hAnsi="Arial" w:cs="Arial"/>
          <w:sz w:val="20"/>
        </w:rPr>
        <w:t>judging</w:t>
      </w:r>
      <w:r>
        <w:rPr>
          <w:rFonts w:ascii="Arial" w:hAnsi="Arial" w:cs="Arial"/>
          <w:sz w:val="20"/>
        </w:rPr>
        <w:t xml:space="preserve"> team</w:t>
      </w:r>
      <w:r w:rsidR="00D37D3C" w:rsidRPr="00D37D3C">
        <w:rPr>
          <w:rFonts w:ascii="Arial" w:hAnsi="Arial" w:cs="Arial"/>
          <w:sz w:val="20"/>
        </w:rPr>
        <w:t xml:space="preserve"> during the competition to ensure that the vehicle presented at the competition </w:t>
      </w:r>
      <w:proofErr w:type="gramStart"/>
      <w:r w:rsidR="00D37D3C" w:rsidRPr="00D37D3C">
        <w:rPr>
          <w:rFonts w:ascii="Arial" w:hAnsi="Arial" w:cs="Arial"/>
          <w:sz w:val="20"/>
        </w:rPr>
        <w:t>matches with</w:t>
      </w:r>
      <w:proofErr w:type="gramEnd"/>
      <w:r w:rsidR="00D37D3C" w:rsidRPr="00D37D3C">
        <w:rPr>
          <w:rFonts w:ascii="Arial" w:hAnsi="Arial" w:cs="Arial"/>
          <w:sz w:val="20"/>
        </w:rPr>
        <w:t xml:space="preserve"> the </w:t>
      </w:r>
      <w:r w:rsidR="00BE37DA">
        <w:rPr>
          <w:rFonts w:ascii="Arial" w:hAnsi="Arial" w:cs="Arial"/>
          <w:sz w:val="20"/>
        </w:rPr>
        <w:t>E</w:t>
      </w:r>
      <w:r w:rsidR="00D37D3C" w:rsidRPr="00D37D3C">
        <w:rPr>
          <w:rFonts w:ascii="Arial" w:hAnsi="Arial" w:cs="Arial"/>
          <w:sz w:val="20"/>
        </w:rPr>
        <w:t xml:space="preserve">BOM submitted in the Cost Report. </w:t>
      </w:r>
      <w:r w:rsidR="009917AC" w:rsidRPr="00901757">
        <w:rPr>
          <w:rFonts w:ascii="Arial" w:hAnsi="Arial" w:cs="Arial"/>
          <w:sz w:val="20"/>
        </w:rPr>
        <w:t xml:space="preserve">All team members who will give any part of the presentation or will respond to the judges’ questions shall be at their designated table at the time the presentation starts and shall be introduced and identified to the judges. </w:t>
      </w:r>
      <w:r w:rsidR="009917AC">
        <w:rPr>
          <w:rFonts w:ascii="Arial" w:hAnsi="Arial" w:cs="Arial"/>
          <w:sz w:val="20"/>
        </w:rPr>
        <w:t>Cost</w:t>
      </w:r>
      <w:r w:rsidR="009917AC" w:rsidRPr="00901757">
        <w:rPr>
          <w:rFonts w:ascii="Arial" w:hAnsi="Arial" w:cs="Arial"/>
          <w:sz w:val="20"/>
        </w:rPr>
        <w:t xml:space="preserve"> Evaluations will be in a question-and-answer format. Judges will ask the team a set of questions. Teams will be scored on how well they answer the judges’ questions based on </w:t>
      </w:r>
      <w:proofErr w:type="gramStart"/>
      <w:r w:rsidR="009917AC" w:rsidRPr="00901757">
        <w:rPr>
          <w:rFonts w:ascii="Arial" w:hAnsi="Arial" w:cs="Arial"/>
          <w:sz w:val="20"/>
        </w:rPr>
        <w:t>a rubric</w:t>
      </w:r>
      <w:proofErr w:type="gramEnd"/>
      <w:r w:rsidR="009917AC" w:rsidRPr="00901757">
        <w:rPr>
          <w:rFonts w:ascii="Arial" w:hAnsi="Arial" w:cs="Arial"/>
          <w:sz w:val="20"/>
        </w:rPr>
        <w:t xml:space="preserve">. The questions and rubric will be the same for all teams. The questions will not be provided in advance. </w:t>
      </w:r>
    </w:p>
    <w:p w14:paraId="261FD407" w14:textId="77777777" w:rsidR="00700FD7" w:rsidRDefault="00700FD7" w:rsidP="00D37D3C">
      <w:pPr>
        <w:pStyle w:val="NoSpacing"/>
        <w:rPr>
          <w:rFonts w:ascii="Arial" w:hAnsi="Arial" w:cs="Arial"/>
          <w:b/>
          <w:bCs/>
          <w:sz w:val="20"/>
        </w:rPr>
      </w:pPr>
    </w:p>
    <w:p w14:paraId="15F46F08" w14:textId="028C0B73" w:rsidR="00D37D3C" w:rsidRPr="008E59F1" w:rsidRDefault="00D37D3C" w:rsidP="00D37D3C">
      <w:pPr>
        <w:pStyle w:val="NoSpacing"/>
        <w:rPr>
          <w:rFonts w:ascii="Arial" w:hAnsi="Arial" w:cs="Arial"/>
          <w:sz w:val="24"/>
          <w:szCs w:val="28"/>
        </w:rPr>
      </w:pPr>
      <w:r w:rsidRPr="008E59F1">
        <w:rPr>
          <w:rFonts w:ascii="Arial" w:hAnsi="Arial" w:cs="Arial"/>
          <w:b/>
          <w:bCs/>
          <w:sz w:val="24"/>
          <w:szCs w:val="28"/>
        </w:rPr>
        <w:t xml:space="preserve">C.4.3.1 </w:t>
      </w:r>
      <w:r w:rsidR="00524517">
        <w:rPr>
          <w:rFonts w:ascii="Arial" w:hAnsi="Arial" w:cs="Arial"/>
          <w:b/>
          <w:bCs/>
          <w:sz w:val="24"/>
          <w:szCs w:val="28"/>
        </w:rPr>
        <w:t>–</w:t>
      </w:r>
      <w:r w:rsidRPr="008E59F1">
        <w:rPr>
          <w:rFonts w:ascii="Arial" w:hAnsi="Arial" w:cs="Arial"/>
          <w:b/>
          <w:bCs/>
          <w:sz w:val="24"/>
          <w:szCs w:val="28"/>
        </w:rPr>
        <w:t xml:space="preserve"> Cost</w:t>
      </w:r>
      <w:r w:rsidR="00524517">
        <w:rPr>
          <w:rFonts w:ascii="Arial" w:hAnsi="Arial" w:cs="Arial"/>
          <w:b/>
          <w:bCs/>
          <w:sz w:val="24"/>
          <w:szCs w:val="28"/>
        </w:rPr>
        <w:t xml:space="preserve"> </w:t>
      </w:r>
      <w:r w:rsidRPr="008E59F1">
        <w:rPr>
          <w:rFonts w:ascii="Arial" w:hAnsi="Arial" w:cs="Arial"/>
          <w:b/>
          <w:bCs/>
          <w:sz w:val="24"/>
          <w:szCs w:val="28"/>
        </w:rPr>
        <w:t xml:space="preserve">Audit </w:t>
      </w:r>
    </w:p>
    <w:p w14:paraId="194DE20F" w14:textId="77777777" w:rsidR="00700FD7" w:rsidRDefault="00700FD7" w:rsidP="00D37D3C">
      <w:pPr>
        <w:pStyle w:val="NoSpacing"/>
        <w:rPr>
          <w:rFonts w:ascii="Arial" w:hAnsi="Arial" w:cs="Arial"/>
          <w:sz w:val="20"/>
        </w:rPr>
      </w:pPr>
    </w:p>
    <w:p w14:paraId="5D54521B" w14:textId="324F522E" w:rsidR="00D37D3C" w:rsidRPr="00D37D3C" w:rsidRDefault="00D37D3C" w:rsidP="00D37D3C">
      <w:pPr>
        <w:pStyle w:val="NoSpacing"/>
        <w:rPr>
          <w:rFonts w:ascii="Arial" w:hAnsi="Arial" w:cs="Arial"/>
          <w:sz w:val="20"/>
        </w:rPr>
      </w:pPr>
      <w:r w:rsidRPr="00D37D3C">
        <w:rPr>
          <w:rFonts w:ascii="Arial" w:hAnsi="Arial" w:cs="Arial"/>
          <w:sz w:val="20"/>
        </w:rPr>
        <w:t>The judges may increase costs if they believe that the figures submitted are below current prices for the item, source, or process involved. All items found by the judges will be added to prototype cost at three (3) times the price of items found missing or below current prices. Prices that are higher than the judge expects will not be corrected. Mathematical errors will</w:t>
      </w:r>
      <w:r w:rsidR="00BE37DA">
        <w:rPr>
          <w:rFonts w:ascii="Arial" w:hAnsi="Arial" w:cs="Arial"/>
          <w:sz w:val="20"/>
        </w:rPr>
        <w:t xml:space="preserve"> also</w:t>
      </w:r>
      <w:r w:rsidRPr="00D37D3C">
        <w:rPr>
          <w:rFonts w:ascii="Arial" w:hAnsi="Arial" w:cs="Arial"/>
          <w:sz w:val="20"/>
        </w:rPr>
        <w:t xml:space="preserve"> be penalized. Reports that are highly inaccurate, highly incomplete, or in which the costs cannot be substantiated, may be rejected in their entirety and scored accordingly. Teams </w:t>
      </w:r>
      <w:r w:rsidR="00950A34">
        <w:rPr>
          <w:rFonts w:ascii="Arial" w:hAnsi="Arial" w:cs="Arial"/>
          <w:sz w:val="20"/>
        </w:rPr>
        <w:t xml:space="preserve">will </w:t>
      </w:r>
      <w:r w:rsidR="006B157A">
        <w:rPr>
          <w:rFonts w:ascii="Arial" w:hAnsi="Arial" w:cs="Arial"/>
          <w:sz w:val="20"/>
        </w:rPr>
        <w:t xml:space="preserve">present their cost report to the </w:t>
      </w:r>
      <w:r w:rsidR="00A75D64">
        <w:rPr>
          <w:rFonts w:ascii="Arial" w:hAnsi="Arial" w:cs="Arial"/>
          <w:sz w:val="20"/>
        </w:rPr>
        <w:t>cost judges</w:t>
      </w:r>
      <w:r w:rsidR="00DB37D7">
        <w:rPr>
          <w:rFonts w:ascii="Arial" w:hAnsi="Arial" w:cs="Arial"/>
          <w:sz w:val="20"/>
        </w:rPr>
        <w:t xml:space="preserve"> in their DRSD</w:t>
      </w:r>
      <w:r w:rsidR="00A75D64">
        <w:rPr>
          <w:rFonts w:ascii="Arial" w:hAnsi="Arial" w:cs="Arial"/>
          <w:sz w:val="20"/>
        </w:rPr>
        <w:t xml:space="preserve"> during the static judging </w:t>
      </w:r>
      <w:r w:rsidR="005722AA">
        <w:rPr>
          <w:rFonts w:ascii="Arial" w:hAnsi="Arial" w:cs="Arial"/>
          <w:sz w:val="20"/>
        </w:rPr>
        <w:t>listed on the schedule of events</w:t>
      </w:r>
      <w:r w:rsidRPr="00D37D3C">
        <w:rPr>
          <w:rFonts w:ascii="Arial" w:hAnsi="Arial" w:cs="Arial"/>
          <w:sz w:val="20"/>
        </w:rPr>
        <w:t xml:space="preserve">. </w:t>
      </w:r>
    </w:p>
    <w:p w14:paraId="5543698F" w14:textId="77777777" w:rsidR="00700FD7" w:rsidRDefault="00700FD7" w:rsidP="00D37D3C">
      <w:pPr>
        <w:pStyle w:val="NoSpacing"/>
        <w:rPr>
          <w:rFonts w:ascii="Arial" w:hAnsi="Arial" w:cs="Arial"/>
          <w:b/>
          <w:bCs/>
          <w:sz w:val="20"/>
        </w:rPr>
      </w:pPr>
    </w:p>
    <w:p w14:paraId="06DECB9A" w14:textId="50ED8BA9" w:rsidR="00D37D3C" w:rsidRPr="008E59F1" w:rsidRDefault="00D37D3C" w:rsidP="00D37D3C">
      <w:pPr>
        <w:pStyle w:val="NoSpacing"/>
        <w:rPr>
          <w:rFonts w:ascii="Arial" w:hAnsi="Arial" w:cs="Arial"/>
          <w:sz w:val="24"/>
          <w:szCs w:val="28"/>
        </w:rPr>
      </w:pPr>
      <w:r w:rsidRPr="008E59F1">
        <w:rPr>
          <w:rFonts w:ascii="Arial" w:hAnsi="Arial" w:cs="Arial"/>
          <w:b/>
          <w:bCs/>
          <w:sz w:val="24"/>
          <w:szCs w:val="28"/>
        </w:rPr>
        <w:t xml:space="preserve">C.4.3.2 </w:t>
      </w:r>
      <w:r w:rsidR="00524517">
        <w:rPr>
          <w:rFonts w:ascii="Arial" w:hAnsi="Arial" w:cs="Arial"/>
          <w:b/>
          <w:bCs/>
          <w:sz w:val="24"/>
          <w:szCs w:val="28"/>
        </w:rPr>
        <w:t>–</w:t>
      </w:r>
      <w:r w:rsidRPr="008E59F1">
        <w:rPr>
          <w:rFonts w:ascii="Arial" w:hAnsi="Arial" w:cs="Arial"/>
          <w:b/>
          <w:bCs/>
          <w:sz w:val="24"/>
          <w:szCs w:val="28"/>
        </w:rPr>
        <w:t xml:space="preserve"> Additional</w:t>
      </w:r>
      <w:r w:rsidR="00524517">
        <w:rPr>
          <w:rFonts w:ascii="Arial" w:hAnsi="Arial" w:cs="Arial"/>
          <w:b/>
          <w:bCs/>
          <w:sz w:val="24"/>
          <w:szCs w:val="28"/>
        </w:rPr>
        <w:t xml:space="preserve"> </w:t>
      </w:r>
      <w:r w:rsidRPr="008E59F1">
        <w:rPr>
          <w:rFonts w:ascii="Arial" w:hAnsi="Arial" w:cs="Arial"/>
          <w:b/>
          <w:bCs/>
          <w:sz w:val="24"/>
          <w:szCs w:val="28"/>
        </w:rPr>
        <w:t xml:space="preserve">Team Review </w:t>
      </w:r>
    </w:p>
    <w:p w14:paraId="18C82FBB" w14:textId="77777777" w:rsidR="00700FD7" w:rsidRDefault="00700FD7" w:rsidP="00D37D3C">
      <w:pPr>
        <w:pStyle w:val="NoSpacing"/>
        <w:rPr>
          <w:rFonts w:ascii="Arial" w:hAnsi="Arial" w:cs="Arial"/>
          <w:sz w:val="20"/>
        </w:rPr>
      </w:pPr>
    </w:p>
    <w:p w14:paraId="2C3574BD" w14:textId="507734EC" w:rsidR="00D37D3C" w:rsidRPr="00D37D3C" w:rsidRDefault="00D37D3C" w:rsidP="00D37D3C">
      <w:pPr>
        <w:pStyle w:val="NoSpacing"/>
        <w:rPr>
          <w:rFonts w:ascii="Arial" w:hAnsi="Arial" w:cs="Arial"/>
          <w:sz w:val="20"/>
        </w:rPr>
      </w:pPr>
      <w:r w:rsidRPr="00D37D3C">
        <w:rPr>
          <w:rFonts w:ascii="Arial" w:hAnsi="Arial" w:cs="Arial"/>
          <w:sz w:val="20"/>
        </w:rPr>
        <w:t xml:space="preserve">The judges reserve the right to review with any team during the competition the accuracy of their </w:t>
      </w:r>
      <w:r w:rsidR="00B901C3">
        <w:rPr>
          <w:rFonts w:ascii="Arial" w:hAnsi="Arial" w:cs="Arial"/>
          <w:sz w:val="20"/>
        </w:rPr>
        <w:t>E</w:t>
      </w:r>
      <w:r w:rsidRPr="00D37D3C">
        <w:rPr>
          <w:rFonts w:ascii="Arial" w:hAnsi="Arial" w:cs="Arial"/>
          <w:sz w:val="20"/>
        </w:rPr>
        <w:t xml:space="preserve">BOM relative to the vehicle brought to competition. </w:t>
      </w:r>
    </w:p>
    <w:p w14:paraId="347AB28D" w14:textId="77777777" w:rsidR="00700FD7" w:rsidRDefault="00700FD7" w:rsidP="00D37D3C">
      <w:pPr>
        <w:pStyle w:val="NoSpacing"/>
        <w:rPr>
          <w:rFonts w:ascii="Arial" w:hAnsi="Arial" w:cs="Arial"/>
          <w:b/>
          <w:bCs/>
          <w:sz w:val="20"/>
        </w:rPr>
      </w:pPr>
    </w:p>
    <w:p w14:paraId="19CC4D6E" w14:textId="5934CF8A" w:rsidR="00D37D3C" w:rsidRPr="008E59F1" w:rsidRDefault="00D37D3C" w:rsidP="00D37D3C">
      <w:pPr>
        <w:pStyle w:val="NoSpacing"/>
        <w:rPr>
          <w:rFonts w:ascii="Arial" w:hAnsi="Arial" w:cs="Arial"/>
          <w:sz w:val="24"/>
          <w:szCs w:val="28"/>
        </w:rPr>
      </w:pPr>
      <w:r w:rsidRPr="008E59F1">
        <w:rPr>
          <w:rFonts w:ascii="Arial" w:hAnsi="Arial" w:cs="Arial"/>
          <w:b/>
          <w:bCs/>
          <w:sz w:val="24"/>
          <w:szCs w:val="28"/>
        </w:rPr>
        <w:t xml:space="preserve">C.4.4 </w:t>
      </w:r>
      <w:r w:rsidR="00524517">
        <w:rPr>
          <w:rFonts w:ascii="Arial" w:hAnsi="Arial" w:cs="Arial"/>
          <w:b/>
          <w:bCs/>
          <w:sz w:val="24"/>
          <w:szCs w:val="28"/>
        </w:rPr>
        <w:t>–</w:t>
      </w:r>
      <w:r w:rsidRPr="008E59F1">
        <w:rPr>
          <w:rFonts w:ascii="Arial" w:hAnsi="Arial" w:cs="Arial"/>
          <w:b/>
          <w:bCs/>
          <w:sz w:val="24"/>
          <w:szCs w:val="28"/>
        </w:rPr>
        <w:t xml:space="preserve"> Scoring</w:t>
      </w:r>
      <w:r w:rsidR="00524517">
        <w:rPr>
          <w:rFonts w:ascii="Arial" w:hAnsi="Arial" w:cs="Arial"/>
          <w:b/>
          <w:bCs/>
          <w:sz w:val="24"/>
          <w:szCs w:val="28"/>
        </w:rPr>
        <w:t xml:space="preserve"> </w:t>
      </w:r>
      <w:r w:rsidRPr="008E59F1">
        <w:rPr>
          <w:rFonts w:ascii="Arial" w:hAnsi="Arial" w:cs="Arial"/>
          <w:b/>
          <w:bCs/>
          <w:sz w:val="24"/>
          <w:szCs w:val="28"/>
        </w:rPr>
        <w:t xml:space="preserve"> </w:t>
      </w:r>
    </w:p>
    <w:p w14:paraId="2454FF7F" w14:textId="77777777" w:rsidR="00700FD7" w:rsidRDefault="00700FD7" w:rsidP="00D37D3C">
      <w:pPr>
        <w:pStyle w:val="NoSpacing"/>
        <w:rPr>
          <w:rFonts w:ascii="Arial" w:hAnsi="Arial" w:cs="Arial"/>
          <w:sz w:val="20"/>
        </w:rPr>
      </w:pPr>
    </w:p>
    <w:p w14:paraId="4DC33579" w14:textId="2FF7D270" w:rsidR="00D37D3C" w:rsidRPr="00D37D3C" w:rsidRDefault="00D37D3C" w:rsidP="00D37D3C">
      <w:pPr>
        <w:pStyle w:val="NoSpacing"/>
        <w:rPr>
          <w:rFonts w:ascii="Arial" w:hAnsi="Arial" w:cs="Arial"/>
          <w:sz w:val="20"/>
        </w:rPr>
      </w:pPr>
      <w:r w:rsidRPr="00D37D3C">
        <w:rPr>
          <w:rFonts w:ascii="Arial" w:hAnsi="Arial" w:cs="Arial"/>
          <w:sz w:val="20"/>
        </w:rPr>
        <w:t xml:space="preserve">The Cost Evaluation event will be worth </w:t>
      </w:r>
      <w:r w:rsidR="003E5D6B">
        <w:rPr>
          <w:rFonts w:ascii="Arial" w:hAnsi="Arial" w:cs="Arial"/>
          <w:sz w:val="20"/>
        </w:rPr>
        <w:t>5</w:t>
      </w:r>
      <w:r w:rsidRPr="00D37D3C">
        <w:rPr>
          <w:rFonts w:ascii="Arial" w:hAnsi="Arial" w:cs="Arial"/>
          <w:sz w:val="20"/>
        </w:rPr>
        <w:t xml:space="preserve">0 total points. </w:t>
      </w:r>
    </w:p>
    <w:p w14:paraId="33406CAF" w14:textId="77777777" w:rsidR="00700FD7" w:rsidRDefault="00700FD7" w:rsidP="00D37D3C">
      <w:pPr>
        <w:pStyle w:val="NoSpacing"/>
        <w:rPr>
          <w:rFonts w:ascii="Arial" w:hAnsi="Arial" w:cs="Arial"/>
          <w:b/>
          <w:bCs/>
          <w:sz w:val="20"/>
        </w:rPr>
      </w:pPr>
    </w:p>
    <w:p w14:paraId="7718318A" w14:textId="03DA6F6F" w:rsidR="00EA0E16" w:rsidRPr="001A5EEE" w:rsidRDefault="00EA0E16" w:rsidP="00EA0E16">
      <w:pPr>
        <w:pStyle w:val="NoSpacing"/>
        <w:rPr>
          <w:rFonts w:ascii="Arial" w:hAnsi="Arial" w:cs="Arial"/>
          <w:sz w:val="24"/>
          <w:szCs w:val="28"/>
        </w:rPr>
      </w:pPr>
      <w:r w:rsidRPr="001A5EEE">
        <w:rPr>
          <w:rFonts w:ascii="Arial" w:hAnsi="Arial" w:cs="Arial"/>
          <w:b/>
          <w:bCs/>
          <w:sz w:val="24"/>
          <w:szCs w:val="28"/>
        </w:rPr>
        <w:t>C.4.4.</w:t>
      </w:r>
      <w:r w:rsidR="00524517">
        <w:rPr>
          <w:rFonts w:ascii="Arial" w:hAnsi="Arial" w:cs="Arial"/>
          <w:b/>
          <w:bCs/>
          <w:sz w:val="24"/>
          <w:szCs w:val="28"/>
        </w:rPr>
        <w:t>1</w:t>
      </w:r>
      <w:r w:rsidRPr="001A5EEE">
        <w:rPr>
          <w:rFonts w:ascii="Arial" w:hAnsi="Arial" w:cs="Arial"/>
          <w:b/>
          <w:bCs/>
          <w:sz w:val="24"/>
          <w:szCs w:val="28"/>
        </w:rPr>
        <w:t xml:space="preserve"> </w:t>
      </w:r>
      <w:r w:rsidR="00524517">
        <w:rPr>
          <w:rFonts w:ascii="Arial" w:hAnsi="Arial" w:cs="Arial"/>
          <w:b/>
          <w:bCs/>
          <w:sz w:val="24"/>
          <w:szCs w:val="28"/>
        </w:rPr>
        <w:t>–</w:t>
      </w:r>
      <w:r w:rsidRPr="001A5EEE">
        <w:rPr>
          <w:rFonts w:ascii="Arial" w:hAnsi="Arial" w:cs="Arial"/>
          <w:b/>
          <w:bCs/>
          <w:sz w:val="24"/>
          <w:szCs w:val="28"/>
        </w:rPr>
        <w:t xml:space="preserve"> Cost</w:t>
      </w:r>
      <w:r w:rsidR="00524517">
        <w:rPr>
          <w:rFonts w:ascii="Arial" w:hAnsi="Arial" w:cs="Arial"/>
          <w:b/>
          <w:bCs/>
          <w:sz w:val="24"/>
          <w:szCs w:val="28"/>
        </w:rPr>
        <w:t xml:space="preserve"> </w:t>
      </w:r>
      <w:r w:rsidRPr="001A5EEE">
        <w:rPr>
          <w:rFonts w:ascii="Arial" w:hAnsi="Arial" w:cs="Arial"/>
          <w:b/>
          <w:bCs/>
          <w:sz w:val="24"/>
          <w:szCs w:val="28"/>
        </w:rPr>
        <w:t xml:space="preserve">Eligibility </w:t>
      </w:r>
    </w:p>
    <w:p w14:paraId="1CA5DBE9" w14:textId="77777777" w:rsidR="00700FD7" w:rsidRDefault="00700FD7" w:rsidP="00EA0E16">
      <w:pPr>
        <w:pStyle w:val="NoSpacing"/>
        <w:rPr>
          <w:rFonts w:ascii="Arial" w:hAnsi="Arial" w:cs="Arial"/>
          <w:sz w:val="20"/>
          <w:szCs w:val="20"/>
        </w:rPr>
      </w:pPr>
    </w:p>
    <w:p w14:paraId="6FD77E23" w14:textId="4FD17AD7" w:rsidR="00D37D3C" w:rsidRDefault="00EA0E16" w:rsidP="00EA0E16">
      <w:pPr>
        <w:pStyle w:val="NoSpacing"/>
        <w:rPr>
          <w:rFonts w:ascii="Arial" w:hAnsi="Arial" w:cs="Arial"/>
          <w:sz w:val="20"/>
          <w:szCs w:val="20"/>
        </w:rPr>
      </w:pPr>
      <w:r w:rsidRPr="00EA0E16">
        <w:rPr>
          <w:rFonts w:ascii="Arial" w:hAnsi="Arial" w:cs="Arial"/>
          <w:sz w:val="20"/>
          <w:szCs w:val="20"/>
        </w:rPr>
        <w:t xml:space="preserve">Upon review of the data, the cost judge reserves the right to disqualify </w:t>
      </w:r>
      <w:proofErr w:type="gramStart"/>
      <w:r w:rsidRPr="00EA0E16">
        <w:rPr>
          <w:rFonts w:ascii="Arial" w:hAnsi="Arial" w:cs="Arial"/>
          <w:sz w:val="20"/>
          <w:szCs w:val="20"/>
        </w:rPr>
        <w:t>cost</w:t>
      </w:r>
      <w:proofErr w:type="gramEnd"/>
      <w:r w:rsidRPr="00EA0E16">
        <w:rPr>
          <w:rFonts w:ascii="Arial" w:hAnsi="Arial" w:cs="Arial"/>
          <w:sz w:val="20"/>
          <w:szCs w:val="20"/>
        </w:rPr>
        <w:t xml:space="preserve"> that </w:t>
      </w:r>
      <w:proofErr w:type="gramStart"/>
      <w:r w:rsidRPr="00EA0E16">
        <w:rPr>
          <w:rFonts w:ascii="Arial" w:hAnsi="Arial" w:cs="Arial"/>
          <w:sz w:val="20"/>
          <w:szCs w:val="20"/>
        </w:rPr>
        <w:t>has</w:t>
      </w:r>
      <w:proofErr w:type="gramEnd"/>
      <w:r w:rsidRPr="00EA0E16">
        <w:rPr>
          <w:rFonts w:ascii="Arial" w:hAnsi="Arial" w:cs="Arial"/>
          <w:sz w:val="20"/>
          <w:szCs w:val="20"/>
        </w:rPr>
        <w:t xml:space="preserve"> not been sufficiently validated (i.e. either through lack of documentation or outdated receipts), are determined </w:t>
      </w:r>
      <w:proofErr w:type="gramStart"/>
      <w:r w:rsidRPr="00EA0E16">
        <w:rPr>
          <w:rFonts w:ascii="Arial" w:hAnsi="Arial" w:cs="Arial"/>
          <w:sz w:val="20"/>
          <w:szCs w:val="20"/>
        </w:rPr>
        <w:t>to not</w:t>
      </w:r>
      <w:proofErr w:type="gramEnd"/>
      <w:r w:rsidRPr="00EA0E16">
        <w:rPr>
          <w:rFonts w:ascii="Arial" w:hAnsi="Arial" w:cs="Arial"/>
          <w:sz w:val="20"/>
          <w:szCs w:val="20"/>
        </w:rPr>
        <w:t xml:space="preserve"> be complete based on review, or are outside a reasonable level of cost based on the other cars in the competition (i.e. either too high or too low).</w:t>
      </w:r>
    </w:p>
    <w:p w14:paraId="0F4B07FC" w14:textId="77777777" w:rsidR="00D37D3C" w:rsidRDefault="00D37D3C" w:rsidP="00D37D3C">
      <w:pPr>
        <w:pStyle w:val="NoSpacing"/>
        <w:rPr>
          <w:rFonts w:ascii="Arial" w:hAnsi="Arial" w:cs="Arial"/>
          <w:sz w:val="20"/>
          <w:szCs w:val="20"/>
        </w:rPr>
      </w:pPr>
    </w:p>
    <w:p w14:paraId="1E623B4E" w14:textId="77777777" w:rsidR="006076CC" w:rsidRDefault="006076CC" w:rsidP="009145F1">
      <w:pPr>
        <w:pStyle w:val="NoSpacing"/>
        <w:rPr>
          <w:rFonts w:ascii="Arial" w:hAnsi="Arial" w:cs="Arial"/>
          <w:b/>
          <w:bCs/>
          <w:sz w:val="28"/>
          <w:szCs w:val="32"/>
        </w:rPr>
      </w:pPr>
    </w:p>
    <w:p w14:paraId="7B6B7910" w14:textId="77777777" w:rsidR="006076CC" w:rsidRDefault="006076CC" w:rsidP="009145F1">
      <w:pPr>
        <w:pStyle w:val="NoSpacing"/>
        <w:rPr>
          <w:rFonts w:ascii="Arial" w:hAnsi="Arial" w:cs="Arial"/>
          <w:b/>
          <w:bCs/>
          <w:sz w:val="28"/>
          <w:szCs w:val="32"/>
        </w:rPr>
      </w:pPr>
    </w:p>
    <w:p w14:paraId="3D6CB233" w14:textId="77777777" w:rsidR="006076CC" w:rsidRDefault="006076CC" w:rsidP="009145F1">
      <w:pPr>
        <w:pStyle w:val="NoSpacing"/>
        <w:rPr>
          <w:rFonts w:ascii="Arial" w:hAnsi="Arial" w:cs="Arial"/>
          <w:b/>
          <w:bCs/>
          <w:sz w:val="28"/>
          <w:szCs w:val="32"/>
        </w:rPr>
      </w:pPr>
    </w:p>
    <w:p w14:paraId="454D00F3" w14:textId="77777777" w:rsidR="006076CC" w:rsidRDefault="006076CC" w:rsidP="009145F1">
      <w:pPr>
        <w:pStyle w:val="NoSpacing"/>
        <w:rPr>
          <w:rFonts w:ascii="Arial" w:hAnsi="Arial" w:cs="Arial"/>
          <w:b/>
          <w:bCs/>
          <w:sz w:val="28"/>
          <w:szCs w:val="32"/>
        </w:rPr>
      </w:pPr>
    </w:p>
    <w:p w14:paraId="0C6A7CC2" w14:textId="77777777" w:rsidR="006076CC" w:rsidRDefault="006076CC" w:rsidP="009145F1">
      <w:pPr>
        <w:pStyle w:val="NoSpacing"/>
        <w:rPr>
          <w:rFonts w:ascii="Arial" w:hAnsi="Arial" w:cs="Arial"/>
          <w:b/>
          <w:bCs/>
          <w:sz w:val="28"/>
          <w:szCs w:val="32"/>
        </w:rPr>
      </w:pPr>
    </w:p>
    <w:p w14:paraId="6A3DBE60" w14:textId="362A361B" w:rsidR="009145F1" w:rsidRPr="001A5EEE" w:rsidRDefault="009145F1" w:rsidP="009145F1">
      <w:pPr>
        <w:pStyle w:val="NoSpacing"/>
        <w:rPr>
          <w:rFonts w:ascii="Arial" w:hAnsi="Arial" w:cs="Arial"/>
          <w:sz w:val="28"/>
          <w:szCs w:val="32"/>
        </w:rPr>
      </w:pPr>
      <w:r w:rsidRPr="001A5EEE">
        <w:rPr>
          <w:rFonts w:ascii="Arial" w:hAnsi="Arial" w:cs="Arial"/>
          <w:b/>
          <w:bCs/>
          <w:sz w:val="28"/>
          <w:szCs w:val="32"/>
        </w:rPr>
        <w:lastRenderedPageBreak/>
        <w:t xml:space="preserve">Article 5 </w:t>
      </w:r>
      <w:r w:rsidR="00E90958">
        <w:rPr>
          <w:rFonts w:ascii="Arial" w:hAnsi="Arial" w:cs="Arial"/>
          <w:b/>
          <w:bCs/>
          <w:sz w:val="28"/>
          <w:szCs w:val="32"/>
        </w:rPr>
        <w:t>–</w:t>
      </w:r>
      <w:r w:rsidRPr="001A5EEE">
        <w:rPr>
          <w:rFonts w:ascii="Arial" w:hAnsi="Arial" w:cs="Arial"/>
          <w:b/>
          <w:bCs/>
          <w:sz w:val="28"/>
          <w:szCs w:val="32"/>
        </w:rPr>
        <w:t xml:space="preserve"> </w:t>
      </w:r>
      <w:r w:rsidR="00707590">
        <w:rPr>
          <w:rFonts w:ascii="Arial" w:hAnsi="Arial" w:cs="Arial"/>
          <w:b/>
          <w:bCs/>
          <w:sz w:val="28"/>
          <w:szCs w:val="32"/>
        </w:rPr>
        <w:t>AM</w:t>
      </w:r>
      <w:r w:rsidR="00E90958">
        <w:rPr>
          <w:rFonts w:ascii="Arial" w:hAnsi="Arial" w:cs="Arial"/>
          <w:b/>
          <w:bCs/>
          <w:sz w:val="28"/>
          <w:szCs w:val="32"/>
        </w:rPr>
        <w:t xml:space="preserve"> Evaluation</w:t>
      </w:r>
      <w:r w:rsidRPr="001A5EEE">
        <w:rPr>
          <w:rFonts w:ascii="Arial" w:hAnsi="Arial" w:cs="Arial"/>
          <w:b/>
          <w:bCs/>
          <w:sz w:val="28"/>
          <w:szCs w:val="32"/>
        </w:rPr>
        <w:t xml:space="preserve"> </w:t>
      </w:r>
    </w:p>
    <w:p w14:paraId="5418A235" w14:textId="77777777" w:rsidR="00700FD7" w:rsidRDefault="00700FD7" w:rsidP="009145F1">
      <w:pPr>
        <w:pStyle w:val="NoSpacing"/>
        <w:rPr>
          <w:rFonts w:ascii="Arial" w:hAnsi="Arial" w:cs="Arial"/>
          <w:b/>
          <w:bCs/>
          <w:sz w:val="20"/>
        </w:rPr>
      </w:pPr>
    </w:p>
    <w:p w14:paraId="5DBD6375" w14:textId="236061D6" w:rsidR="009145F1" w:rsidRPr="001A5EEE" w:rsidRDefault="009145F1" w:rsidP="009145F1">
      <w:pPr>
        <w:pStyle w:val="NoSpacing"/>
        <w:rPr>
          <w:rFonts w:ascii="Arial" w:hAnsi="Arial" w:cs="Arial"/>
          <w:sz w:val="24"/>
          <w:szCs w:val="28"/>
        </w:rPr>
      </w:pPr>
      <w:r w:rsidRPr="001A5EEE">
        <w:rPr>
          <w:rFonts w:ascii="Arial" w:hAnsi="Arial" w:cs="Arial"/>
          <w:b/>
          <w:bCs/>
          <w:sz w:val="24"/>
          <w:szCs w:val="28"/>
        </w:rPr>
        <w:t xml:space="preserve">C.5.1 </w:t>
      </w:r>
      <w:r w:rsidR="00E54596">
        <w:rPr>
          <w:rFonts w:ascii="Arial" w:hAnsi="Arial" w:cs="Arial"/>
          <w:b/>
          <w:bCs/>
          <w:sz w:val="24"/>
          <w:szCs w:val="28"/>
        </w:rPr>
        <w:t>–</w:t>
      </w:r>
      <w:r w:rsidRPr="001A5EEE">
        <w:rPr>
          <w:rFonts w:ascii="Arial" w:hAnsi="Arial" w:cs="Arial"/>
          <w:b/>
          <w:bCs/>
          <w:sz w:val="24"/>
          <w:szCs w:val="28"/>
        </w:rPr>
        <w:t xml:space="preserve"> Objective</w:t>
      </w:r>
      <w:r w:rsidR="00E54596">
        <w:rPr>
          <w:rFonts w:ascii="Arial" w:hAnsi="Arial" w:cs="Arial"/>
          <w:b/>
          <w:bCs/>
          <w:sz w:val="24"/>
          <w:szCs w:val="28"/>
        </w:rPr>
        <w:t xml:space="preserve"> </w:t>
      </w:r>
      <w:r w:rsidRPr="001A5EEE">
        <w:rPr>
          <w:rFonts w:ascii="Arial" w:hAnsi="Arial" w:cs="Arial"/>
          <w:b/>
          <w:bCs/>
          <w:sz w:val="24"/>
          <w:szCs w:val="28"/>
        </w:rPr>
        <w:t xml:space="preserve"> </w:t>
      </w:r>
    </w:p>
    <w:p w14:paraId="1232E1EB" w14:textId="77777777" w:rsidR="00700FD7" w:rsidRDefault="00700FD7" w:rsidP="009145F1">
      <w:pPr>
        <w:pStyle w:val="NoSpacing"/>
        <w:rPr>
          <w:rFonts w:ascii="Arial" w:hAnsi="Arial" w:cs="Arial"/>
          <w:sz w:val="20"/>
        </w:rPr>
      </w:pPr>
    </w:p>
    <w:p w14:paraId="459D5FA3" w14:textId="3F7C8985" w:rsidR="009145F1" w:rsidRPr="009145F1" w:rsidRDefault="009145F1" w:rsidP="009145F1">
      <w:pPr>
        <w:pStyle w:val="NoSpacing"/>
        <w:rPr>
          <w:rFonts w:ascii="Arial" w:hAnsi="Arial" w:cs="Arial"/>
          <w:sz w:val="20"/>
        </w:rPr>
      </w:pPr>
      <w:r w:rsidRPr="009145F1">
        <w:rPr>
          <w:rFonts w:ascii="Arial" w:hAnsi="Arial" w:cs="Arial"/>
          <w:sz w:val="20"/>
        </w:rPr>
        <w:t xml:space="preserve">The </w:t>
      </w:r>
      <w:r w:rsidR="00E90958">
        <w:rPr>
          <w:rFonts w:ascii="Arial" w:hAnsi="Arial" w:cs="Arial"/>
          <w:sz w:val="20"/>
        </w:rPr>
        <w:t>AM Evaluation</w:t>
      </w:r>
      <w:r w:rsidRPr="009145F1">
        <w:rPr>
          <w:rFonts w:ascii="Arial" w:hAnsi="Arial" w:cs="Arial"/>
          <w:sz w:val="20"/>
        </w:rPr>
        <w:t xml:space="preserve"> event evaluates the team’s ability to </w:t>
      </w:r>
      <w:r w:rsidR="009350EF">
        <w:rPr>
          <w:rFonts w:ascii="Arial" w:hAnsi="Arial" w:cs="Arial"/>
          <w:sz w:val="20"/>
        </w:rPr>
        <w:t>design and manufacture a prototype vehicle</w:t>
      </w:r>
      <w:r w:rsidR="00693D18">
        <w:rPr>
          <w:rFonts w:ascii="Arial" w:hAnsi="Arial" w:cs="Arial"/>
          <w:sz w:val="20"/>
        </w:rPr>
        <w:t xml:space="preserve"> through effective use of Ad</w:t>
      </w:r>
      <w:r w:rsidR="00097E58">
        <w:rPr>
          <w:rFonts w:ascii="Arial" w:hAnsi="Arial" w:cs="Arial"/>
          <w:sz w:val="20"/>
        </w:rPr>
        <w:t>vanced</w:t>
      </w:r>
      <w:r w:rsidR="00693D18">
        <w:rPr>
          <w:rFonts w:ascii="Arial" w:hAnsi="Arial" w:cs="Arial"/>
          <w:sz w:val="20"/>
        </w:rPr>
        <w:t xml:space="preserve"> Manufacturing</w:t>
      </w:r>
      <w:r w:rsidRPr="009145F1">
        <w:rPr>
          <w:rFonts w:ascii="Arial" w:hAnsi="Arial" w:cs="Arial"/>
          <w:sz w:val="20"/>
        </w:rPr>
        <w:t xml:space="preserve">. </w:t>
      </w:r>
    </w:p>
    <w:p w14:paraId="3A61CA16" w14:textId="77777777" w:rsidR="00700FD7" w:rsidRDefault="00700FD7" w:rsidP="009145F1">
      <w:pPr>
        <w:pStyle w:val="NoSpacing"/>
        <w:rPr>
          <w:rFonts w:ascii="Arial" w:hAnsi="Arial" w:cs="Arial"/>
          <w:b/>
          <w:bCs/>
          <w:sz w:val="20"/>
        </w:rPr>
      </w:pPr>
    </w:p>
    <w:p w14:paraId="416ACBC7" w14:textId="7B6FE3F8" w:rsidR="009145F1" w:rsidRPr="001A5EEE" w:rsidRDefault="009145F1" w:rsidP="009145F1">
      <w:pPr>
        <w:pStyle w:val="NoSpacing"/>
        <w:rPr>
          <w:rFonts w:ascii="Arial" w:hAnsi="Arial" w:cs="Arial"/>
          <w:sz w:val="24"/>
          <w:szCs w:val="28"/>
        </w:rPr>
      </w:pPr>
      <w:r w:rsidRPr="001A5EEE">
        <w:rPr>
          <w:rFonts w:ascii="Arial" w:hAnsi="Arial" w:cs="Arial"/>
          <w:b/>
          <w:bCs/>
          <w:sz w:val="24"/>
          <w:szCs w:val="28"/>
        </w:rPr>
        <w:t xml:space="preserve">C.5.2 </w:t>
      </w:r>
      <w:r w:rsidR="00E54596">
        <w:rPr>
          <w:rFonts w:ascii="Arial" w:hAnsi="Arial" w:cs="Arial"/>
          <w:b/>
          <w:bCs/>
          <w:sz w:val="24"/>
          <w:szCs w:val="28"/>
        </w:rPr>
        <w:t>–</w:t>
      </w:r>
      <w:r w:rsidRPr="001A5EEE">
        <w:rPr>
          <w:rFonts w:ascii="Arial" w:hAnsi="Arial" w:cs="Arial"/>
          <w:b/>
          <w:bCs/>
          <w:sz w:val="24"/>
          <w:szCs w:val="28"/>
        </w:rPr>
        <w:t xml:space="preserve"> Concept</w:t>
      </w:r>
      <w:r w:rsidR="00E54596">
        <w:rPr>
          <w:rFonts w:ascii="Arial" w:hAnsi="Arial" w:cs="Arial"/>
          <w:b/>
          <w:bCs/>
          <w:sz w:val="24"/>
          <w:szCs w:val="28"/>
        </w:rPr>
        <w:t xml:space="preserve"> </w:t>
      </w:r>
      <w:r w:rsidRPr="001A5EEE">
        <w:rPr>
          <w:rFonts w:ascii="Arial" w:hAnsi="Arial" w:cs="Arial"/>
          <w:b/>
          <w:bCs/>
          <w:sz w:val="24"/>
          <w:szCs w:val="28"/>
        </w:rPr>
        <w:t xml:space="preserve"> </w:t>
      </w:r>
    </w:p>
    <w:p w14:paraId="232BD8BE" w14:textId="77777777" w:rsidR="00700FD7" w:rsidRDefault="00700FD7" w:rsidP="009145F1">
      <w:pPr>
        <w:pStyle w:val="NoSpacing"/>
        <w:rPr>
          <w:rFonts w:ascii="Arial" w:hAnsi="Arial" w:cs="Arial"/>
          <w:sz w:val="20"/>
        </w:rPr>
      </w:pPr>
    </w:p>
    <w:p w14:paraId="391869C9" w14:textId="751FA8DE" w:rsidR="009145F1" w:rsidRPr="009145F1" w:rsidRDefault="009145F1" w:rsidP="009145F1">
      <w:pPr>
        <w:pStyle w:val="NoSpacing"/>
        <w:rPr>
          <w:rFonts w:ascii="Arial" w:hAnsi="Arial" w:cs="Arial"/>
          <w:sz w:val="20"/>
        </w:rPr>
      </w:pPr>
      <w:r w:rsidRPr="009145F1">
        <w:rPr>
          <w:rFonts w:ascii="Arial" w:hAnsi="Arial" w:cs="Arial"/>
          <w:sz w:val="20"/>
        </w:rPr>
        <w:t xml:space="preserve">The team’s </w:t>
      </w:r>
      <w:r w:rsidR="0041436C">
        <w:rPr>
          <w:rFonts w:ascii="Arial" w:hAnsi="Arial" w:cs="Arial"/>
          <w:sz w:val="20"/>
        </w:rPr>
        <w:t>AM documentation</w:t>
      </w:r>
      <w:r w:rsidRPr="009145F1">
        <w:rPr>
          <w:rFonts w:ascii="Arial" w:hAnsi="Arial" w:cs="Arial"/>
          <w:sz w:val="20"/>
        </w:rPr>
        <w:t xml:space="preserve"> shall relate specifically to the </w:t>
      </w:r>
      <w:r w:rsidR="00A02AC7" w:rsidRPr="009145F1">
        <w:rPr>
          <w:rFonts w:ascii="Arial" w:hAnsi="Arial" w:cs="Arial"/>
          <w:sz w:val="20"/>
        </w:rPr>
        <w:t>vehicle</w:t>
      </w:r>
      <w:r w:rsidRPr="009145F1">
        <w:rPr>
          <w:rFonts w:ascii="Arial" w:hAnsi="Arial" w:cs="Arial"/>
          <w:sz w:val="20"/>
        </w:rPr>
        <w:t xml:space="preserve"> entered for the specific competition. Teams should assume that the judges represent different areas</w:t>
      </w:r>
      <w:r w:rsidR="00A02AC7">
        <w:rPr>
          <w:rFonts w:ascii="Arial" w:hAnsi="Arial" w:cs="Arial"/>
          <w:sz w:val="20"/>
        </w:rPr>
        <w:t xml:space="preserve"> </w:t>
      </w:r>
      <w:r w:rsidR="00C65132">
        <w:rPr>
          <w:rFonts w:ascii="Arial" w:hAnsi="Arial" w:cs="Arial"/>
          <w:sz w:val="20"/>
        </w:rPr>
        <w:t>of industry</w:t>
      </w:r>
      <w:r w:rsidRPr="009145F1">
        <w:rPr>
          <w:rFonts w:ascii="Arial" w:hAnsi="Arial" w:cs="Arial"/>
          <w:sz w:val="20"/>
        </w:rPr>
        <w:t xml:space="preserve"> including engineering, production, marketing, and finance. Teams should assume that not all judges may be engineers. </w:t>
      </w:r>
    </w:p>
    <w:p w14:paraId="3A405812" w14:textId="77777777" w:rsidR="00700FD7" w:rsidRDefault="00700FD7" w:rsidP="009145F1">
      <w:pPr>
        <w:pStyle w:val="NoSpacing"/>
        <w:rPr>
          <w:rFonts w:ascii="Arial" w:hAnsi="Arial" w:cs="Arial"/>
          <w:b/>
          <w:bCs/>
          <w:sz w:val="20"/>
        </w:rPr>
      </w:pPr>
    </w:p>
    <w:p w14:paraId="31023FB1" w14:textId="3789F7E3" w:rsidR="009145F1" w:rsidRPr="001A5EEE" w:rsidRDefault="009145F1" w:rsidP="009145F1">
      <w:pPr>
        <w:pStyle w:val="NoSpacing"/>
        <w:rPr>
          <w:rFonts w:ascii="Arial" w:hAnsi="Arial" w:cs="Arial"/>
          <w:sz w:val="24"/>
          <w:szCs w:val="28"/>
        </w:rPr>
      </w:pPr>
      <w:r w:rsidRPr="001A5EEE">
        <w:rPr>
          <w:rFonts w:ascii="Arial" w:hAnsi="Arial" w:cs="Arial"/>
          <w:b/>
          <w:bCs/>
          <w:sz w:val="24"/>
          <w:szCs w:val="28"/>
        </w:rPr>
        <w:t xml:space="preserve">C.5.4 </w:t>
      </w:r>
      <w:r w:rsidR="00E54596">
        <w:rPr>
          <w:rFonts w:ascii="Arial" w:hAnsi="Arial" w:cs="Arial"/>
          <w:b/>
          <w:bCs/>
          <w:sz w:val="24"/>
          <w:szCs w:val="28"/>
        </w:rPr>
        <w:t>–</w:t>
      </w:r>
      <w:r w:rsidRPr="001A5EEE">
        <w:rPr>
          <w:rFonts w:ascii="Arial" w:hAnsi="Arial" w:cs="Arial"/>
          <w:b/>
          <w:bCs/>
          <w:sz w:val="24"/>
          <w:szCs w:val="28"/>
        </w:rPr>
        <w:t xml:space="preserve"> </w:t>
      </w:r>
      <w:r w:rsidR="00D642DC">
        <w:rPr>
          <w:rFonts w:ascii="Arial" w:hAnsi="Arial" w:cs="Arial"/>
          <w:b/>
          <w:bCs/>
          <w:sz w:val="24"/>
          <w:szCs w:val="28"/>
        </w:rPr>
        <w:t>Evaluation</w:t>
      </w:r>
      <w:r w:rsidR="00E54596">
        <w:rPr>
          <w:rFonts w:ascii="Arial" w:hAnsi="Arial" w:cs="Arial"/>
          <w:b/>
          <w:bCs/>
          <w:sz w:val="24"/>
          <w:szCs w:val="28"/>
        </w:rPr>
        <w:t xml:space="preserve"> </w:t>
      </w:r>
      <w:r w:rsidR="00D642DC" w:rsidRPr="001A5EEE">
        <w:rPr>
          <w:rFonts w:ascii="Arial" w:hAnsi="Arial" w:cs="Arial"/>
          <w:b/>
          <w:bCs/>
          <w:sz w:val="24"/>
          <w:szCs w:val="28"/>
        </w:rPr>
        <w:t xml:space="preserve"> </w:t>
      </w:r>
    </w:p>
    <w:p w14:paraId="38E6B16D" w14:textId="77777777" w:rsidR="00700FD7" w:rsidRDefault="00700FD7" w:rsidP="009145F1">
      <w:pPr>
        <w:pStyle w:val="NoSpacing"/>
        <w:rPr>
          <w:rFonts w:ascii="Arial" w:hAnsi="Arial" w:cs="Arial"/>
          <w:sz w:val="20"/>
        </w:rPr>
      </w:pPr>
    </w:p>
    <w:p w14:paraId="3E522EAF" w14:textId="6D2989B6" w:rsidR="009145F1" w:rsidRPr="009145F1" w:rsidRDefault="009145F1" w:rsidP="009145F1">
      <w:pPr>
        <w:pStyle w:val="NoSpacing"/>
        <w:rPr>
          <w:rFonts w:ascii="Arial" w:hAnsi="Arial" w:cs="Arial"/>
          <w:sz w:val="20"/>
        </w:rPr>
      </w:pPr>
      <w:r w:rsidRPr="009145F1">
        <w:rPr>
          <w:rFonts w:ascii="Arial" w:hAnsi="Arial" w:cs="Arial"/>
          <w:sz w:val="20"/>
        </w:rPr>
        <w:t xml:space="preserve">The </w:t>
      </w:r>
      <w:r w:rsidR="00D642DC">
        <w:rPr>
          <w:rFonts w:ascii="Arial" w:hAnsi="Arial" w:cs="Arial"/>
          <w:sz w:val="20"/>
        </w:rPr>
        <w:t>AM</w:t>
      </w:r>
      <w:r w:rsidR="00FD40C9">
        <w:rPr>
          <w:rFonts w:ascii="Arial" w:hAnsi="Arial" w:cs="Arial"/>
          <w:sz w:val="20"/>
        </w:rPr>
        <w:t xml:space="preserve"> Evaluation will</w:t>
      </w:r>
      <w:r w:rsidRPr="009145F1">
        <w:rPr>
          <w:rFonts w:ascii="Arial" w:hAnsi="Arial" w:cs="Arial"/>
          <w:sz w:val="20"/>
        </w:rPr>
        <w:t xml:space="preserve"> </w:t>
      </w:r>
      <w:r w:rsidR="00C201CB">
        <w:rPr>
          <w:rFonts w:ascii="Arial" w:hAnsi="Arial" w:cs="Arial"/>
          <w:sz w:val="20"/>
        </w:rPr>
        <w:t>take place</w:t>
      </w:r>
      <w:r w:rsidR="00FD40C9">
        <w:rPr>
          <w:rFonts w:ascii="Arial" w:hAnsi="Arial" w:cs="Arial"/>
          <w:sz w:val="20"/>
        </w:rPr>
        <w:t xml:space="preserve"> during the static judging listed on the schedule of events</w:t>
      </w:r>
      <w:r w:rsidR="00FD40C9" w:rsidRPr="00D37D3C">
        <w:rPr>
          <w:rFonts w:ascii="Arial" w:hAnsi="Arial" w:cs="Arial"/>
          <w:sz w:val="20"/>
        </w:rPr>
        <w:t xml:space="preserve">. </w:t>
      </w:r>
      <w:r w:rsidR="00C201CB">
        <w:rPr>
          <w:rFonts w:ascii="Arial" w:hAnsi="Arial" w:cs="Arial"/>
          <w:sz w:val="20"/>
        </w:rPr>
        <w:t xml:space="preserve">Teams will be required to communicate specifics of their AM </w:t>
      </w:r>
      <w:r w:rsidR="009F23B7">
        <w:rPr>
          <w:rFonts w:ascii="Arial" w:hAnsi="Arial" w:cs="Arial"/>
          <w:sz w:val="20"/>
        </w:rPr>
        <w:t xml:space="preserve">processes in the development of their Mini Baja vehicle to the </w:t>
      </w:r>
      <w:r w:rsidR="007D283F">
        <w:rPr>
          <w:rFonts w:ascii="Arial" w:hAnsi="Arial" w:cs="Arial"/>
          <w:sz w:val="20"/>
        </w:rPr>
        <w:t xml:space="preserve">AM evaluators. </w:t>
      </w:r>
    </w:p>
    <w:p w14:paraId="7D34E7CF" w14:textId="77777777" w:rsidR="00700FD7" w:rsidRDefault="00700FD7" w:rsidP="009145F1">
      <w:pPr>
        <w:pStyle w:val="NoSpacing"/>
        <w:rPr>
          <w:rFonts w:ascii="Arial" w:hAnsi="Arial" w:cs="Arial"/>
          <w:b/>
          <w:bCs/>
          <w:sz w:val="20"/>
        </w:rPr>
      </w:pPr>
    </w:p>
    <w:p w14:paraId="71D5D10E" w14:textId="4F1A986C" w:rsidR="009145F1" w:rsidRPr="003A511C" w:rsidRDefault="009145F1" w:rsidP="009145F1">
      <w:pPr>
        <w:pStyle w:val="NoSpacing"/>
        <w:rPr>
          <w:rFonts w:ascii="Arial" w:hAnsi="Arial" w:cs="Arial"/>
          <w:sz w:val="24"/>
          <w:szCs w:val="28"/>
        </w:rPr>
      </w:pPr>
      <w:r w:rsidRPr="003A511C">
        <w:rPr>
          <w:rFonts w:ascii="Arial" w:hAnsi="Arial" w:cs="Arial"/>
          <w:b/>
          <w:bCs/>
          <w:sz w:val="24"/>
          <w:szCs w:val="28"/>
        </w:rPr>
        <w:t xml:space="preserve">C.5.5 </w:t>
      </w:r>
      <w:r w:rsidR="00E54596">
        <w:rPr>
          <w:rFonts w:ascii="Arial" w:hAnsi="Arial" w:cs="Arial"/>
          <w:b/>
          <w:bCs/>
          <w:sz w:val="24"/>
          <w:szCs w:val="28"/>
        </w:rPr>
        <w:t>–</w:t>
      </w:r>
      <w:r w:rsidRPr="003A511C">
        <w:rPr>
          <w:rFonts w:ascii="Arial" w:hAnsi="Arial" w:cs="Arial"/>
          <w:b/>
          <w:bCs/>
          <w:sz w:val="24"/>
          <w:szCs w:val="28"/>
        </w:rPr>
        <w:t xml:space="preserve"> Format</w:t>
      </w:r>
      <w:r w:rsidR="00E54596">
        <w:rPr>
          <w:rFonts w:ascii="Arial" w:hAnsi="Arial" w:cs="Arial"/>
          <w:b/>
          <w:bCs/>
          <w:sz w:val="24"/>
          <w:szCs w:val="28"/>
        </w:rPr>
        <w:t xml:space="preserve"> </w:t>
      </w:r>
      <w:r w:rsidRPr="003A511C">
        <w:rPr>
          <w:rFonts w:ascii="Arial" w:hAnsi="Arial" w:cs="Arial"/>
          <w:b/>
          <w:bCs/>
          <w:sz w:val="24"/>
          <w:szCs w:val="28"/>
        </w:rPr>
        <w:t xml:space="preserve"> </w:t>
      </w:r>
    </w:p>
    <w:p w14:paraId="1EDC1026" w14:textId="77777777" w:rsidR="00700FD7" w:rsidRPr="00CC682F" w:rsidRDefault="00700FD7" w:rsidP="009145F1">
      <w:pPr>
        <w:pStyle w:val="NoSpacing"/>
        <w:rPr>
          <w:rFonts w:ascii="Arial" w:hAnsi="Arial" w:cs="Arial"/>
          <w:sz w:val="20"/>
          <w:highlight w:val="yellow"/>
        </w:rPr>
      </w:pPr>
    </w:p>
    <w:p w14:paraId="548723F2" w14:textId="1F6A0799" w:rsidR="009145F1" w:rsidRPr="00901757" w:rsidRDefault="003A511C" w:rsidP="009145F1">
      <w:pPr>
        <w:pStyle w:val="NoSpacing"/>
        <w:rPr>
          <w:rFonts w:ascii="Arial" w:hAnsi="Arial" w:cs="Arial"/>
          <w:sz w:val="20"/>
        </w:rPr>
      </w:pPr>
      <w:r w:rsidRPr="00901757">
        <w:rPr>
          <w:rFonts w:ascii="Arial" w:hAnsi="Arial" w:cs="Arial"/>
          <w:sz w:val="20"/>
        </w:rPr>
        <w:t>Two</w:t>
      </w:r>
      <w:r w:rsidR="009145F1" w:rsidRPr="00901757">
        <w:rPr>
          <w:rFonts w:ascii="Arial" w:hAnsi="Arial" w:cs="Arial"/>
          <w:sz w:val="20"/>
        </w:rPr>
        <w:t xml:space="preserve"> </w:t>
      </w:r>
      <w:r w:rsidR="00C65132">
        <w:rPr>
          <w:rFonts w:ascii="Arial" w:hAnsi="Arial" w:cs="Arial"/>
          <w:sz w:val="20"/>
        </w:rPr>
        <w:t>to four</w:t>
      </w:r>
      <w:r w:rsidR="009145F1" w:rsidRPr="00901757">
        <w:rPr>
          <w:rFonts w:ascii="Arial" w:hAnsi="Arial" w:cs="Arial"/>
          <w:sz w:val="20"/>
        </w:rPr>
        <w:t xml:space="preserve"> team members will present the </w:t>
      </w:r>
      <w:r w:rsidRPr="00901757">
        <w:rPr>
          <w:rFonts w:ascii="Arial" w:hAnsi="Arial" w:cs="Arial"/>
          <w:sz w:val="20"/>
        </w:rPr>
        <w:t>AM</w:t>
      </w:r>
      <w:r w:rsidR="00693E3A" w:rsidRPr="00901757">
        <w:rPr>
          <w:rFonts w:ascii="Arial" w:hAnsi="Arial" w:cs="Arial"/>
          <w:sz w:val="20"/>
        </w:rPr>
        <w:t xml:space="preserve"> elements</w:t>
      </w:r>
      <w:r w:rsidR="009145F1" w:rsidRPr="00901757">
        <w:rPr>
          <w:rFonts w:ascii="Arial" w:hAnsi="Arial" w:cs="Arial"/>
          <w:sz w:val="20"/>
        </w:rPr>
        <w:t xml:space="preserve"> to the judges. All team members who will give any part of the </w:t>
      </w:r>
      <w:r w:rsidR="001C6C1C" w:rsidRPr="00901757">
        <w:rPr>
          <w:rFonts w:ascii="Arial" w:hAnsi="Arial" w:cs="Arial"/>
          <w:sz w:val="20"/>
        </w:rPr>
        <w:t>presentation or</w:t>
      </w:r>
      <w:r w:rsidR="009145F1" w:rsidRPr="00901757">
        <w:rPr>
          <w:rFonts w:ascii="Arial" w:hAnsi="Arial" w:cs="Arial"/>
          <w:sz w:val="20"/>
        </w:rPr>
        <w:t xml:space="preserve"> will respond to the judges’ questions shall be </w:t>
      </w:r>
      <w:r w:rsidR="00693E3A" w:rsidRPr="00901757">
        <w:rPr>
          <w:rFonts w:ascii="Arial" w:hAnsi="Arial" w:cs="Arial"/>
          <w:sz w:val="20"/>
        </w:rPr>
        <w:t>at their designated table</w:t>
      </w:r>
      <w:r w:rsidR="009145F1" w:rsidRPr="00901757">
        <w:rPr>
          <w:rFonts w:ascii="Arial" w:hAnsi="Arial" w:cs="Arial"/>
          <w:sz w:val="20"/>
        </w:rPr>
        <w:t xml:space="preserve"> at the time the presentation </w:t>
      </w:r>
      <w:r w:rsidR="00392D2A" w:rsidRPr="00901757">
        <w:rPr>
          <w:rFonts w:ascii="Arial" w:hAnsi="Arial" w:cs="Arial"/>
          <w:sz w:val="20"/>
        </w:rPr>
        <w:t>starts and</w:t>
      </w:r>
      <w:r w:rsidR="009145F1" w:rsidRPr="00901757">
        <w:rPr>
          <w:rFonts w:ascii="Arial" w:hAnsi="Arial" w:cs="Arial"/>
          <w:sz w:val="20"/>
        </w:rPr>
        <w:t xml:space="preserve"> shall be introduced and identified to the judges. </w:t>
      </w:r>
      <w:r w:rsidR="00DC4614" w:rsidRPr="00901757">
        <w:rPr>
          <w:rFonts w:ascii="Arial" w:hAnsi="Arial" w:cs="Arial"/>
          <w:sz w:val="20"/>
        </w:rPr>
        <w:t>AM Evaluations</w:t>
      </w:r>
      <w:r w:rsidR="009145F1" w:rsidRPr="00901757">
        <w:rPr>
          <w:rFonts w:ascii="Arial" w:hAnsi="Arial" w:cs="Arial"/>
          <w:sz w:val="20"/>
        </w:rPr>
        <w:t xml:space="preserve"> will be </w:t>
      </w:r>
      <w:r w:rsidR="00DC4614" w:rsidRPr="00901757">
        <w:rPr>
          <w:rFonts w:ascii="Arial" w:hAnsi="Arial" w:cs="Arial"/>
          <w:sz w:val="20"/>
        </w:rPr>
        <w:t xml:space="preserve">in a </w:t>
      </w:r>
      <w:r w:rsidR="00901757" w:rsidRPr="00901757">
        <w:rPr>
          <w:rFonts w:ascii="Arial" w:hAnsi="Arial" w:cs="Arial"/>
          <w:sz w:val="20"/>
        </w:rPr>
        <w:t>question-and-answer</w:t>
      </w:r>
      <w:r w:rsidR="00A75E7F" w:rsidRPr="00901757">
        <w:rPr>
          <w:rFonts w:ascii="Arial" w:hAnsi="Arial" w:cs="Arial"/>
          <w:sz w:val="20"/>
        </w:rPr>
        <w:t xml:space="preserve"> format</w:t>
      </w:r>
      <w:r w:rsidR="009145F1" w:rsidRPr="00901757">
        <w:rPr>
          <w:rFonts w:ascii="Arial" w:hAnsi="Arial" w:cs="Arial"/>
          <w:sz w:val="20"/>
        </w:rPr>
        <w:t xml:space="preserve">. Judges will </w:t>
      </w:r>
      <w:r w:rsidR="00A75E7F" w:rsidRPr="00901757">
        <w:rPr>
          <w:rFonts w:ascii="Arial" w:hAnsi="Arial" w:cs="Arial"/>
          <w:sz w:val="20"/>
        </w:rPr>
        <w:t>ask the team a set of</w:t>
      </w:r>
      <w:r w:rsidR="009145F1" w:rsidRPr="00901757">
        <w:rPr>
          <w:rFonts w:ascii="Arial" w:hAnsi="Arial" w:cs="Arial"/>
          <w:sz w:val="20"/>
        </w:rPr>
        <w:t xml:space="preserve"> questions.</w:t>
      </w:r>
      <w:r w:rsidR="000906FD" w:rsidRPr="00901757">
        <w:rPr>
          <w:rFonts w:ascii="Arial" w:hAnsi="Arial" w:cs="Arial"/>
          <w:sz w:val="20"/>
        </w:rPr>
        <w:t xml:space="preserve"> Teams will be scored on how well they answer the </w:t>
      </w:r>
      <w:r w:rsidR="00901757" w:rsidRPr="00901757">
        <w:rPr>
          <w:rFonts w:ascii="Arial" w:hAnsi="Arial" w:cs="Arial"/>
          <w:sz w:val="20"/>
        </w:rPr>
        <w:t>judges’</w:t>
      </w:r>
      <w:r w:rsidR="000906FD" w:rsidRPr="00901757">
        <w:rPr>
          <w:rFonts w:ascii="Arial" w:hAnsi="Arial" w:cs="Arial"/>
          <w:sz w:val="20"/>
        </w:rPr>
        <w:t xml:space="preserve"> questions based on </w:t>
      </w:r>
      <w:proofErr w:type="gramStart"/>
      <w:r w:rsidR="000906FD" w:rsidRPr="00901757">
        <w:rPr>
          <w:rFonts w:ascii="Arial" w:hAnsi="Arial" w:cs="Arial"/>
          <w:sz w:val="20"/>
        </w:rPr>
        <w:t>a rubric</w:t>
      </w:r>
      <w:proofErr w:type="gramEnd"/>
      <w:r w:rsidR="0004137C" w:rsidRPr="00901757">
        <w:rPr>
          <w:rFonts w:ascii="Arial" w:hAnsi="Arial" w:cs="Arial"/>
          <w:sz w:val="20"/>
        </w:rPr>
        <w:t>. The questions and rubric will be the same for all teams. The questions will not be provided in advance</w:t>
      </w:r>
      <w:r w:rsidR="009145F1" w:rsidRPr="00901757">
        <w:rPr>
          <w:rFonts w:ascii="Arial" w:hAnsi="Arial" w:cs="Arial"/>
          <w:sz w:val="20"/>
        </w:rPr>
        <w:t xml:space="preserve">. </w:t>
      </w:r>
    </w:p>
    <w:p w14:paraId="16CA9656" w14:textId="77777777" w:rsidR="00700FD7" w:rsidRPr="00CC682F" w:rsidRDefault="00700FD7" w:rsidP="009145F1">
      <w:pPr>
        <w:pStyle w:val="NoSpacing"/>
        <w:rPr>
          <w:rFonts w:ascii="Arial" w:hAnsi="Arial" w:cs="Arial"/>
          <w:b/>
          <w:bCs/>
          <w:sz w:val="20"/>
          <w:highlight w:val="yellow"/>
        </w:rPr>
      </w:pPr>
    </w:p>
    <w:p w14:paraId="34E63801" w14:textId="77777777" w:rsidR="004B4FB6" w:rsidRPr="001A5EEE" w:rsidRDefault="004B4FB6" w:rsidP="004B4FB6">
      <w:pPr>
        <w:pStyle w:val="NoSpacing"/>
        <w:rPr>
          <w:rFonts w:ascii="Arial" w:hAnsi="Arial" w:cs="Arial"/>
          <w:sz w:val="24"/>
          <w:szCs w:val="28"/>
        </w:rPr>
      </w:pPr>
      <w:r w:rsidRPr="001A5EEE">
        <w:rPr>
          <w:rFonts w:ascii="Arial" w:hAnsi="Arial" w:cs="Arial"/>
          <w:b/>
          <w:bCs/>
          <w:sz w:val="24"/>
          <w:szCs w:val="28"/>
        </w:rPr>
        <w:t xml:space="preserve">C.5.6 - Equipment </w:t>
      </w:r>
    </w:p>
    <w:p w14:paraId="7973C8FC" w14:textId="77777777" w:rsidR="00700FD7" w:rsidRDefault="00700FD7" w:rsidP="004B4FB6">
      <w:pPr>
        <w:pStyle w:val="NoSpacing"/>
        <w:rPr>
          <w:rFonts w:ascii="Arial" w:hAnsi="Arial" w:cs="Arial"/>
          <w:sz w:val="20"/>
        </w:rPr>
      </w:pPr>
    </w:p>
    <w:p w14:paraId="7EFF3EDF" w14:textId="0E229C02" w:rsidR="004B4FB6" w:rsidRPr="004B4FB6" w:rsidRDefault="00DD3E25" w:rsidP="004B4FB6">
      <w:pPr>
        <w:pStyle w:val="NoSpacing"/>
        <w:rPr>
          <w:rFonts w:ascii="Arial" w:hAnsi="Arial" w:cs="Arial"/>
          <w:sz w:val="20"/>
        </w:rPr>
      </w:pPr>
      <w:r>
        <w:rPr>
          <w:rFonts w:ascii="Arial" w:hAnsi="Arial" w:cs="Arial"/>
          <w:sz w:val="20"/>
        </w:rPr>
        <w:t xml:space="preserve">Teams will be responsible for any </w:t>
      </w:r>
      <w:r w:rsidR="000C4C93">
        <w:rPr>
          <w:rFonts w:ascii="Arial" w:hAnsi="Arial" w:cs="Arial"/>
          <w:sz w:val="20"/>
        </w:rPr>
        <w:t xml:space="preserve">equipment used to display their presentation materials for the judges. Teams should </w:t>
      </w:r>
      <w:r w:rsidR="001C3518">
        <w:rPr>
          <w:rFonts w:ascii="Arial" w:hAnsi="Arial" w:cs="Arial"/>
          <w:sz w:val="20"/>
        </w:rPr>
        <w:t xml:space="preserve">begin with a </w:t>
      </w:r>
      <w:r w:rsidR="00BD3F4C">
        <w:rPr>
          <w:rFonts w:ascii="Arial" w:hAnsi="Arial" w:cs="Arial"/>
          <w:sz w:val="20"/>
        </w:rPr>
        <w:t>fully charged</w:t>
      </w:r>
      <w:r w:rsidR="001C3518">
        <w:rPr>
          <w:rFonts w:ascii="Arial" w:hAnsi="Arial" w:cs="Arial"/>
          <w:sz w:val="20"/>
        </w:rPr>
        <w:t xml:space="preserve"> laptop or tablet and have a backup laptop or tablet </w:t>
      </w:r>
      <w:proofErr w:type="gramStart"/>
      <w:r w:rsidR="001C3518">
        <w:rPr>
          <w:rFonts w:ascii="Arial" w:hAnsi="Arial" w:cs="Arial"/>
          <w:sz w:val="20"/>
        </w:rPr>
        <w:t>in the event that</w:t>
      </w:r>
      <w:proofErr w:type="gramEnd"/>
      <w:r w:rsidR="001C3518">
        <w:rPr>
          <w:rFonts w:ascii="Arial" w:hAnsi="Arial" w:cs="Arial"/>
          <w:sz w:val="20"/>
        </w:rPr>
        <w:t xml:space="preserve"> </w:t>
      </w:r>
      <w:r w:rsidR="002F274A">
        <w:rPr>
          <w:rFonts w:ascii="Arial" w:hAnsi="Arial" w:cs="Arial"/>
          <w:sz w:val="20"/>
        </w:rPr>
        <w:t xml:space="preserve">a </w:t>
      </w:r>
      <w:r w:rsidR="0046204E">
        <w:rPr>
          <w:rFonts w:ascii="Arial" w:hAnsi="Arial" w:cs="Arial"/>
          <w:sz w:val="20"/>
        </w:rPr>
        <w:t>power source</w:t>
      </w:r>
      <w:r w:rsidR="002F274A">
        <w:rPr>
          <w:rFonts w:ascii="Arial" w:hAnsi="Arial" w:cs="Arial"/>
          <w:sz w:val="20"/>
        </w:rPr>
        <w:t xml:space="preserve"> is not available at the team tables. </w:t>
      </w:r>
      <w:r w:rsidR="0046204E">
        <w:rPr>
          <w:rFonts w:ascii="Arial" w:hAnsi="Arial" w:cs="Arial"/>
          <w:sz w:val="20"/>
        </w:rPr>
        <w:t xml:space="preserve">Teams will not be allowed to use </w:t>
      </w:r>
      <w:proofErr w:type="gramStart"/>
      <w:r w:rsidR="0046204E">
        <w:rPr>
          <w:rFonts w:ascii="Arial" w:hAnsi="Arial" w:cs="Arial"/>
          <w:sz w:val="20"/>
        </w:rPr>
        <w:t>any amplified</w:t>
      </w:r>
      <w:proofErr w:type="gramEnd"/>
      <w:r w:rsidR="0046204E">
        <w:rPr>
          <w:rFonts w:ascii="Arial" w:hAnsi="Arial" w:cs="Arial"/>
          <w:sz w:val="20"/>
        </w:rPr>
        <w:t xml:space="preserve"> audio equipment unless approved by the event coordinator. </w:t>
      </w:r>
    </w:p>
    <w:p w14:paraId="052E24D0" w14:textId="77777777" w:rsidR="00700FD7" w:rsidRDefault="00700FD7" w:rsidP="004B4FB6">
      <w:pPr>
        <w:pStyle w:val="NoSpacing"/>
        <w:rPr>
          <w:rFonts w:ascii="Arial" w:hAnsi="Arial" w:cs="Arial"/>
          <w:b/>
          <w:bCs/>
          <w:sz w:val="20"/>
        </w:rPr>
      </w:pPr>
    </w:p>
    <w:p w14:paraId="211C0047" w14:textId="5C4604AC" w:rsidR="004B4FB6" w:rsidRPr="001A5EEE" w:rsidRDefault="004B4FB6" w:rsidP="004B4FB6">
      <w:pPr>
        <w:pStyle w:val="NoSpacing"/>
        <w:rPr>
          <w:rFonts w:ascii="Arial" w:hAnsi="Arial" w:cs="Arial"/>
          <w:sz w:val="24"/>
          <w:szCs w:val="28"/>
        </w:rPr>
      </w:pPr>
      <w:r w:rsidRPr="001A5EEE">
        <w:rPr>
          <w:rFonts w:ascii="Arial" w:hAnsi="Arial" w:cs="Arial"/>
          <w:b/>
          <w:bCs/>
          <w:sz w:val="24"/>
          <w:szCs w:val="28"/>
        </w:rPr>
        <w:t xml:space="preserve">C.5.7 - Evaluation Criteria </w:t>
      </w:r>
    </w:p>
    <w:p w14:paraId="2ACB81F9" w14:textId="77777777" w:rsidR="00700FD7" w:rsidRDefault="00700FD7" w:rsidP="004B4FB6">
      <w:pPr>
        <w:pStyle w:val="NoSpacing"/>
        <w:rPr>
          <w:rFonts w:ascii="Arial" w:hAnsi="Arial" w:cs="Arial"/>
          <w:sz w:val="20"/>
        </w:rPr>
      </w:pPr>
    </w:p>
    <w:p w14:paraId="4A4362A8" w14:textId="3F956082" w:rsidR="004B4FB6" w:rsidRDefault="007D730E" w:rsidP="004B4FB6">
      <w:pPr>
        <w:pStyle w:val="NoSpacing"/>
        <w:rPr>
          <w:rFonts w:ascii="Arial" w:hAnsi="Arial" w:cs="Arial"/>
          <w:sz w:val="20"/>
        </w:rPr>
      </w:pPr>
      <w:r>
        <w:rPr>
          <w:rFonts w:ascii="Arial" w:hAnsi="Arial" w:cs="Arial"/>
          <w:sz w:val="20"/>
        </w:rPr>
        <w:t xml:space="preserve">The AM </w:t>
      </w:r>
      <w:r w:rsidR="002E71D5">
        <w:rPr>
          <w:rFonts w:ascii="Arial" w:hAnsi="Arial" w:cs="Arial"/>
          <w:sz w:val="20"/>
        </w:rPr>
        <w:t>Evaluation will be based on the following criteria</w:t>
      </w:r>
      <w:r w:rsidR="00165F51">
        <w:rPr>
          <w:rFonts w:ascii="Arial" w:hAnsi="Arial" w:cs="Arial"/>
          <w:sz w:val="20"/>
        </w:rPr>
        <w:t>:</w:t>
      </w:r>
    </w:p>
    <w:p w14:paraId="616C04EC" w14:textId="20E80F70" w:rsidR="007A5AF9" w:rsidRDefault="007A5AF9" w:rsidP="004B4FB6">
      <w:pPr>
        <w:pStyle w:val="NoSpacing"/>
        <w:rPr>
          <w:rFonts w:ascii="Arial" w:hAnsi="Arial" w:cs="Arial"/>
          <w:sz w:val="20"/>
        </w:rPr>
      </w:pPr>
      <w:r>
        <w:rPr>
          <w:rFonts w:ascii="Arial" w:hAnsi="Arial" w:cs="Arial"/>
          <w:sz w:val="20"/>
        </w:rPr>
        <w:t>AM Processes</w:t>
      </w:r>
    </w:p>
    <w:p w14:paraId="545B5A0B" w14:textId="60A42D0C" w:rsidR="009F41A2" w:rsidRDefault="009F41A2" w:rsidP="004B4FB6">
      <w:pPr>
        <w:pStyle w:val="NoSpacing"/>
        <w:rPr>
          <w:rFonts w:ascii="Arial" w:hAnsi="Arial" w:cs="Arial"/>
          <w:sz w:val="20"/>
        </w:rPr>
      </w:pPr>
      <w:r>
        <w:rPr>
          <w:rFonts w:ascii="Arial" w:hAnsi="Arial" w:cs="Arial"/>
          <w:sz w:val="20"/>
        </w:rPr>
        <w:t>Pr</w:t>
      </w:r>
      <w:r w:rsidR="00AF344E">
        <w:rPr>
          <w:rFonts w:ascii="Arial" w:hAnsi="Arial" w:cs="Arial"/>
          <w:sz w:val="20"/>
        </w:rPr>
        <w:t>ocess</w:t>
      </w:r>
      <w:r>
        <w:rPr>
          <w:rFonts w:ascii="Arial" w:hAnsi="Arial" w:cs="Arial"/>
          <w:sz w:val="20"/>
        </w:rPr>
        <w:t xml:space="preserve"> Quality</w:t>
      </w:r>
      <w:r w:rsidR="00E84DB3">
        <w:rPr>
          <w:rFonts w:ascii="Arial" w:hAnsi="Arial" w:cs="Arial"/>
          <w:sz w:val="20"/>
        </w:rPr>
        <w:t>/Resolution</w:t>
      </w:r>
    </w:p>
    <w:p w14:paraId="4095A084" w14:textId="259BA8EF" w:rsidR="00E84DB3" w:rsidRDefault="00E84DB3" w:rsidP="004B4FB6">
      <w:pPr>
        <w:pStyle w:val="NoSpacing"/>
        <w:rPr>
          <w:rFonts w:ascii="Arial" w:hAnsi="Arial" w:cs="Arial"/>
          <w:sz w:val="20"/>
        </w:rPr>
      </w:pPr>
      <w:r>
        <w:rPr>
          <w:rFonts w:ascii="Arial" w:hAnsi="Arial" w:cs="Arial"/>
          <w:sz w:val="20"/>
        </w:rPr>
        <w:t>Fitment</w:t>
      </w:r>
    </w:p>
    <w:p w14:paraId="312D1D25" w14:textId="75786103" w:rsidR="00AF344E" w:rsidRDefault="00AF344E" w:rsidP="004B4FB6">
      <w:pPr>
        <w:pStyle w:val="NoSpacing"/>
        <w:rPr>
          <w:rFonts w:ascii="Arial" w:hAnsi="Arial" w:cs="Arial"/>
          <w:sz w:val="20"/>
        </w:rPr>
      </w:pPr>
      <w:r>
        <w:rPr>
          <w:rFonts w:ascii="Arial" w:hAnsi="Arial" w:cs="Arial"/>
          <w:sz w:val="20"/>
        </w:rPr>
        <w:t>Application</w:t>
      </w:r>
    </w:p>
    <w:p w14:paraId="71B7434D" w14:textId="77777777" w:rsidR="00700FD7" w:rsidRDefault="00700FD7" w:rsidP="004B4FB6">
      <w:pPr>
        <w:pStyle w:val="NoSpacing"/>
        <w:rPr>
          <w:rFonts w:ascii="Arial" w:hAnsi="Arial" w:cs="Arial"/>
          <w:b/>
          <w:bCs/>
          <w:sz w:val="20"/>
        </w:rPr>
      </w:pPr>
    </w:p>
    <w:p w14:paraId="162CB015" w14:textId="7A823EFC" w:rsidR="004B4FB6" w:rsidRPr="001A5EEE" w:rsidRDefault="004B4FB6" w:rsidP="004B4FB6">
      <w:pPr>
        <w:pStyle w:val="NoSpacing"/>
        <w:rPr>
          <w:rFonts w:ascii="Arial" w:hAnsi="Arial" w:cs="Arial"/>
          <w:sz w:val="24"/>
          <w:szCs w:val="28"/>
        </w:rPr>
      </w:pPr>
      <w:r w:rsidRPr="001A5EEE">
        <w:rPr>
          <w:rFonts w:ascii="Arial" w:hAnsi="Arial" w:cs="Arial"/>
          <w:b/>
          <w:bCs/>
          <w:sz w:val="24"/>
          <w:szCs w:val="28"/>
        </w:rPr>
        <w:t xml:space="preserve">C.5.8 - Scoring </w:t>
      </w:r>
    </w:p>
    <w:p w14:paraId="14D640D7" w14:textId="77777777" w:rsidR="00700FD7" w:rsidRDefault="00700FD7" w:rsidP="004B4FB6">
      <w:pPr>
        <w:pStyle w:val="NoSpacing"/>
        <w:rPr>
          <w:rFonts w:ascii="Arial" w:hAnsi="Arial" w:cs="Arial"/>
          <w:sz w:val="20"/>
        </w:rPr>
      </w:pPr>
    </w:p>
    <w:p w14:paraId="4B6BE26E" w14:textId="15610CB0" w:rsidR="004B4FB6" w:rsidRPr="004B4FB6" w:rsidRDefault="004B4FB6" w:rsidP="004B4FB6">
      <w:pPr>
        <w:pStyle w:val="NoSpacing"/>
        <w:rPr>
          <w:rFonts w:ascii="Arial" w:hAnsi="Arial" w:cs="Arial"/>
          <w:sz w:val="20"/>
        </w:rPr>
      </w:pPr>
      <w:r w:rsidRPr="004B4FB6">
        <w:rPr>
          <w:rFonts w:ascii="Arial" w:hAnsi="Arial" w:cs="Arial"/>
          <w:sz w:val="20"/>
        </w:rPr>
        <w:t xml:space="preserve">The </w:t>
      </w:r>
      <w:r w:rsidR="001A1AAC">
        <w:rPr>
          <w:rFonts w:ascii="Arial" w:hAnsi="Arial" w:cs="Arial"/>
          <w:sz w:val="20"/>
        </w:rPr>
        <w:t>AM</w:t>
      </w:r>
      <w:r w:rsidRPr="004B4FB6">
        <w:rPr>
          <w:rFonts w:ascii="Arial" w:hAnsi="Arial" w:cs="Arial"/>
          <w:sz w:val="20"/>
        </w:rPr>
        <w:t xml:space="preserve"> event is worth </w:t>
      </w:r>
      <w:r w:rsidR="003C7169">
        <w:rPr>
          <w:rFonts w:ascii="Arial" w:hAnsi="Arial" w:cs="Arial"/>
          <w:sz w:val="20"/>
        </w:rPr>
        <w:t>10</w:t>
      </w:r>
      <w:r w:rsidRPr="004B4FB6">
        <w:rPr>
          <w:rFonts w:ascii="Arial" w:hAnsi="Arial" w:cs="Arial"/>
          <w:sz w:val="20"/>
        </w:rPr>
        <w:t xml:space="preserve">0 points. At the judge’s discretion, the highest placing team may receive less than the maximum score noted above. </w:t>
      </w:r>
    </w:p>
    <w:p w14:paraId="4BAF9C7C" w14:textId="77777777" w:rsidR="00700FD7" w:rsidRDefault="00700FD7" w:rsidP="004B4FB6">
      <w:pPr>
        <w:pStyle w:val="NoSpacing"/>
        <w:rPr>
          <w:rFonts w:ascii="Arial" w:hAnsi="Arial" w:cs="Arial"/>
          <w:b/>
          <w:bCs/>
          <w:sz w:val="20"/>
        </w:rPr>
      </w:pPr>
    </w:p>
    <w:p w14:paraId="598051A2" w14:textId="77777777" w:rsidR="00700FD7" w:rsidRDefault="00700FD7" w:rsidP="004B4FB6">
      <w:pPr>
        <w:pStyle w:val="NoSpacing"/>
        <w:rPr>
          <w:rFonts w:ascii="Arial" w:hAnsi="Arial" w:cs="Arial"/>
          <w:sz w:val="20"/>
          <w:szCs w:val="20"/>
        </w:rPr>
      </w:pPr>
    </w:p>
    <w:p w14:paraId="0300EB9B" w14:textId="77777777" w:rsidR="00D3493A" w:rsidRDefault="00D3493A" w:rsidP="004B4FB6">
      <w:pPr>
        <w:pStyle w:val="NoSpacing"/>
        <w:rPr>
          <w:rFonts w:ascii="Arial" w:hAnsi="Arial" w:cs="Arial"/>
          <w:sz w:val="20"/>
          <w:szCs w:val="20"/>
        </w:rPr>
      </w:pPr>
    </w:p>
    <w:p w14:paraId="2B66C3A4" w14:textId="206C470B" w:rsidR="00D3493A" w:rsidRDefault="00D3493A">
      <w:pPr>
        <w:spacing w:after="160" w:line="259" w:lineRule="auto"/>
        <w:rPr>
          <w:rFonts w:ascii="Arial" w:eastAsiaTheme="minorHAnsi" w:hAnsi="Arial" w:cs="Arial"/>
          <w:kern w:val="2"/>
          <w:sz w:val="20"/>
          <w14:ligatures w14:val="standardContextual"/>
        </w:rPr>
      </w:pPr>
      <w:r>
        <w:rPr>
          <w:rFonts w:ascii="Arial" w:hAnsi="Arial" w:cs="Arial"/>
          <w:sz w:val="20"/>
        </w:rPr>
        <w:br w:type="page"/>
      </w:r>
    </w:p>
    <w:p w14:paraId="1A9925C1" w14:textId="36FDC09D" w:rsidR="00D3493A" w:rsidRPr="00A743C1" w:rsidRDefault="00D3493A" w:rsidP="00D3493A">
      <w:pPr>
        <w:pStyle w:val="NoSpacing"/>
        <w:rPr>
          <w:rFonts w:ascii="Arial" w:hAnsi="Arial" w:cs="Arial"/>
          <w:b/>
          <w:bCs/>
          <w:sz w:val="28"/>
          <w:szCs w:val="32"/>
        </w:rPr>
      </w:pPr>
      <w:bookmarkStart w:id="7" w:name="PartD"/>
      <w:bookmarkEnd w:id="7"/>
      <w:r w:rsidRPr="00D3493A">
        <w:rPr>
          <w:rFonts w:ascii="Arial" w:hAnsi="Arial" w:cs="Arial"/>
          <w:b/>
          <w:bCs/>
          <w:sz w:val="28"/>
          <w:szCs w:val="32"/>
        </w:rPr>
        <w:lastRenderedPageBreak/>
        <w:t xml:space="preserve">Part D: Dynamic Event </w:t>
      </w:r>
    </w:p>
    <w:p w14:paraId="23E90B39" w14:textId="77777777" w:rsidR="00A743C1" w:rsidRPr="00D3493A" w:rsidRDefault="00A743C1" w:rsidP="00D3493A">
      <w:pPr>
        <w:pStyle w:val="NoSpacing"/>
        <w:rPr>
          <w:rFonts w:ascii="Arial" w:hAnsi="Arial" w:cs="Arial"/>
          <w:sz w:val="20"/>
        </w:rPr>
      </w:pPr>
    </w:p>
    <w:p w14:paraId="0AE8CC7E" w14:textId="2AF5073D" w:rsidR="00E807C4" w:rsidRDefault="00D3493A" w:rsidP="00D3493A">
      <w:pPr>
        <w:pStyle w:val="NoSpacing"/>
        <w:rPr>
          <w:rFonts w:ascii="Arial" w:hAnsi="Arial" w:cs="Arial"/>
          <w:sz w:val="20"/>
        </w:rPr>
      </w:pPr>
      <w:r w:rsidRPr="00D3493A">
        <w:rPr>
          <w:rFonts w:ascii="Arial" w:hAnsi="Arial" w:cs="Arial"/>
          <w:sz w:val="20"/>
        </w:rPr>
        <w:t>The dynamic event</w:t>
      </w:r>
      <w:r w:rsidR="00EB049D">
        <w:rPr>
          <w:rFonts w:ascii="Arial" w:hAnsi="Arial" w:cs="Arial"/>
          <w:sz w:val="20"/>
        </w:rPr>
        <w:t xml:space="preserve"> will be in the form of timed races.</w:t>
      </w:r>
      <w:r w:rsidR="00E64340">
        <w:rPr>
          <w:rFonts w:ascii="Arial" w:hAnsi="Arial" w:cs="Arial"/>
          <w:sz w:val="20"/>
        </w:rPr>
        <w:t xml:space="preserve"> </w:t>
      </w:r>
      <w:r w:rsidR="002864CA">
        <w:rPr>
          <w:rFonts w:ascii="Arial" w:hAnsi="Arial" w:cs="Arial"/>
          <w:sz w:val="20"/>
        </w:rPr>
        <w:t>There will be two Qualifying Races and one Final Race.</w:t>
      </w:r>
      <w:r w:rsidR="00456610">
        <w:rPr>
          <w:rFonts w:ascii="Arial" w:hAnsi="Arial" w:cs="Arial"/>
          <w:sz w:val="20"/>
        </w:rPr>
        <w:t xml:space="preserve"> </w:t>
      </w:r>
      <w:r w:rsidR="00E64340">
        <w:rPr>
          <w:rFonts w:ascii="Arial" w:hAnsi="Arial" w:cs="Arial"/>
          <w:sz w:val="20"/>
        </w:rPr>
        <w:t>Each race will consist of 10 teams</w:t>
      </w:r>
      <w:r w:rsidR="00456610">
        <w:rPr>
          <w:rFonts w:ascii="Arial" w:hAnsi="Arial" w:cs="Arial"/>
          <w:sz w:val="20"/>
        </w:rPr>
        <w:t xml:space="preserve"> </w:t>
      </w:r>
      <w:proofErr w:type="gramStart"/>
      <w:r w:rsidR="00E64340">
        <w:rPr>
          <w:rFonts w:ascii="Arial" w:hAnsi="Arial" w:cs="Arial"/>
          <w:sz w:val="20"/>
        </w:rPr>
        <w:t xml:space="preserve">to </w:t>
      </w:r>
      <w:r w:rsidR="00270D55">
        <w:rPr>
          <w:rFonts w:ascii="Arial" w:hAnsi="Arial" w:cs="Arial"/>
          <w:sz w:val="20"/>
        </w:rPr>
        <w:t>complete</w:t>
      </w:r>
      <w:proofErr w:type="gramEnd"/>
      <w:r w:rsidR="00270D55">
        <w:rPr>
          <w:rFonts w:ascii="Arial" w:hAnsi="Arial" w:cs="Arial"/>
          <w:sz w:val="20"/>
        </w:rPr>
        <w:t xml:space="preserve"> as many laps as possible within 6 minutes.</w:t>
      </w:r>
      <w:r w:rsidR="00B473E8">
        <w:rPr>
          <w:rFonts w:ascii="Arial" w:hAnsi="Arial" w:cs="Arial"/>
          <w:sz w:val="20"/>
        </w:rPr>
        <w:t xml:space="preserve"> The first two races will be the Qualifying Races.</w:t>
      </w:r>
      <w:r w:rsidR="00456610">
        <w:rPr>
          <w:rFonts w:ascii="Arial" w:hAnsi="Arial" w:cs="Arial"/>
          <w:sz w:val="20"/>
        </w:rPr>
        <w:t xml:space="preserve"> The teams</w:t>
      </w:r>
      <w:r w:rsidR="00871415">
        <w:rPr>
          <w:rFonts w:ascii="Arial" w:hAnsi="Arial" w:cs="Arial"/>
          <w:sz w:val="20"/>
        </w:rPr>
        <w:t xml:space="preserve"> scheduled to compete</w:t>
      </w:r>
      <w:r w:rsidR="00456610">
        <w:rPr>
          <w:rFonts w:ascii="Arial" w:hAnsi="Arial" w:cs="Arial"/>
          <w:sz w:val="20"/>
        </w:rPr>
        <w:t xml:space="preserve"> in each qualifying race will be chosen at random.</w:t>
      </w:r>
      <w:r w:rsidR="00B473E8">
        <w:rPr>
          <w:rFonts w:ascii="Arial" w:hAnsi="Arial" w:cs="Arial"/>
          <w:sz w:val="20"/>
        </w:rPr>
        <w:t xml:space="preserve"> The top five vehicles from </w:t>
      </w:r>
      <w:r w:rsidR="00800B33">
        <w:rPr>
          <w:rFonts w:ascii="Arial" w:hAnsi="Arial" w:cs="Arial"/>
          <w:sz w:val="20"/>
        </w:rPr>
        <w:t>each</w:t>
      </w:r>
      <w:r w:rsidR="00B473E8">
        <w:rPr>
          <w:rFonts w:ascii="Arial" w:hAnsi="Arial" w:cs="Arial"/>
          <w:sz w:val="20"/>
        </w:rPr>
        <w:t xml:space="preserve"> </w:t>
      </w:r>
      <w:r w:rsidR="00800B33">
        <w:rPr>
          <w:rFonts w:ascii="Arial" w:hAnsi="Arial" w:cs="Arial"/>
          <w:sz w:val="20"/>
        </w:rPr>
        <w:t>qualifying race will advance to the final race.</w:t>
      </w:r>
      <w:r w:rsidR="00742F7C">
        <w:rPr>
          <w:rFonts w:ascii="Arial" w:hAnsi="Arial" w:cs="Arial"/>
          <w:sz w:val="20"/>
        </w:rPr>
        <w:t xml:space="preserve"> </w:t>
      </w:r>
    </w:p>
    <w:p w14:paraId="0FD11296" w14:textId="77777777" w:rsidR="00E807C4" w:rsidRDefault="00E807C4" w:rsidP="00D3493A">
      <w:pPr>
        <w:pStyle w:val="NoSpacing"/>
        <w:rPr>
          <w:rFonts w:ascii="Arial" w:hAnsi="Arial" w:cs="Arial"/>
          <w:sz w:val="20"/>
        </w:rPr>
      </w:pPr>
    </w:p>
    <w:p w14:paraId="4D85F9BA" w14:textId="62ADD3BF" w:rsidR="00E807C4" w:rsidRDefault="00E807C4" w:rsidP="00D3493A">
      <w:pPr>
        <w:pStyle w:val="NoSpacing"/>
        <w:rPr>
          <w:rFonts w:ascii="Arial" w:hAnsi="Arial" w:cs="Arial"/>
          <w:sz w:val="20"/>
        </w:rPr>
      </w:pPr>
      <w:r>
        <w:rPr>
          <w:rFonts w:ascii="Arial" w:hAnsi="Arial" w:cs="Arial"/>
          <w:sz w:val="20"/>
        </w:rPr>
        <w:t xml:space="preserve">If a team qualifies for the Final </w:t>
      </w:r>
      <w:proofErr w:type="gramStart"/>
      <w:r>
        <w:rPr>
          <w:rFonts w:ascii="Arial" w:hAnsi="Arial" w:cs="Arial"/>
          <w:sz w:val="20"/>
        </w:rPr>
        <w:t>Race, but</w:t>
      </w:r>
      <w:proofErr w:type="gramEnd"/>
      <w:r>
        <w:rPr>
          <w:rFonts w:ascii="Arial" w:hAnsi="Arial" w:cs="Arial"/>
          <w:sz w:val="20"/>
        </w:rPr>
        <w:t xml:space="preserve"> is unable to compete due to damage to their vehicle</w:t>
      </w:r>
      <w:r w:rsidR="000E2538">
        <w:rPr>
          <w:rFonts w:ascii="Arial" w:hAnsi="Arial" w:cs="Arial"/>
          <w:sz w:val="20"/>
        </w:rPr>
        <w:t xml:space="preserve"> or technical issues</w:t>
      </w:r>
      <w:r>
        <w:rPr>
          <w:rFonts w:ascii="Arial" w:hAnsi="Arial" w:cs="Arial"/>
          <w:sz w:val="20"/>
        </w:rPr>
        <w:t xml:space="preserve">, the </w:t>
      </w:r>
      <w:r w:rsidR="00847C7F">
        <w:rPr>
          <w:rFonts w:ascii="Arial" w:hAnsi="Arial" w:cs="Arial"/>
          <w:sz w:val="20"/>
        </w:rPr>
        <w:t>6</w:t>
      </w:r>
      <w:r w:rsidR="00847C7F" w:rsidRPr="009D54AC">
        <w:rPr>
          <w:rFonts w:ascii="Arial" w:hAnsi="Arial" w:cs="Arial"/>
          <w:sz w:val="20"/>
          <w:vertAlign w:val="superscript"/>
        </w:rPr>
        <w:t>th</w:t>
      </w:r>
      <w:r w:rsidR="00847C7F">
        <w:rPr>
          <w:rFonts w:ascii="Arial" w:hAnsi="Arial" w:cs="Arial"/>
          <w:sz w:val="20"/>
        </w:rPr>
        <w:t xml:space="preserve"> place vehicle from their Qualifying Race will t</w:t>
      </w:r>
      <w:r w:rsidR="00F26147">
        <w:rPr>
          <w:rFonts w:ascii="Arial" w:hAnsi="Arial" w:cs="Arial"/>
          <w:sz w:val="20"/>
        </w:rPr>
        <w:t>ake their place in the Final Race.</w:t>
      </w:r>
    </w:p>
    <w:p w14:paraId="15069DDA" w14:textId="77777777" w:rsidR="00E807C4" w:rsidRDefault="00E807C4" w:rsidP="00D3493A">
      <w:pPr>
        <w:pStyle w:val="NoSpacing"/>
        <w:rPr>
          <w:rFonts w:ascii="Arial" w:hAnsi="Arial" w:cs="Arial"/>
          <w:sz w:val="20"/>
        </w:rPr>
      </w:pPr>
    </w:p>
    <w:p w14:paraId="004A0F18" w14:textId="1E21E2CD" w:rsidR="00D3493A" w:rsidRPr="00D3493A" w:rsidRDefault="00742F7C" w:rsidP="00D3493A">
      <w:pPr>
        <w:pStyle w:val="NoSpacing"/>
        <w:rPr>
          <w:rFonts w:ascii="Arial" w:hAnsi="Arial" w:cs="Arial"/>
          <w:sz w:val="20"/>
        </w:rPr>
      </w:pPr>
      <w:r>
        <w:rPr>
          <w:rFonts w:ascii="Arial" w:hAnsi="Arial" w:cs="Arial"/>
          <w:sz w:val="20"/>
        </w:rPr>
        <w:t xml:space="preserve">The points for the final race will be assigned below based on </w:t>
      </w:r>
      <w:r w:rsidR="000A3419">
        <w:rPr>
          <w:rFonts w:ascii="Arial" w:hAnsi="Arial" w:cs="Arial"/>
          <w:sz w:val="20"/>
        </w:rPr>
        <w:t>finishing order.</w:t>
      </w:r>
      <w:r w:rsidR="009F1A0A">
        <w:rPr>
          <w:rFonts w:ascii="Arial" w:hAnsi="Arial" w:cs="Arial"/>
          <w:sz w:val="20"/>
        </w:rPr>
        <w:t xml:space="preserve"> Teams that do not qualify for the finals race will </w:t>
      </w:r>
      <w:r w:rsidR="0097676D">
        <w:rPr>
          <w:rFonts w:ascii="Arial" w:hAnsi="Arial" w:cs="Arial"/>
          <w:sz w:val="20"/>
        </w:rPr>
        <w:t xml:space="preserve">earn points based on their finishing place in the qualifying races. </w:t>
      </w:r>
    </w:p>
    <w:p w14:paraId="0F79F76C" w14:textId="77777777" w:rsidR="00A743C1" w:rsidRDefault="00A743C1" w:rsidP="00D3493A">
      <w:pPr>
        <w:pStyle w:val="NoSpacing"/>
        <w:rPr>
          <w:rFonts w:ascii="Arial" w:hAnsi="Arial" w:cs="Arial"/>
          <w:b/>
          <w:bCs/>
          <w:sz w:val="20"/>
          <w:szCs w:val="20"/>
        </w:rPr>
      </w:pPr>
    </w:p>
    <w:p w14:paraId="74EE2A03" w14:textId="6D05B83D" w:rsidR="00D3493A" w:rsidRPr="00A743C1" w:rsidRDefault="00D3493A" w:rsidP="00D3493A">
      <w:pPr>
        <w:pStyle w:val="NoSpacing"/>
        <w:rPr>
          <w:rFonts w:ascii="Arial" w:hAnsi="Arial" w:cs="Arial"/>
          <w:b/>
          <w:bCs/>
          <w:sz w:val="28"/>
          <w:szCs w:val="28"/>
        </w:rPr>
      </w:pPr>
      <w:r w:rsidRPr="00A743C1">
        <w:rPr>
          <w:rFonts w:ascii="Arial" w:hAnsi="Arial" w:cs="Arial"/>
          <w:b/>
          <w:bCs/>
          <w:sz w:val="28"/>
          <w:szCs w:val="28"/>
        </w:rPr>
        <w:t>Article 1 - Scoring Summary</w:t>
      </w:r>
    </w:p>
    <w:p w14:paraId="10BE3BB8" w14:textId="77777777" w:rsidR="00A743C1" w:rsidRDefault="00A743C1" w:rsidP="00D3493A">
      <w:pPr>
        <w:pStyle w:val="NoSpacing"/>
        <w:rPr>
          <w:rFonts w:ascii="Arial" w:hAnsi="Arial" w:cs="Arial"/>
          <w:b/>
          <w:bCs/>
          <w:sz w:val="20"/>
          <w:szCs w:val="20"/>
        </w:rPr>
      </w:pPr>
    </w:p>
    <w:tbl>
      <w:tblPr>
        <w:tblStyle w:val="TableGrid"/>
        <w:tblW w:w="0" w:type="auto"/>
        <w:tblLook w:val="04A0" w:firstRow="1" w:lastRow="0" w:firstColumn="1" w:lastColumn="0" w:noHBand="0" w:noVBand="1"/>
      </w:tblPr>
      <w:tblGrid>
        <w:gridCol w:w="1437"/>
        <w:gridCol w:w="1438"/>
        <w:gridCol w:w="360"/>
        <w:gridCol w:w="1439"/>
        <w:gridCol w:w="1441"/>
        <w:gridCol w:w="360"/>
        <w:gridCol w:w="1437"/>
        <w:gridCol w:w="1438"/>
      </w:tblGrid>
      <w:tr w:rsidR="0001319E" w14:paraId="13E30136" w14:textId="77777777" w:rsidTr="009D54AC">
        <w:tc>
          <w:tcPr>
            <w:tcW w:w="6115" w:type="dxa"/>
            <w:gridSpan w:val="5"/>
          </w:tcPr>
          <w:p w14:paraId="62F76CE5" w14:textId="0A83B11D" w:rsidR="0001319E" w:rsidRDefault="0001319E" w:rsidP="009D54AC">
            <w:pPr>
              <w:pStyle w:val="NoSpacing"/>
              <w:jc w:val="center"/>
              <w:rPr>
                <w:rFonts w:ascii="Arial" w:hAnsi="Arial" w:cs="Arial"/>
                <w:b/>
                <w:bCs/>
                <w:sz w:val="20"/>
                <w:szCs w:val="20"/>
              </w:rPr>
            </w:pPr>
            <w:r>
              <w:rPr>
                <w:rFonts w:ascii="Arial" w:hAnsi="Arial" w:cs="Arial"/>
                <w:b/>
                <w:bCs/>
                <w:sz w:val="20"/>
                <w:szCs w:val="20"/>
              </w:rPr>
              <w:t>Final Race</w:t>
            </w:r>
          </w:p>
        </w:tc>
        <w:tc>
          <w:tcPr>
            <w:tcW w:w="360" w:type="dxa"/>
            <w:tcBorders>
              <w:top w:val="nil"/>
              <w:bottom w:val="nil"/>
            </w:tcBorders>
          </w:tcPr>
          <w:p w14:paraId="49196DD9" w14:textId="77777777" w:rsidR="0001319E" w:rsidRDefault="0001319E" w:rsidP="002F1DFC">
            <w:pPr>
              <w:pStyle w:val="NoSpacing"/>
              <w:rPr>
                <w:rFonts w:ascii="Arial" w:hAnsi="Arial" w:cs="Arial"/>
                <w:b/>
                <w:bCs/>
                <w:sz w:val="20"/>
                <w:szCs w:val="20"/>
              </w:rPr>
            </w:pPr>
          </w:p>
        </w:tc>
        <w:tc>
          <w:tcPr>
            <w:tcW w:w="2875" w:type="dxa"/>
            <w:gridSpan w:val="2"/>
          </w:tcPr>
          <w:p w14:paraId="35D6FE35" w14:textId="37AF08C4" w:rsidR="0001319E" w:rsidRDefault="0001319E" w:rsidP="009D54AC">
            <w:pPr>
              <w:pStyle w:val="NoSpacing"/>
              <w:jc w:val="center"/>
              <w:rPr>
                <w:rFonts w:ascii="Arial" w:hAnsi="Arial" w:cs="Arial"/>
                <w:b/>
                <w:bCs/>
                <w:sz w:val="20"/>
                <w:szCs w:val="20"/>
              </w:rPr>
            </w:pPr>
            <w:r>
              <w:rPr>
                <w:rFonts w:ascii="Arial" w:hAnsi="Arial" w:cs="Arial"/>
                <w:b/>
                <w:bCs/>
                <w:sz w:val="20"/>
                <w:szCs w:val="20"/>
              </w:rPr>
              <w:t>Qualifying Races</w:t>
            </w:r>
          </w:p>
        </w:tc>
      </w:tr>
      <w:tr w:rsidR="002F1DFC" w14:paraId="1A981E7C" w14:textId="77777777" w:rsidTr="009D54AC">
        <w:tc>
          <w:tcPr>
            <w:tcW w:w="1437" w:type="dxa"/>
          </w:tcPr>
          <w:p w14:paraId="5113C426" w14:textId="60646E23" w:rsidR="002F1DFC" w:rsidRDefault="002F1DFC" w:rsidP="002F1DFC">
            <w:pPr>
              <w:pStyle w:val="NoSpacing"/>
              <w:rPr>
                <w:rFonts w:ascii="Arial" w:hAnsi="Arial" w:cs="Arial"/>
                <w:b/>
                <w:bCs/>
                <w:sz w:val="20"/>
                <w:szCs w:val="20"/>
              </w:rPr>
            </w:pPr>
            <w:r>
              <w:rPr>
                <w:rFonts w:ascii="Arial" w:hAnsi="Arial" w:cs="Arial"/>
                <w:b/>
                <w:bCs/>
                <w:sz w:val="20"/>
                <w:szCs w:val="20"/>
              </w:rPr>
              <w:t>Place</w:t>
            </w:r>
          </w:p>
        </w:tc>
        <w:tc>
          <w:tcPr>
            <w:tcW w:w="1438" w:type="dxa"/>
          </w:tcPr>
          <w:p w14:paraId="7E58C7E2" w14:textId="351F7605" w:rsidR="002F1DFC" w:rsidRDefault="002F1DFC" w:rsidP="002F1DFC">
            <w:pPr>
              <w:pStyle w:val="NoSpacing"/>
              <w:rPr>
                <w:rFonts w:ascii="Arial" w:hAnsi="Arial" w:cs="Arial"/>
                <w:b/>
                <w:bCs/>
                <w:sz w:val="20"/>
                <w:szCs w:val="20"/>
              </w:rPr>
            </w:pPr>
            <w:r>
              <w:rPr>
                <w:rFonts w:ascii="Arial" w:hAnsi="Arial" w:cs="Arial"/>
                <w:b/>
                <w:bCs/>
                <w:sz w:val="20"/>
                <w:szCs w:val="20"/>
              </w:rPr>
              <w:t>Points</w:t>
            </w:r>
          </w:p>
        </w:tc>
        <w:tc>
          <w:tcPr>
            <w:tcW w:w="360" w:type="dxa"/>
            <w:tcBorders>
              <w:bottom w:val="nil"/>
            </w:tcBorders>
          </w:tcPr>
          <w:p w14:paraId="2EF92064" w14:textId="77777777" w:rsidR="002F1DFC" w:rsidRDefault="002F1DFC" w:rsidP="002F1DFC">
            <w:pPr>
              <w:pStyle w:val="NoSpacing"/>
              <w:rPr>
                <w:rFonts w:ascii="Arial" w:hAnsi="Arial" w:cs="Arial"/>
                <w:b/>
                <w:bCs/>
                <w:sz w:val="20"/>
                <w:szCs w:val="20"/>
              </w:rPr>
            </w:pPr>
          </w:p>
        </w:tc>
        <w:tc>
          <w:tcPr>
            <w:tcW w:w="1439" w:type="dxa"/>
          </w:tcPr>
          <w:p w14:paraId="265C5666" w14:textId="66BB70B0" w:rsidR="002F1DFC" w:rsidRDefault="002F1DFC" w:rsidP="002F1DFC">
            <w:pPr>
              <w:pStyle w:val="NoSpacing"/>
              <w:rPr>
                <w:rFonts w:ascii="Arial" w:hAnsi="Arial" w:cs="Arial"/>
                <w:b/>
                <w:bCs/>
                <w:sz w:val="20"/>
                <w:szCs w:val="20"/>
              </w:rPr>
            </w:pPr>
            <w:r>
              <w:rPr>
                <w:rFonts w:ascii="Arial" w:hAnsi="Arial" w:cs="Arial"/>
                <w:b/>
                <w:bCs/>
                <w:sz w:val="20"/>
                <w:szCs w:val="20"/>
              </w:rPr>
              <w:t>Place</w:t>
            </w:r>
          </w:p>
        </w:tc>
        <w:tc>
          <w:tcPr>
            <w:tcW w:w="1441" w:type="dxa"/>
          </w:tcPr>
          <w:p w14:paraId="3F6B5821" w14:textId="3FDEEA9A" w:rsidR="002F1DFC" w:rsidRDefault="002F1DFC" w:rsidP="002F1DFC">
            <w:pPr>
              <w:pStyle w:val="NoSpacing"/>
              <w:rPr>
                <w:rFonts w:ascii="Arial" w:hAnsi="Arial" w:cs="Arial"/>
                <w:b/>
                <w:bCs/>
                <w:sz w:val="20"/>
                <w:szCs w:val="20"/>
              </w:rPr>
            </w:pPr>
            <w:r>
              <w:rPr>
                <w:rFonts w:ascii="Arial" w:hAnsi="Arial" w:cs="Arial"/>
                <w:b/>
                <w:bCs/>
                <w:sz w:val="20"/>
                <w:szCs w:val="20"/>
              </w:rPr>
              <w:t>Points</w:t>
            </w:r>
          </w:p>
        </w:tc>
        <w:tc>
          <w:tcPr>
            <w:tcW w:w="360" w:type="dxa"/>
            <w:tcBorders>
              <w:top w:val="nil"/>
              <w:bottom w:val="nil"/>
            </w:tcBorders>
          </w:tcPr>
          <w:p w14:paraId="1420B1FF" w14:textId="77777777" w:rsidR="002F1DFC" w:rsidRDefault="002F1DFC" w:rsidP="002F1DFC">
            <w:pPr>
              <w:pStyle w:val="NoSpacing"/>
              <w:rPr>
                <w:rFonts w:ascii="Arial" w:hAnsi="Arial" w:cs="Arial"/>
                <w:b/>
                <w:bCs/>
                <w:sz w:val="20"/>
                <w:szCs w:val="20"/>
              </w:rPr>
            </w:pPr>
          </w:p>
        </w:tc>
        <w:tc>
          <w:tcPr>
            <w:tcW w:w="1437" w:type="dxa"/>
          </w:tcPr>
          <w:p w14:paraId="45594C78" w14:textId="2AEEB7DA" w:rsidR="002F1DFC" w:rsidRDefault="002F1DFC" w:rsidP="002F1DFC">
            <w:pPr>
              <w:pStyle w:val="NoSpacing"/>
              <w:rPr>
                <w:rFonts w:ascii="Arial" w:hAnsi="Arial" w:cs="Arial"/>
                <w:b/>
                <w:bCs/>
                <w:sz w:val="20"/>
                <w:szCs w:val="20"/>
              </w:rPr>
            </w:pPr>
            <w:r>
              <w:rPr>
                <w:rFonts w:ascii="Arial" w:hAnsi="Arial" w:cs="Arial"/>
                <w:b/>
                <w:bCs/>
                <w:sz w:val="20"/>
                <w:szCs w:val="20"/>
              </w:rPr>
              <w:t>Place</w:t>
            </w:r>
          </w:p>
        </w:tc>
        <w:tc>
          <w:tcPr>
            <w:tcW w:w="1438" w:type="dxa"/>
          </w:tcPr>
          <w:p w14:paraId="0DD7605A" w14:textId="230FE2E4" w:rsidR="002F1DFC" w:rsidRDefault="002F1DFC" w:rsidP="002F1DFC">
            <w:pPr>
              <w:pStyle w:val="NoSpacing"/>
              <w:rPr>
                <w:rFonts w:ascii="Arial" w:hAnsi="Arial" w:cs="Arial"/>
                <w:b/>
                <w:bCs/>
                <w:sz w:val="20"/>
                <w:szCs w:val="20"/>
              </w:rPr>
            </w:pPr>
            <w:r>
              <w:rPr>
                <w:rFonts w:ascii="Arial" w:hAnsi="Arial" w:cs="Arial"/>
                <w:b/>
                <w:bCs/>
                <w:sz w:val="20"/>
                <w:szCs w:val="20"/>
              </w:rPr>
              <w:t>Points</w:t>
            </w:r>
          </w:p>
        </w:tc>
      </w:tr>
      <w:tr w:rsidR="008C3B51" w14:paraId="485E1736" w14:textId="77777777" w:rsidTr="009D54AC">
        <w:tc>
          <w:tcPr>
            <w:tcW w:w="1437" w:type="dxa"/>
          </w:tcPr>
          <w:p w14:paraId="58D640F4" w14:textId="55E398EA" w:rsidR="008C3B51" w:rsidRDefault="008C3B51" w:rsidP="008C3B51">
            <w:pPr>
              <w:pStyle w:val="NoSpacing"/>
              <w:rPr>
                <w:rFonts w:ascii="Arial" w:hAnsi="Arial" w:cs="Arial"/>
                <w:b/>
                <w:bCs/>
                <w:sz w:val="20"/>
                <w:szCs w:val="20"/>
              </w:rPr>
            </w:pPr>
            <w:r>
              <w:rPr>
                <w:rFonts w:ascii="Arial" w:hAnsi="Arial" w:cs="Arial"/>
                <w:b/>
                <w:bCs/>
                <w:sz w:val="20"/>
                <w:szCs w:val="20"/>
              </w:rPr>
              <w:t>1</w:t>
            </w:r>
            <w:r w:rsidRPr="009D54AC">
              <w:rPr>
                <w:rFonts w:ascii="Arial" w:hAnsi="Arial" w:cs="Arial"/>
                <w:b/>
                <w:bCs/>
                <w:sz w:val="20"/>
                <w:szCs w:val="20"/>
                <w:vertAlign w:val="superscript"/>
              </w:rPr>
              <w:t>st</w:t>
            </w:r>
          </w:p>
        </w:tc>
        <w:tc>
          <w:tcPr>
            <w:tcW w:w="1438" w:type="dxa"/>
          </w:tcPr>
          <w:p w14:paraId="2E86BC8A" w14:textId="1E3F0C4D" w:rsidR="008C3B51" w:rsidRDefault="00395BED" w:rsidP="008C3B51">
            <w:pPr>
              <w:pStyle w:val="NoSpacing"/>
              <w:rPr>
                <w:rFonts w:ascii="Arial" w:hAnsi="Arial" w:cs="Arial"/>
                <w:b/>
                <w:bCs/>
                <w:sz w:val="20"/>
                <w:szCs w:val="20"/>
              </w:rPr>
            </w:pPr>
            <w:r>
              <w:rPr>
                <w:rFonts w:ascii="Arial" w:hAnsi="Arial" w:cs="Arial"/>
                <w:b/>
                <w:bCs/>
                <w:sz w:val="20"/>
                <w:szCs w:val="20"/>
              </w:rPr>
              <w:t>100</w:t>
            </w:r>
          </w:p>
        </w:tc>
        <w:tc>
          <w:tcPr>
            <w:tcW w:w="360" w:type="dxa"/>
            <w:tcBorders>
              <w:top w:val="nil"/>
              <w:bottom w:val="nil"/>
            </w:tcBorders>
          </w:tcPr>
          <w:p w14:paraId="01FBC331" w14:textId="77777777" w:rsidR="008C3B51" w:rsidRDefault="008C3B51" w:rsidP="008C3B51">
            <w:pPr>
              <w:pStyle w:val="NoSpacing"/>
              <w:rPr>
                <w:rFonts w:ascii="Arial" w:hAnsi="Arial" w:cs="Arial"/>
                <w:b/>
                <w:bCs/>
                <w:sz w:val="20"/>
                <w:szCs w:val="20"/>
              </w:rPr>
            </w:pPr>
          </w:p>
        </w:tc>
        <w:tc>
          <w:tcPr>
            <w:tcW w:w="1439" w:type="dxa"/>
          </w:tcPr>
          <w:p w14:paraId="327BE619" w14:textId="4DB9AE0F" w:rsidR="008C3B51" w:rsidRDefault="008C3B51" w:rsidP="008C3B51">
            <w:pPr>
              <w:pStyle w:val="NoSpacing"/>
              <w:rPr>
                <w:rFonts w:ascii="Arial" w:hAnsi="Arial" w:cs="Arial"/>
                <w:b/>
                <w:bCs/>
                <w:sz w:val="20"/>
                <w:szCs w:val="20"/>
              </w:rPr>
            </w:pPr>
            <w:r>
              <w:rPr>
                <w:rFonts w:ascii="Arial" w:hAnsi="Arial" w:cs="Arial"/>
                <w:b/>
                <w:bCs/>
                <w:sz w:val="20"/>
                <w:szCs w:val="20"/>
              </w:rPr>
              <w:t>6</w:t>
            </w:r>
            <w:r w:rsidRPr="008E08F0">
              <w:rPr>
                <w:rFonts w:ascii="Arial" w:hAnsi="Arial" w:cs="Arial"/>
                <w:b/>
                <w:bCs/>
                <w:sz w:val="20"/>
                <w:szCs w:val="20"/>
                <w:vertAlign w:val="superscript"/>
              </w:rPr>
              <w:t>th</w:t>
            </w:r>
          </w:p>
        </w:tc>
        <w:tc>
          <w:tcPr>
            <w:tcW w:w="1441" w:type="dxa"/>
          </w:tcPr>
          <w:p w14:paraId="563728DF" w14:textId="36A2ABD6" w:rsidR="008C3B51" w:rsidRDefault="00BE3DFB" w:rsidP="008C3B51">
            <w:pPr>
              <w:pStyle w:val="NoSpacing"/>
              <w:rPr>
                <w:rFonts w:ascii="Arial" w:hAnsi="Arial" w:cs="Arial"/>
                <w:b/>
                <w:bCs/>
                <w:sz w:val="20"/>
                <w:szCs w:val="20"/>
              </w:rPr>
            </w:pPr>
            <w:r>
              <w:rPr>
                <w:rFonts w:ascii="Arial" w:hAnsi="Arial" w:cs="Arial"/>
                <w:b/>
                <w:bCs/>
                <w:sz w:val="20"/>
                <w:szCs w:val="20"/>
              </w:rPr>
              <w:t>60</w:t>
            </w:r>
          </w:p>
        </w:tc>
        <w:tc>
          <w:tcPr>
            <w:tcW w:w="360" w:type="dxa"/>
            <w:tcBorders>
              <w:top w:val="nil"/>
              <w:bottom w:val="nil"/>
            </w:tcBorders>
          </w:tcPr>
          <w:p w14:paraId="1D27D10D" w14:textId="77777777" w:rsidR="008C3B51" w:rsidRDefault="008C3B51" w:rsidP="008C3B51">
            <w:pPr>
              <w:pStyle w:val="NoSpacing"/>
              <w:rPr>
                <w:rFonts w:ascii="Arial" w:hAnsi="Arial" w:cs="Arial"/>
                <w:b/>
                <w:bCs/>
                <w:sz w:val="20"/>
                <w:szCs w:val="20"/>
              </w:rPr>
            </w:pPr>
          </w:p>
        </w:tc>
        <w:tc>
          <w:tcPr>
            <w:tcW w:w="1437" w:type="dxa"/>
          </w:tcPr>
          <w:p w14:paraId="1B8B91A1" w14:textId="2917F019" w:rsidR="008C3B51" w:rsidRDefault="008C3B51" w:rsidP="008C3B51">
            <w:pPr>
              <w:pStyle w:val="NoSpacing"/>
              <w:rPr>
                <w:rFonts w:ascii="Arial" w:hAnsi="Arial" w:cs="Arial"/>
                <w:b/>
                <w:bCs/>
                <w:sz w:val="20"/>
                <w:szCs w:val="20"/>
              </w:rPr>
            </w:pPr>
            <w:r>
              <w:rPr>
                <w:rFonts w:ascii="Arial" w:hAnsi="Arial" w:cs="Arial"/>
                <w:b/>
                <w:bCs/>
                <w:sz w:val="20"/>
                <w:szCs w:val="20"/>
              </w:rPr>
              <w:t>6</w:t>
            </w:r>
            <w:r w:rsidRPr="008E08F0">
              <w:rPr>
                <w:rFonts w:ascii="Arial" w:hAnsi="Arial" w:cs="Arial"/>
                <w:b/>
                <w:bCs/>
                <w:sz w:val="20"/>
                <w:szCs w:val="20"/>
                <w:vertAlign w:val="superscript"/>
              </w:rPr>
              <w:t>th</w:t>
            </w:r>
          </w:p>
        </w:tc>
        <w:tc>
          <w:tcPr>
            <w:tcW w:w="1438" w:type="dxa"/>
          </w:tcPr>
          <w:p w14:paraId="545E7FEA" w14:textId="01E7D3C9" w:rsidR="008C3B51" w:rsidRDefault="00BE3DFB" w:rsidP="008C3B51">
            <w:pPr>
              <w:pStyle w:val="NoSpacing"/>
              <w:rPr>
                <w:rFonts w:ascii="Arial" w:hAnsi="Arial" w:cs="Arial"/>
                <w:b/>
                <w:bCs/>
                <w:sz w:val="20"/>
                <w:szCs w:val="20"/>
              </w:rPr>
            </w:pPr>
            <w:r>
              <w:rPr>
                <w:rFonts w:ascii="Arial" w:hAnsi="Arial" w:cs="Arial"/>
                <w:b/>
                <w:bCs/>
                <w:sz w:val="20"/>
                <w:szCs w:val="20"/>
              </w:rPr>
              <w:t>20</w:t>
            </w:r>
          </w:p>
        </w:tc>
      </w:tr>
      <w:tr w:rsidR="008C3B51" w14:paraId="242CE4B6" w14:textId="77777777" w:rsidTr="009D54AC">
        <w:tc>
          <w:tcPr>
            <w:tcW w:w="1437" w:type="dxa"/>
          </w:tcPr>
          <w:p w14:paraId="5CAD5F56" w14:textId="160C60B4" w:rsidR="008C3B51" w:rsidRDefault="008C3B51" w:rsidP="008C3B51">
            <w:pPr>
              <w:pStyle w:val="NoSpacing"/>
              <w:rPr>
                <w:rFonts w:ascii="Arial" w:hAnsi="Arial" w:cs="Arial"/>
                <w:b/>
                <w:bCs/>
                <w:sz w:val="20"/>
                <w:szCs w:val="20"/>
              </w:rPr>
            </w:pPr>
            <w:r>
              <w:rPr>
                <w:rFonts w:ascii="Arial" w:hAnsi="Arial" w:cs="Arial"/>
                <w:b/>
                <w:bCs/>
                <w:sz w:val="20"/>
                <w:szCs w:val="20"/>
              </w:rPr>
              <w:t>2</w:t>
            </w:r>
            <w:r w:rsidRPr="009D54AC">
              <w:rPr>
                <w:rFonts w:ascii="Arial" w:hAnsi="Arial" w:cs="Arial"/>
                <w:b/>
                <w:bCs/>
                <w:sz w:val="20"/>
                <w:szCs w:val="20"/>
                <w:vertAlign w:val="superscript"/>
              </w:rPr>
              <w:t>nd</w:t>
            </w:r>
          </w:p>
        </w:tc>
        <w:tc>
          <w:tcPr>
            <w:tcW w:w="1438" w:type="dxa"/>
          </w:tcPr>
          <w:p w14:paraId="022F5597" w14:textId="6738FDB8" w:rsidR="008C3B51" w:rsidRDefault="00A35848" w:rsidP="008C3B51">
            <w:pPr>
              <w:pStyle w:val="NoSpacing"/>
              <w:rPr>
                <w:rFonts w:ascii="Arial" w:hAnsi="Arial" w:cs="Arial"/>
                <w:b/>
                <w:bCs/>
                <w:sz w:val="20"/>
                <w:szCs w:val="20"/>
              </w:rPr>
            </w:pPr>
            <w:r>
              <w:rPr>
                <w:rFonts w:ascii="Arial" w:hAnsi="Arial" w:cs="Arial"/>
                <w:b/>
                <w:bCs/>
                <w:sz w:val="20"/>
                <w:szCs w:val="20"/>
              </w:rPr>
              <w:t>92</w:t>
            </w:r>
          </w:p>
        </w:tc>
        <w:tc>
          <w:tcPr>
            <w:tcW w:w="360" w:type="dxa"/>
            <w:tcBorders>
              <w:top w:val="nil"/>
              <w:bottom w:val="nil"/>
            </w:tcBorders>
          </w:tcPr>
          <w:p w14:paraId="6CF3322F" w14:textId="77777777" w:rsidR="008C3B51" w:rsidRDefault="008C3B51" w:rsidP="008C3B51">
            <w:pPr>
              <w:pStyle w:val="NoSpacing"/>
              <w:rPr>
                <w:rFonts w:ascii="Arial" w:hAnsi="Arial" w:cs="Arial"/>
                <w:b/>
                <w:bCs/>
                <w:sz w:val="20"/>
                <w:szCs w:val="20"/>
              </w:rPr>
            </w:pPr>
          </w:p>
        </w:tc>
        <w:tc>
          <w:tcPr>
            <w:tcW w:w="1439" w:type="dxa"/>
          </w:tcPr>
          <w:p w14:paraId="48D914FC" w14:textId="67575FC5" w:rsidR="008C3B51" w:rsidRDefault="008C3B51" w:rsidP="008C3B51">
            <w:pPr>
              <w:pStyle w:val="NoSpacing"/>
              <w:rPr>
                <w:rFonts w:ascii="Arial" w:hAnsi="Arial" w:cs="Arial"/>
                <w:b/>
                <w:bCs/>
                <w:sz w:val="20"/>
                <w:szCs w:val="20"/>
              </w:rPr>
            </w:pPr>
            <w:r>
              <w:rPr>
                <w:rFonts w:ascii="Arial" w:hAnsi="Arial" w:cs="Arial"/>
                <w:b/>
                <w:bCs/>
                <w:sz w:val="20"/>
                <w:szCs w:val="20"/>
              </w:rPr>
              <w:t>7</w:t>
            </w:r>
            <w:r w:rsidRPr="008E08F0">
              <w:rPr>
                <w:rFonts w:ascii="Arial" w:hAnsi="Arial" w:cs="Arial"/>
                <w:b/>
                <w:bCs/>
                <w:sz w:val="20"/>
                <w:szCs w:val="20"/>
                <w:vertAlign w:val="superscript"/>
              </w:rPr>
              <w:t>th</w:t>
            </w:r>
          </w:p>
        </w:tc>
        <w:tc>
          <w:tcPr>
            <w:tcW w:w="1441" w:type="dxa"/>
          </w:tcPr>
          <w:p w14:paraId="4B06E548" w14:textId="426837F7" w:rsidR="008C3B51" w:rsidRDefault="00BE3DFB" w:rsidP="008C3B51">
            <w:pPr>
              <w:pStyle w:val="NoSpacing"/>
              <w:rPr>
                <w:rFonts w:ascii="Arial" w:hAnsi="Arial" w:cs="Arial"/>
                <w:b/>
                <w:bCs/>
                <w:sz w:val="20"/>
                <w:szCs w:val="20"/>
              </w:rPr>
            </w:pPr>
            <w:r>
              <w:rPr>
                <w:rFonts w:ascii="Arial" w:hAnsi="Arial" w:cs="Arial"/>
                <w:b/>
                <w:bCs/>
                <w:sz w:val="20"/>
                <w:szCs w:val="20"/>
              </w:rPr>
              <w:t>52</w:t>
            </w:r>
          </w:p>
        </w:tc>
        <w:tc>
          <w:tcPr>
            <w:tcW w:w="360" w:type="dxa"/>
            <w:tcBorders>
              <w:top w:val="nil"/>
              <w:bottom w:val="nil"/>
            </w:tcBorders>
          </w:tcPr>
          <w:p w14:paraId="6296DDE9" w14:textId="77777777" w:rsidR="008C3B51" w:rsidRDefault="008C3B51" w:rsidP="008C3B51">
            <w:pPr>
              <w:pStyle w:val="NoSpacing"/>
              <w:rPr>
                <w:rFonts w:ascii="Arial" w:hAnsi="Arial" w:cs="Arial"/>
                <w:b/>
                <w:bCs/>
                <w:sz w:val="20"/>
                <w:szCs w:val="20"/>
              </w:rPr>
            </w:pPr>
          </w:p>
        </w:tc>
        <w:tc>
          <w:tcPr>
            <w:tcW w:w="1437" w:type="dxa"/>
          </w:tcPr>
          <w:p w14:paraId="50CC1CEB" w14:textId="1662B212" w:rsidR="008C3B51" w:rsidRDefault="008C3B51" w:rsidP="008C3B51">
            <w:pPr>
              <w:pStyle w:val="NoSpacing"/>
              <w:rPr>
                <w:rFonts w:ascii="Arial" w:hAnsi="Arial" w:cs="Arial"/>
                <w:b/>
                <w:bCs/>
                <w:sz w:val="20"/>
                <w:szCs w:val="20"/>
              </w:rPr>
            </w:pPr>
            <w:r>
              <w:rPr>
                <w:rFonts w:ascii="Arial" w:hAnsi="Arial" w:cs="Arial"/>
                <w:b/>
                <w:bCs/>
                <w:sz w:val="20"/>
                <w:szCs w:val="20"/>
              </w:rPr>
              <w:t>7</w:t>
            </w:r>
            <w:r w:rsidRPr="008E08F0">
              <w:rPr>
                <w:rFonts w:ascii="Arial" w:hAnsi="Arial" w:cs="Arial"/>
                <w:b/>
                <w:bCs/>
                <w:sz w:val="20"/>
                <w:szCs w:val="20"/>
                <w:vertAlign w:val="superscript"/>
              </w:rPr>
              <w:t>th</w:t>
            </w:r>
          </w:p>
        </w:tc>
        <w:tc>
          <w:tcPr>
            <w:tcW w:w="1438" w:type="dxa"/>
          </w:tcPr>
          <w:p w14:paraId="417E4514" w14:textId="4F444D65" w:rsidR="008C3B51" w:rsidRDefault="00BE3DFB" w:rsidP="008C3B51">
            <w:pPr>
              <w:pStyle w:val="NoSpacing"/>
              <w:rPr>
                <w:rFonts w:ascii="Arial" w:hAnsi="Arial" w:cs="Arial"/>
                <w:b/>
                <w:bCs/>
                <w:sz w:val="20"/>
                <w:szCs w:val="20"/>
              </w:rPr>
            </w:pPr>
            <w:r>
              <w:rPr>
                <w:rFonts w:ascii="Arial" w:hAnsi="Arial" w:cs="Arial"/>
                <w:b/>
                <w:bCs/>
                <w:sz w:val="20"/>
                <w:szCs w:val="20"/>
              </w:rPr>
              <w:t>16</w:t>
            </w:r>
          </w:p>
        </w:tc>
      </w:tr>
      <w:tr w:rsidR="008C3B51" w14:paraId="76D1D4C7" w14:textId="77777777" w:rsidTr="009D54AC">
        <w:tc>
          <w:tcPr>
            <w:tcW w:w="1437" w:type="dxa"/>
          </w:tcPr>
          <w:p w14:paraId="694EE8CA" w14:textId="41E5AAF3" w:rsidR="008C3B51" w:rsidRDefault="008C3B51" w:rsidP="008C3B51">
            <w:pPr>
              <w:pStyle w:val="NoSpacing"/>
              <w:rPr>
                <w:rFonts w:ascii="Arial" w:hAnsi="Arial" w:cs="Arial"/>
                <w:b/>
                <w:bCs/>
                <w:sz w:val="20"/>
                <w:szCs w:val="20"/>
              </w:rPr>
            </w:pPr>
            <w:r>
              <w:rPr>
                <w:rFonts w:ascii="Arial" w:hAnsi="Arial" w:cs="Arial"/>
                <w:b/>
                <w:bCs/>
                <w:sz w:val="20"/>
                <w:szCs w:val="20"/>
              </w:rPr>
              <w:t>3</w:t>
            </w:r>
            <w:r w:rsidRPr="009D54AC">
              <w:rPr>
                <w:rFonts w:ascii="Arial" w:hAnsi="Arial" w:cs="Arial"/>
                <w:b/>
                <w:bCs/>
                <w:sz w:val="20"/>
                <w:szCs w:val="20"/>
                <w:vertAlign w:val="superscript"/>
              </w:rPr>
              <w:t>rd</w:t>
            </w:r>
          </w:p>
        </w:tc>
        <w:tc>
          <w:tcPr>
            <w:tcW w:w="1438" w:type="dxa"/>
          </w:tcPr>
          <w:p w14:paraId="134582F3" w14:textId="000B297F" w:rsidR="008C3B51" w:rsidRDefault="00A35848" w:rsidP="008C3B51">
            <w:pPr>
              <w:pStyle w:val="NoSpacing"/>
              <w:rPr>
                <w:rFonts w:ascii="Arial" w:hAnsi="Arial" w:cs="Arial"/>
                <w:b/>
                <w:bCs/>
                <w:sz w:val="20"/>
                <w:szCs w:val="20"/>
              </w:rPr>
            </w:pPr>
            <w:r>
              <w:rPr>
                <w:rFonts w:ascii="Arial" w:hAnsi="Arial" w:cs="Arial"/>
                <w:b/>
                <w:bCs/>
                <w:sz w:val="20"/>
                <w:szCs w:val="20"/>
              </w:rPr>
              <w:t>84</w:t>
            </w:r>
          </w:p>
        </w:tc>
        <w:tc>
          <w:tcPr>
            <w:tcW w:w="360" w:type="dxa"/>
            <w:tcBorders>
              <w:top w:val="nil"/>
              <w:bottom w:val="nil"/>
            </w:tcBorders>
          </w:tcPr>
          <w:p w14:paraId="6CBD5787" w14:textId="77777777" w:rsidR="008C3B51" w:rsidRDefault="008C3B51" w:rsidP="008C3B51">
            <w:pPr>
              <w:pStyle w:val="NoSpacing"/>
              <w:rPr>
                <w:rFonts w:ascii="Arial" w:hAnsi="Arial" w:cs="Arial"/>
                <w:b/>
                <w:bCs/>
                <w:sz w:val="20"/>
                <w:szCs w:val="20"/>
              </w:rPr>
            </w:pPr>
          </w:p>
        </w:tc>
        <w:tc>
          <w:tcPr>
            <w:tcW w:w="1439" w:type="dxa"/>
          </w:tcPr>
          <w:p w14:paraId="36D3B92D" w14:textId="1E39D93B" w:rsidR="008C3B51" w:rsidRDefault="008C3B51" w:rsidP="008C3B51">
            <w:pPr>
              <w:pStyle w:val="NoSpacing"/>
              <w:rPr>
                <w:rFonts w:ascii="Arial" w:hAnsi="Arial" w:cs="Arial"/>
                <w:b/>
                <w:bCs/>
                <w:sz w:val="20"/>
                <w:szCs w:val="20"/>
              </w:rPr>
            </w:pPr>
            <w:r>
              <w:rPr>
                <w:rFonts w:ascii="Arial" w:hAnsi="Arial" w:cs="Arial"/>
                <w:b/>
                <w:bCs/>
                <w:sz w:val="20"/>
                <w:szCs w:val="20"/>
              </w:rPr>
              <w:t>8</w:t>
            </w:r>
            <w:r w:rsidRPr="008E08F0">
              <w:rPr>
                <w:rFonts w:ascii="Arial" w:hAnsi="Arial" w:cs="Arial"/>
                <w:b/>
                <w:bCs/>
                <w:sz w:val="20"/>
                <w:szCs w:val="20"/>
                <w:vertAlign w:val="superscript"/>
              </w:rPr>
              <w:t>th</w:t>
            </w:r>
          </w:p>
        </w:tc>
        <w:tc>
          <w:tcPr>
            <w:tcW w:w="1441" w:type="dxa"/>
          </w:tcPr>
          <w:p w14:paraId="7373B2CF" w14:textId="272BA1A9" w:rsidR="008C3B51" w:rsidRDefault="00BE3DFB" w:rsidP="008C3B51">
            <w:pPr>
              <w:pStyle w:val="NoSpacing"/>
              <w:rPr>
                <w:rFonts w:ascii="Arial" w:hAnsi="Arial" w:cs="Arial"/>
                <w:b/>
                <w:bCs/>
                <w:sz w:val="20"/>
                <w:szCs w:val="20"/>
              </w:rPr>
            </w:pPr>
            <w:r>
              <w:rPr>
                <w:rFonts w:ascii="Arial" w:hAnsi="Arial" w:cs="Arial"/>
                <w:b/>
                <w:bCs/>
                <w:sz w:val="20"/>
                <w:szCs w:val="20"/>
              </w:rPr>
              <w:t>44</w:t>
            </w:r>
          </w:p>
        </w:tc>
        <w:tc>
          <w:tcPr>
            <w:tcW w:w="360" w:type="dxa"/>
            <w:tcBorders>
              <w:top w:val="nil"/>
              <w:bottom w:val="nil"/>
            </w:tcBorders>
          </w:tcPr>
          <w:p w14:paraId="389FA9A2" w14:textId="77777777" w:rsidR="008C3B51" w:rsidRDefault="008C3B51" w:rsidP="008C3B51">
            <w:pPr>
              <w:pStyle w:val="NoSpacing"/>
              <w:rPr>
                <w:rFonts w:ascii="Arial" w:hAnsi="Arial" w:cs="Arial"/>
                <w:b/>
                <w:bCs/>
                <w:sz w:val="20"/>
                <w:szCs w:val="20"/>
              </w:rPr>
            </w:pPr>
          </w:p>
        </w:tc>
        <w:tc>
          <w:tcPr>
            <w:tcW w:w="1437" w:type="dxa"/>
          </w:tcPr>
          <w:p w14:paraId="603B7E32" w14:textId="63561ED9" w:rsidR="008C3B51" w:rsidRDefault="008C3B51" w:rsidP="008C3B51">
            <w:pPr>
              <w:pStyle w:val="NoSpacing"/>
              <w:rPr>
                <w:rFonts w:ascii="Arial" w:hAnsi="Arial" w:cs="Arial"/>
                <w:b/>
                <w:bCs/>
                <w:sz w:val="20"/>
                <w:szCs w:val="20"/>
              </w:rPr>
            </w:pPr>
            <w:r>
              <w:rPr>
                <w:rFonts w:ascii="Arial" w:hAnsi="Arial" w:cs="Arial"/>
                <w:b/>
                <w:bCs/>
                <w:sz w:val="20"/>
                <w:szCs w:val="20"/>
              </w:rPr>
              <w:t>8</w:t>
            </w:r>
            <w:r w:rsidRPr="008E08F0">
              <w:rPr>
                <w:rFonts w:ascii="Arial" w:hAnsi="Arial" w:cs="Arial"/>
                <w:b/>
                <w:bCs/>
                <w:sz w:val="20"/>
                <w:szCs w:val="20"/>
                <w:vertAlign w:val="superscript"/>
              </w:rPr>
              <w:t>th</w:t>
            </w:r>
          </w:p>
        </w:tc>
        <w:tc>
          <w:tcPr>
            <w:tcW w:w="1438" w:type="dxa"/>
          </w:tcPr>
          <w:p w14:paraId="656535E7" w14:textId="57F1972A" w:rsidR="008C3B51" w:rsidRDefault="00BE3DFB" w:rsidP="008C3B51">
            <w:pPr>
              <w:pStyle w:val="NoSpacing"/>
              <w:rPr>
                <w:rFonts w:ascii="Arial" w:hAnsi="Arial" w:cs="Arial"/>
                <w:b/>
                <w:bCs/>
                <w:sz w:val="20"/>
                <w:szCs w:val="20"/>
              </w:rPr>
            </w:pPr>
            <w:r>
              <w:rPr>
                <w:rFonts w:ascii="Arial" w:hAnsi="Arial" w:cs="Arial"/>
                <w:b/>
                <w:bCs/>
                <w:sz w:val="20"/>
                <w:szCs w:val="20"/>
              </w:rPr>
              <w:t>12</w:t>
            </w:r>
          </w:p>
        </w:tc>
      </w:tr>
      <w:tr w:rsidR="008C3B51" w14:paraId="4A403583" w14:textId="77777777" w:rsidTr="009D54AC">
        <w:tc>
          <w:tcPr>
            <w:tcW w:w="1437" w:type="dxa"/>
          </w:tcPr>
          <w:p w14:paraId="6ADCCBC7" w14:textId="7A75C4EB" w:rsidR="008C3B51" w:rsidRDefault="008C3B51" w:rsidP="008C3B51">
            <w:pPr>
              <w:pStyle w:val="NoSpacing"/>
              <w:rPr>
                <w:rFonts w:ascii="Arial" w:hAnsi="Arial" w:cs="Arial"/>
                <w:b/>
                <w:bCs/>
                <w:sz w:val="20"/>
                <w:szCs w:val="20"/>
              </w:rPr>
            </w:pPr>
            <w:r>
              <w:rPr>
                <w:rFonts w:ascii="Arial" w:hAnsi="Arial" w:cs="Arial"/>
                <w:b/>
                <w:bCs/>
                <w:sz w:val="20"/>
                <w:szCs w:val="20"/>
              </w:rPr>
              <w:t>4</w:t>
            </w:r>
            <w:r w:rsidRPr="009D54AC">
              <w:rPr>
                <w:rFonts w:ascii="Arial" w:hAnsi="Arial" w:cs="Arial"/>
                <w:b/>
                <w:bCs/>
                <w:sz w:val="20"/>
                <w:szCs w:val="20"/>
                <w:vertAlign w:val="superscript"/>
              </w:rPr>
              <w:t>th</w:t>
            </w:r>
          </w:p>
        </w:tc>
        <w:tc>
          <w:tcPr>
            <w:tcW w:w="1438" w:type="dxa"/>
          </w:tcPr>
          <w:p w14:paraId="33828A4E" w14:textId="74FA73AC" w:rsidR="008C3B51" w:rsidRDefault="00BE3DFB" w:rsidP="008C3B51">
            <w:pPr>
              <w:pStyle w:val="NoSpacing"/>
              <w:rPr>
                <w:rFonts w:ascii="Arial" w:hAnsi="Arial" w:cs="Arial"/>
                <w:b/>
                <w:bCs/>
                <w:sz w:val="20"/>
                <w:szCs w:val="20"/>
              </w:rPr>
            </w:pPr>
            <w:r>
              <w:rPr>
                <w:rFonts w:ascii="Arial" w:hAnsi="Arial" w:cs="Arial"/>
                <w:b/>
                <w:bCs/>
                <w:sz w:val="20"/>
                <w:szCs w:val="20"/>
              </w:rPr>
              <w:t>76</w:t>
            </w:r>
          </w:p>
        </w:tc>
        <w:tc>
          <w:tcPr>
            <w:tcW w:w="360" w:type="dxa"/>
            <w:tcBorders>
              <w:top w:val="nil"/>
              <w:bottom w:val="nil"/>
            </w:tcBorders>
          </w:tcPr>
          <w:p w14:paraId="3200934D" w14:textId="77777777" w:rsidR="008C3B51" w:rsidRDefault="008C3B51" w:rsidP="008C3B51">
            <w:pPr>
              <w:pStyle w:val="NoSpacing"/>
              <w:rPr>
                <w:rFonts w:ascii="Arial" w:hAnsi="Arial" w:cs="Arial"/>
                <w:b/>
                <w:bCs/>
                <w:sz w:val="20"/>
                <w:szCs w:val="20"/>
              </w:rPr>
            </w:pPr>
          </w:p>
        </w:tc>
        <w:tc>
          <w:tcPr>
            <w:tcW w:w="1439" w:type="dxa"/>
          </w:tcPr>
          <w:p w14:paraId="5B1FB6F4" w14:textId="2C4F6C46" w:rsidR="008C3B51" w:rsidRDefault="008C3B51" w:rsidP="008C3B51">
            <w:pPr>
              <w:pStyle w:val="NoSpacing"/>
              <w:rPr>
                <w:rFonts w:ascii="Arial" w:hAnsi="Arial" w:cs="Arial"/>
                <w:b/>
                <w:bCs/>
                <w:sz w:val="20"/>
                <w:szCs w:val="20"/>
              </w:rPr>
            </w:pPr>
            <w:r>
              <w:rPr>
                <w:rFonts w:ascii="Arial" w:hAnsi="Arial" w:cs="Arial"/>
                <w:b/>
                <w:bCs/>
                <w:sz w:val="20"/>
                <w:szCs w:val="20"/>
              </w:rPr>
              <w:t>9</w:t>
            </w:r>
            <w:r w:rsidRPr="008E08F0">
              <w:rPr>
                <w:rFonts w:ascii="Arial" w:hAnsi="Arial" w:cs="Arial"/>
                <w:b/>
                <w:bCs/>
                <w:sz w:val="20"/>
                <w:szCs w:val="20"/>
                <w:vertAlign w:val="superscript"/>
              </w:rPr>
              <w:t>th</w:t>
            </w:r>
          </w:p>
        </w:tc>
        <w:tc>
          <w:tcPr>
            <w:tcW w:w="1441" w:type="dxa"/>
          </w:tcPr>
          <w:p w14:paraId="6ABAA181" w14:textId="5F17CE25" w:rsidR="008C3B51" w:rsidRDefault="00BE3DFB" w:rsidP="008C3B51">
            <w:pPr>
              <w:pStyle w:val="NoSpacing"/>
              <w:rPr>
                <w:rFonts w:ascii="Arial" w:hAnsi="Arial" w:cs="Arial"/>
                <w:b/>
                <w:bCs/>
                <w:sz w:val="20"/>
                <w:szCs w:val="20"/>
              </w:rPr>
            </w:pPr>
            <w:r>
              <w:rPr>
                <w:rFonts w:ascii="Arial" w:hAnsi="Arial" w:cs="Arial"/>
                <w:b/>
                <w:bCs/>
                <w:sz w:val="20"/>
                <w:szCs w:val="20"/>
              </w:rPr>
              <w:t>36</w:t>
            </w:r>
          </w:p>
        </w:tc>
        <w:tc>
          <w:tcPr>
            <w:tcW w:w="360" w:type="dxa"/>
            <w:tcBorders>
              <w:top w:val="nil"/>
              <w:bottom w:val="nil"/>
            </w:tcBorders>
          </w:tcPr>
          <w:p w14:paraId="14D2BD2A" w14:textId="77777777" w:rsidR="008C3B51" w:rsidRDefault="008C3B51" w:rsidP="008C3B51">
            <w:pPr>
              <w:pStyle w:val="NoSpacing"/>
              <w:rPr>
                <w:rFonts w:ascii="Arial" w:hAnsi="Arial" w:cs="Arial"/>
                <w:b/>
                <w:bCs/>
                <w:sz w:val="20"/>
                <w:szCs w:val="20"/>
              </w:rPr>
            </w:pPr>
          </w:p>
        </w:tc>
        <w:tc>
          <w:tcPr>
            <w:tcW w:w="1437" w:type="dxa"/>
          </w:tcPr>
          <w:p w14:paraId="73AFABED" w14:textId="79EA6184" w:rsidR="008C3B51" w:rsidRDefault="008C3B51" w:rsidP="008C3B51">
            <w:pPr>
              <w:pStyle w:val="NoSpacing"/>
              <w:rPr>
                <w:rFonts w:ascii="Arial" w:hAnsi="Arial" w:cs="Arial"/>
                <w:b/>
                <w:bCs/>
                <w:sz w:val="20"/>
                <w:szCs w:val="20"/>
              </w:rPr>
            </w:pPr>
            <w:r>
              <w:rPr>
                <w:rFonts w:ascii="Arial" w:hAnsi="Arial" w:cs="Arial"/>
                <w:b/>
                <w:bCs/>
                <w:sz w:val="20"/>
                <w:szCs w:val="20"/>
              </w:rPr>
              <w:t>9</w:t>
            </w:r>
            <w:r w:rsidRPr="008E08F0">
              <w:rPr>
                <w:rFonts w:ascii="Arial" w:hAnsi="Arial" w:cs="Arial"/>
                <w:b/>
                <w:bCs/>
                <w:sz w:val="20"/>
                <w:szCs w:val="20"/>
                <w:vertAlign w:val="superscript"/>
              </w:rPr>
              <w:t>th</w:t>
            </w:r>
          </w:p>
        </w:tc>
        <w:tc>
          <w:tcPr>
            <w:tcW w:w="1438" w:type="dxa"/>
          </w:tcPr>
          <w:p w14:paraId="3563A1BA" w14:textId="13CC0E3C" w:rsidR="008C3B51" w:rsidRDefault="00F83C9D" w:rsidP="008C3B51">
            <w:pPr>
              <w:pStyle w:val="NoSpacing"/>
              <w:rPr>
                <w:rFonts w:ascii="Arial" w:hAnsi="Arial" w:cs="Arial"/>
                <w:b/>
                <w:bCs/>
                <w:sz w:val="20"/>
                <w:szCs w:val="20"/>
              </w:rPr>
            </w:pPr>
            <w:r>
              <w:rPr>
                <w:rFonts w:ascii="Arial" w:hAnsi="Arial" w:cs="Arial"/>
                <w:b/>
                <w:bCs/>
                <w:sz w:val="20"/>
                <w:szCs w:val="20"/>
              </w:rPr>
              <w:t>8</w:t>
            </w:r>
          </w:p>
        </w:tc>
      </w:tr>
      <w:tr w:rsidR="00521EFB" w14:paraId="6B2F2089" w14:textId="77777777" w:rsidTr="00521EFB">
        <w:tc>
          <w:tcPr>
            <w:tcW w:w="1437" w:type="dxa"/>
          </w:tcPr>
          <w:p w14:paraId="1C51AD5F" w14:textId="4F823958" w:rsidR="008C3B51" w:rsidRDefault="008C3B51" w:rsidP="008C3B51">
            <w:pPr>
              <w:pStyle w:val="NoSpacing"/>
              <w:rPr>
                <w:rFonts w:ascii="Arial" w:hAnsi="Arial" w:cs="Arial"/>
                <w:b/>
                <w:bCs/>
                <w:sz w:val="20"/>
                <w:szCs w:val="20"/>
              </w:rPr>
            </w:pPr>
            <w:r>
              <w:rPr>
                <w:rFonts w:ascii="Arial" w:hAnsi="Arial" w:cs="Arial"/>
                <w:b/>
                <w:bCs/>
                <w:sz w:val="20"/>
                <w:szCs w:val="20"/>
              </w:rPr>
              <w:t>5</w:t>
            </w:r>
            <w:r w:rsidRPr="009D54AC">
              <w:rPr>
                <w:rFonts w:ascii="Arial" w:hAnsi="Arial" w:cs="Arial"/>
                <w:b/>
                <w:bCs/>
                <w:sz w:val="20"/>
                <w:szCs w:val="20"/>
                <w:vertAlign w:val="superscript"/>
              </w:rPr>
              <w:t>th</w:t>
            </w:r>
          </w:p>
        </w:tc>
        <w:tc>
          <w:tcPr>
            <w:tcW w:w="1438" w:type="dxa"/>
          </w:tcPr>
          <w:p w14:paraId="0474D3A2" w14:textId="4B9046E5" w:rsidR="008C3B51" w:rsidRDefault="00BE3DFB" w:rsidP="008C3B51">
            <w:pPr>
              <w:pStyle w:val="NoSpacing"/>
              <w:rPr>
                <w:rFonts w:ascii="Arial" w:hAnsi="Arial" w:cs="Arial"/>
                <w:b/>
                <w:bCs/>
                <w:sz w:val="20"/>
                <w:szCs w:val="20"/>
              </w:rPr>
            </w:pPr>
            <w:r>
              <w:rPr>
                <w:rFonts w:ascii="Arial" w:hAnsi="Arial" w:cs="Arial"/>
                <w:b/>
                <w:bCs/>
                <w:sz w:val="20"/>
                <w:szCs w:val="20"/>
              </w:rPr>
              <w:t>68</w:t>
            </w:r>
          </w:p>
        </w:tc>
        <w:tc>
          <w:tcPr>
            <w:tcW w:w="360" w:type="dxa"/>
            <w:tcBorders>
              <w:top w:val="nil"/>
              <w:bottom w:val="single" w:sz="4" w:space="0" w:color="auto"/>
            </w:tcBorders>
          </w:tcPr>
          <w:p w14:paraId="10E79139" w14:textId="77777777" w:rsidR="008C3B51" w:rsidRDefault="008C3B51" w:rsidP="008C3B51">
            <w:pPr>
              <w:pStyle w:val="NoSpacing"/>
              <w:rPr>
                <w:rFonts w:ascii="Arial" w:hAnsi="Arial" w:cs="Arial"/>
                <w:b/>
                <w:bCs/>
                <w:sz w:val="20"/>
                <w:szCs w:val="20"/>
              </w:rPr>
            </w:pPr>
          </w:p>
        </w:tc>
        <w:tc>
          <w:tcPr>
            <w:tcW w:w="1439" w:type="dxa"/>
          </w:tcPr>
          <w:p w14:paraId="1EBAE0FF" w14:textId="7DF989F9" w:rsidR="008C3B51" w:rsidRDefault="008C3B51" w:rsidP="008C3B51">
            <w:pPr>
              <w:pStyle w:val="NoSpacing"/>
              <w:rPr>
                <w:rFonts w:ascii="Arial" w:hAnsi="Arial" w:cs="Arial"/>
                <w:b/>
                <w:bCs/>
                <w:sz w:val="20"/>
                <w:szCs w:val="20"/>
              </w:rPr>
            </w:pPr>
            <w:r>
              <w:rPr>
                <w:rFonts w:ascii="Arial" w:hAnsi="Arial" w:cs="Arial"/>
                <w:b/>
                <w:bCs/>
                <w:sz w:val="20"/>
                <w:szCs w:val="20"/>
              </w:rPr>
              <w:t>10</w:t>
            </w:r>
            <w:r w:rsidRPr="008E08F0">
              <w:rPr>
                <w:rFonts w:ascii="Arial" w:hAnsi="Arial" w:cs="Arial"/>
                <w:b/>
                <w:bCs/>
                <w:sz w:val="20"/>
                <w:szCs w:val="20"/>
                <w:vertAlign w:val="superscript"/>
              </w:rPr>
              <w:t>th</w:t>
            </w:r>
          </w:p>
        </w:tc>
        <w:tc>
          <w:tcPr>
            <w:tcW w:w="1441" w:type="dxa"/>
          </w:tcPr>
          <w:p w14:paraId="02564D57" w14:textId="4F163204" w:rsidR="008C3B51" w:rsidRDefault="00BE3DFB" w:rsidP="008C3B51">
            <w:pPr>
              <w:pStyle w:val="NoSpacing"/>
              <w:rPr>
                <w:rFonts w:ascii="Arial" w:hAnsi="Arial" w:cs="Arial"/>
                <w:b/>
                <w:bCs/>
                <w:sz w:val="20"/>
                <w:szCs w:val="20"/>
              </w:rPr>
            </w:pPr>
            <w:r>
              <w:rPr>
                <w:rFonts w:ascii="Arial" w:hAnsi="Arial" w:cs="Arial"/>
                <w:b/>
                <w:bCs/>
                <w:sz w:val="20"/>
                <w:szCs w:val="20"/>
              </w:rPr>
              <w:t>28</w:t>
            </w:r>
          </w:p>
        </w:tc>
        <w:tc>
          <w:tcPr>
            <w:tcW w:w="360" w:type="dxa"/>
            <w:tcBorders>
              <w:top w:val="nil"/>
              <w:bottom w:val="nil"/>
            </w:tcBorders>
          </w:tcPr>
          <w:p w14:paraId="43E1A6A5" w14:textId="77777777" w:rsidR="008C3B51" w:rsidRDefault="008C3B51" w:rsidP="008C3B51">
            <w:pPr>
              <w:pStyle w:val="NoSpacing"/>
              <w:rPr>
                <w:rFonts w:ascii="Arial" w:hAnsi="Arial" w:cs="Arial"/>
                <w:b/>
                <w:bCs/>
                <w:sz w:val="20"/>
                <w:szCs w:val="20"/>
              </w:rPr>
            </w:pPr>
          </w:p>
        </w:tc>
        <w:tc>
          <w:tcPr>
            <w:tcW w:w="1437" w:type="dxa"/>
          </w:tcPr>
          <w:p w14:paraId="42C2EFF2" w14:textId="2FABFA5E" w:rsidR="008C3B51" w:rsidRDefault="008C3B51" w:rsidP="008C3B51">
            <w:pPr>
              <w:pStyle w:val="NoSpacing"/>
              <w:rPr>
                <w:rFonts w:ascii="Arial" w:hAnsi="Arial" w:cs="Arial"/>
                <w:b/>
                <w:bCs/>
                <w:sz w:val="20"/>
                <w:szCs w:val="20"/>
              </w:rPr>
            </w:pPr>
            <w:r>
              <w:rPr>
                <w:rFonts w:ascii="Arial" w:hAnsi="Arial" w:cs="Arial"/>
                <w:b/>
                <w:bCs/>
                <w:sz w:val="20"/>
                <w:szCs w:val="20"/>
              </w:rPr>
              <w:t>10</w:t>
            </w:r>
            <w:r w:rsidRPr="008E08F0">
              <w:rPr>
                <w:rFonts w:ascii="Arial" w:hAnsi="Arial" w:cs="Arial"/>
                <w:b/>
                <w:bCs/>
                <w:sz w:val="20"/>
                <w:szCs w:val="20"/>
                <w:vertAlign w:val="superscript"/>
              </w:rPr>
              <w:t>th</w:t>
            </w:r>
          </w:p>
        </w:tc>
        <w:tc>
          <w:tcPr>
            <w:tcW w:w="1438" w:type="dxa"/>
          </w:tcPr>
          <w:p w14:paraId="4B7BE5E3" w14:textId="4A8D077C" w:rsidR="008C3B51" w:rsidRDefault="00F83C9D" w:rsidP="008C3B51">
            <w:pPr>
              <w:pStyle w:val="NoSpacing"/>
              <w:rPr>
                <w:rFonts w:ascii="Arial" w:hAnsi="Arial" w:cs="Arial"/>
                <w:b/>
                <w:bCs/>
                <w:sz w:val="20"/>
                <w:szCs w:val="20"/>
              </w:rPr>
            </w:pPr>
            <w:r>
              <w:rPr>
                <w:rFonts w:ascii="Arial" w:hAnsi="Arial" w:cs="Arial"/>
                <w:b/>
                <w:bCs/>
                <w:sz w:val="20"/>
                <w:szCs w:val="20"/>
              </w:rPr>
              <w:t>4</w:t>
            </w:r>
          </w:p>
        </w:tc>
      </w:tr>
    </w:tbl>
    <w:p w14:paraId="1A894514" w14:textId="77777777" w:rsidR="000A3419" w:rsidRDefault="000A3419" w:rsidP="00D3493A">
      <w:pPr>
        <w:pStyle w:val="NoSpacing"/>
        <w:rPr>
          <w:rFonts w:ascii="Arial" w:hAnsi="Arial" w:cs="Arial"/>
          <w:b/>
          <w:bCs/>
          <w:sz w:val="20"/>
          <w:szCs w:val="20"/>
        </w:rPr>
      </w:pPr>
    </w:p>
    <w:p w14:paraId="5D8BF1BB" w14:textId="77777777" w:rsidR="00EC1087" w:rsidRDefault="00EC1087" w:rsidP="00D3493A">
      <w:pPr>
        <w:pStyle w:val="NoSpacing"/>
        <w:rPr>
          <w:rFonts w:ascii="Arial" w:hAnsi="Arial" w:cs="Arial"/>
          <w:sz w:val="20"/>
          <w:szCs w:val="20"/>
        </w:rPr>
      </w:pPr>
    </w:p>
    <w:p w14:paraId="0A7AAF50" w14:textId="77777777" w:rsidR="00EC1087" w:rsidRPr="00EC1087" w:rsidRDefault="00EC1087" w:rsidP="00EC1087">
      <w:pPr>
        <w:pStyle w:val="NoSpacing"/>
        <w:rPr>
          <w:rFonts w:ascii="Arial" w:hAnsi="Arial" w:cs="Arial"/>
          <w:sz w:val="28"/>
          <w:szCs w:val="32"/>
        </w:rPr>
      </w:pPr>
      <w:r w:rsidRPr="00EC1087">
        <w:rPr>
          <w:rFonts w:ascii="Arial" w:hAnsi="Arial" w:cs="Arial"/>
          <w:b/>
          <w:bCs/>
          <w:sz w:val="28"/>
          <w:szCs w:val="32"/>
        </w:rPr>
        <w:t xml:space="preserve">Article 2 - Practice </w:t>
      </w:r>
    </w:p>
    <w:p w14:paraId="61ABEA3D" w14:textId="77777777" w:rsidR="00F35A6D" w:rsidRDefault="00F35A6D" w:rsidP="00EC1087">
      <w:pPr>
        <w:pStyle w:val="NoSpacing"/>
        <w:rPr>
          <w:rFonts w:ascii="Arial" w:hAnsi="Arial" w:cs="Arial"/>
          <w:b/>
          <w:bCs/>
          <w:sz w:val="20"/>
        </w:rPr>
      </w:pPr>
    </w:p>
    <w:p w14:paraId="1FA43A2D" w14:textId="3968A886" w:rsidR="00EC1087" w:rsidRPr="00EC1087" w:rsidRDefault="00EC1087" w:rsidP="00EC1087">
      <w:pPr>
        <w:pStyle w:val="NoSpacing"/>
        <w:rPr>
          <w:rFonts w:ascii="Arial" w:hAnsi="Arial" w:cs="Arial"/>
          <w:sz w:val="20"/>
        </w:rPr>
      </w:pPr>
      <w:r w:rsidRPr="00EC1087">
        <w:rPr>
          <w:rFonts w:ascii="Arial" w:hAnsi="Arial" w:cs="Arial"/>
          <w:b/>
          <w:bCs/>
          <w:sz w:val="24"/>
          <w:szCs w:val="28"/>
        </w:rPr>
        <w:t xml:space="preserve">D.2.1 </w:t>
      </w:r>
      <w:r w:rsidR="00310E72">
        <w:rPr>
          <w:rFonts w:ascii="Arial" w:hAnsi="Arial" w:cs="Arial"/>
          <w:b/>
          <w:bCs/>
          <w:sz w:val="24"/>
          <w:szCs w:val="28"/>
        </w:rPr>
        <w:t>–</w:t>
      </w:r>
      <w:r w:rsidRPr="00EC1087">
        <w:rPr>
          <w:rFonts w:ascii="Arial" w:hAnsi="Arial" w:cs="Arial"/>
          <w:b/>
          <w:bCs/>
          <w:sz w:val="24"/>
          <w:szCs w:val="28"/>
        </w:rPr>
        <w:t xml:space="preserve"> Objective</w:t>
      </w:r>
      <w:r w:rsidR="00310E72">
        <w:rPr>
          <w:rFonts w:ascii="Arial" w:hAnsi="Arial" w:cs="Arial"/>
          <w:b/>
          <w:bCs/>
          <w:sz w:val="24"/>
          <w:szCs w:val="28"/>
        </w:rPr>
        <w:t xml:space="preserve"> </w:t>
      </w:r>
      <w:r w:rsidRPr="00EC1087">
        <w:rPr>
          <w:rFonts w:ascii="Arial" w:hAnsi="Arial" w:cs="Arial"/>
          <w:b/>
          <w:bCs/>
          <w:sz w:val="24"/>
          <w:szCs w:val="28"/>
        </w:rPr>
        <w:t xml:space="preserve"> </w:t>
      </w:r>
    </w:p>
    <w:p w14:paraId="3478C5BB" w14:textId="77777777" w:rsidR="00F35A6D" w:rsidRDefault="00F35A6D" w:rsidP="00EC1087">
      <w:pPr>
        <w:pStyle w:val="NoSpacing"/>
        <w:rPr>
          <w:rFonts w:ascii="Arial" w:hAnsi="Arial" w:cs="Arial"/>
          <w:sz w:val="20"/>
        </w:rPr>
      </w:pPr>
    </w:p>
    <w:p w14:paraId="7A5886F8" w14:textId="496EA33A" w:rsidR="00EC1087" w:rsidRPr="00EC1087" w:rsidRDefault="00EC1087" w:rsidP="00EC1087">
      <w:pPr>
        <w:pStyle w:val="NoSpacing"/>
        <w:rPr>
          <w:rFonts w:ascii="Arial" w:hAnsi="Arial" w:cs="Arial"/>
          <w:sz w:val="20"/>
        </w:rPr>
      </w:pPr>
      <w:r w:rsidRPr="00EC1087">
        <w:rPr>
          <w:rFonts w:ascii="Arial" w:hAnsi="Arial" w:cs="Arial"/>
          <w:sz w:val="20"/>
        </w:rPr>
        <w:t xml:space="preserve">Organizers may or may not provide a practice track to teams. A practice track allows teams to test or tune their vehicle within the limits of the rules. </w:t>
      </w:r>
    </w:p>
    <w:p w14:paraId="61A9C81B" w14:textId="77777777" w:rsidR="00F35A6D" w:rsidRDefault="00F35A6D" w:rsidP="00EC1087">
      <w:pPr>
        <w:pStyle w:val="NoSpacing"/>
        <w:rPr>
          <w:rFonts w:ascii="Arial" w:hAnsi="Arial" w:cs="Arial"/>
          <w:b/>
          <w:bCs/>
          <w:sz w:val="20"/>
        </w:rPr>
      </w:pPr>
    </w:p>
    <w:p w14:paraId="313EC1E5" w14:textId="0E36D365" w:rsidR="00EC1087" w:rsidRPr="00EC1087" w:rsidRDefault="00EC1087" w:rsidP="00EC1087">
      <w:pPr>
        <w:pStyle w:val="NoSpacing"/>
        <w:rPr>
          <w:rFonts w:ascii="Arial" w:hAnsi="Arial" w:cs="Arial"/>
          <w:sz w:val="24"/>
          <w:szCs w:val="28"/>
        </w:rPr>
      </w:pPr>
      <w:r w:rsidRPr="00EC1087">
        <w:rPr>
          <w:rFonts w:ascii="Arial" w:hAnsi="Arial" w:cs="Arial"/>
          <w:b/>
          <w:bCs/>
          <w:sz w:val="24"/>
          <w:szCs w:val="28"/>
        </w:rPr>
        <w:t xml:space="preserve">D.2.2 </w:t>
      </w:r>
      <w:r w:rsidR="00310E72">
        <w:rPr>
          <w:rFonts w:ascii="Arial" w:hAnsi="Arial" w:cs="Arial"/>
          <w:b/>
          <w:bCs/>
          <w:sz w:val="24"/>
          <w:szCs w:val="28"/>
        </w:rPr>
        <w:t>–</w:t>
      </w:r>
      <w:r w:rsidRPr="00EC1087">
        <w:rPr>
          <w:rFonts w:ascii="Arial" w:hAnsi="Arial" w:cs="Arial"/>
          <w:b/>
          <w:bCs/>
          <w:sz w:val="24"/>
          <w:szCs w:val="28"/>
        </w:rPr>
        <w:t xml:space="preserve"> Course</w:t>
      </w:r>
      <w:r w:rsidR="00310E72">
        <w:rPr>
          <w:rFonts w:ascii="Arial" w:hAnsi="Arial" w:cs="Arial"/>
          <w:b/>
          <w:bCs/>
          <w:sz w:val="24"/>
          <w:szCs w:val="28"/>
        </w:rPr>
        <w:t xml:space="preserve"> </w:t>
      </w:r>
      <w:r w:rsidRPr="00EC1087">
        <w:rPr>
          <w:rFonts w:ascii="Arial" w:hAnsi="Arial" w:cs="Arial"/>
          <w:b/>
          <w:bCs/>
          <w:sz w:val="24"/>
          <w:szCs w:val="28"/>
        </w:rPr>
        <w:t xml:space="preserve"> </w:t>
      </w:r>
    </w:p>
    <w:p w14:paraId="3FA72E7E" w14:textId="77777777" w:rsidR="00F35A6D" w:rsidRDefault="00F35A6D" w:rsidP="00EC1087">
      <w:pPr>
        <w:pStyle w:val="NoSpacing"/>
        <w:rPr>
          <w:rFonts w:ascii="Arial" w:hAnsi="Arial" w:cs="Arial"/>
          <w:sz w:val="20"/>
        </w:rPr>
      </w:pPr>
    </w:p>
    <w:p w14:paraId="4FA133F3" w14:textId="3DD56C43" w:rsidR="00EC1087" w:rsidRPr="00EC1087" w:rsidRDefault="00EC1087" w:rsidP="00EC1087">
      <w:pPr>
        <w:pStyle w:val="NoSpacing"/>
        <w:rPr>
          <w:rFonts w:ascii="Arial" w:hAnsi="Arial" w:cs="Arial"/>
          <w:sz w:val="20"/>
        </w:rPr>
      </w:pPr>
      <w:r w:rsidRPr="00EC1087">
        <w:rPr>
          <w:rFonts w:ascii="Arial" w:hAnsi="Arial" w:cs="Arial"/>
          <w:sz w:val="20"/>
        </w:rPr>
        <w:t xml:space="preserve">If the organizer provides a practice track, the course length and features are at the organizer’s discretion. </w:t>
      </w:r>
    </w:p>
    <w:p w14:paraId="3F507AB3" w14:textId="77777777" w:rsidR="00A743C1" w:rsidRDefault="00A743C1" w:rsidP="00EC1087">
      <w:pPr>
        <w:pStyle w:val="NoSpacing"/>
        <w:rPr>
          <w:rFonts w:ascii="Arial" w:hAnsi="Arial" w:cs="Arial"/>
          <w:b/>
          <w:bCs/>
          <w:sz w:val="20"/>
        </w:rPr>
      </w:pPr>
    </w:p>
    <w:p w14:paraId="7652CF3C" w14:textId="1E0A3FF2" w:rsidR="00EC1087" w:rsidRPr="00EC1087" w:rsidRDefault="00EC1087" w:rsidP="00EC1087">
      <w:pPr>
        <w:pStyle w:val="NoSpacing"/>
        <w:rPr>
          <w:rFonts w:ascii="Arial" w:hAnsi="Arial" w:cs="Arial"/>
          <w:sz w:val="24"/>
          <w:szCs w:val="28"/>
        </w:rPr>
      </w:pPr>
      <w:r w:rsidRPr="00EC1087">
        <w:rPr>
          <w:rFonts w:ascii="Arial" w:hAnsi="Arial" w:cs="Arial"/>
          <w:b/>
          <w:bCs/>
          <w:sz w:val="24"/>
          <w:szCs w:val="28"/>
        </w:rPr>
        <w:t xml:space="preserve">D.2.3 </w:t>
      </w:r>
      <w:r w:rsidR="00310E72">
        <w:rPr>
          <w:rFonts w:ascii="Arial" w:hAnsi="Arial" w:cs="Arial"/>
          <w:b/>
          <w:bCs/>
          <w:sz w:val="24"/>
          <w:szCs w:val="28"/>
        </w:rPr>
        <w:t>–</w:t>
      </w:r>
      <w:r w:rsidRPr="00EC1087">
        <w:rPr>
          <w:rFonts w:ascii="Arial" w:hAnsi="Arial" w:cs="Arial"/>
          <w:b/>
          <w:bCs/>
          <w:sz w:val="24"/>
          <w:szCs w:val="28"/>
        </w:rPr>
        <w:t xml:space="preserve"> Procedure</w:t>
      </w:r>
      <w:r w:rsidR="00310E72">
        <w:rPr>
          <w:rFonts w:ascii="Arial" w:hAnsi="Arial" w:cs="Arial"/>
          <w:b/>
          <w:bCs/>
          <w:sz w:val="24"/>
          <w:szCs w:val="28"/>
        </w:rPr>
        <w:t xml:space="preserve"> </w:t>
      </w:r>
      <w:r w:rsidRPr="00EC1087">
        <w:rPr>
          <w:rFonts w:ascii="Arial" w:hAnsi="Arial" w:cs="Arial"/>
          <w:b/>
          <w:bCs/>
          <w:sz w:val="24"/>
          <w:szCs w:val="28"/>
        </w:rPr>
        <w:t xml:space="preserve"> </w:t>
      </w:r>
    </w:p>
    <w:p w14:paraId="5B14ADCB" w14:textId="77777777" w:rsidR="00A743C1" w:rsidRDefault="00A743C1" w:rsidP="00EC1087">
      <w:pPr>
        <w:pStyle w:val="NoSpacing"/>
        <w:rPr>
          <w:rFonts w:ascii="Arial" w:hAnsi="Arial" w:cs="Arial"/>
          <w:sz w:val="20"/>
        </w:rPr>
      </w:pPr>
    </w:p>
    <w:p w14:paraId="61E52875" w14:textId="56F6F4A8" w:rsidR="00EC1087" w:rsidRPr="00EC1087" w:rsidRDefault="00EC1087" w:rsidP="00EC1087">
      <w:pPr>
        <w:pStyle w:val="NoSpacing"/>
        <w:rPr>
          <w:rFonts w:ascii="Arial" w:hAnsi="Arial" w:cs="Arial"/>
          <w:sz w:val="20"/>
        </w:rPr>
      </w:pPr>
      <w:r w:rsidRPr="00EC1087">
        <w:rPr>
          <w:rFonts w:ascii="Arial" w:hAnsi="Arial" w:cs="Arial"/>
          <w:sz w:val="20"/>
        </w:rPr>
        <w:t xml:space="preserve">After a safety check, vehicles are signaled to enter the practice track. After a predetermined time set by the track worker, the vehicle is signaled to exit the practice track. </w:t>
      </w:r>
    </w:p>
    <w:p w14:paraId="1922612F" w14:textId="77777777" w:rsidR="00A743C1" w:rsidRDefault="00A743C1" w:rsidP="00EC1087">
      <w:pPr>
        <w:pStyle w:val="NoSpacing"/>
        <w:rPr>
          <w:rFonts w:ascii="Arial" w:hAnsi="Arial" w:cs="Arial"/>
          <w:b/>
          <w:bCs/>
          <w:sz w:val="20"/>
        </w:rPr>
      </w:pPr>
    </w:p>
    <w:p w14:paraId="781FD117" w14:textId="15B7315A" w:rsidR="00752AE2" w:rsidRPr="00EC1087" w:rsidRDefault="00752AE2" w:rsidP="00752AE2">
      <w:pPr>
        <w:pStyle w:val="NoSpacing"/>
        <w:rPr>
          <w:rFonts w:ascii="Arial" w:hAnsi="Arial" w:cs="Arial"/>
          <w:sz w:val="24"/>
          <w:szCs w:val="28"/>
        </w:rPr>
      </w:pPr>
      <w:r w:rsidRPr="00EC1087">
        <w:rPr>
          <w:rFonts w:ascii="Arial" w:hAnsi="Arial" w:cs="Arial"/>
          <w:b/>
          <w:bCs/>
          <w:sz w:val="24"/>
          <w:szCs w:val="28"/>
        </w:rPr>
        <w:t>D.2.</w:t>
      </w:r>
      <w:r w:rsidR="00310E72">
        <w:rPr>
          <w:rFonts w:ascii="Arial" w:hAnsi="Arial" w:cs="Arial"/>
          <w:b/>
          <w:bCs/>
          <w:sz w:val="24"/>
          <w:szCs w:val="28"/>
        </w:rPr>
        <w:t>4</w:t>
      </w:r>
      <w:r w:rsidRPr="00EC1087">
        <w:rPr>
          <w:rFonts w:ascii="Arial" w:hAnsi="Arial" w:cs="Arial"/>
          <w:b/>
          <w:bCs/>
          <w:sz w:val="24"/>
          <w:szCs w:val="28"/>
        </w:rPr>
        <w:t xml:space="preserve"> </w:t>
      </w:r>
      <w:r w:rsidR="00310E72">
        <w:rPr>
          <w:rFonts w:ascii="Arial" w:hAnsi="Arial" w:cs="Arial"/>
          <w:b/>
          <w:bCs/>
          <w:sz w:val="24"/>
          <w:szCs w:val="28"/>
        </w:rPr>
        <w:t>–</w:t>
      </w:r>
      <w:r w:rsidRPr="00EC1087">
        <w:rPr>
          <w:rFonts w:ascii="Arial" w:hAnsi="Arial" w:cs="Arial"/>
          <w:b/>
          <w:bCs/>
          <w:sz w:val="24"/>
          <w:szCs w:val="28"/>
        </w:rPr>
        <w:t xml:space="preserve"> </w:t>
      </w:r>
      <w:r w:rsidR="00922F24">
        <w:rPr>
          <w:rFonts w:ascii="Arial" w:hAnsi="Arial" w:cs="Arial"/>
          <w:b/>
          <w:bCs/>
          <w:sz w:val="24"/>
          <w:szCs w:val="28"/>
        </w:rPr>
        <w:t>Practice</w:t>
      </w:r>
      <w:r w:rsidR="00310E72">
        <w:rPr>
          <w:rFonts w:ascii="Arial" w:hAnsi="Arial" w:cs="Arial"/>
          <w:b/>
          <w:bCs/>
          <w:sz w:val="24"/>
          <w:szCs w:val="28"/>
        </w:rPr>
        <w:t xml:space="preserve"> </w:t>
      </w:r>
      <w:r w:rsidRPr="00EC1087">
        <w:rPr>
          <w:rFonts w:ascii="Arial" w:hAnsi="Arial" w:cs="Arial"/>
          <w:b/>
          <w:bCs/>
          <w:sz w:val="24"/>
          <w:szCs w:val="28"/>
        </w:rPr>
        <w:t xml:space="preserve"> </w:t>
      </w:r>
    </w:p>
    <w:p w14:paraId="77A561F4" w14:textId="77777777" w:rsidR="00752AE2" w:rsidRDefault="00752AE2" w:rsidP="00752AE2">
      <w:pPr>
        <w:pStyle w:val="NoSpacing"/>
        <w:rPr>
          <w:rFonts w:ascii="Arial" w:hAnsi="Arial" w:cs="Arial"/>
          <w:sz w:val="20"/>
        </w:rPr>
      </w:pPr>
    </w:p>
    <w:p w14:paraId="1EABBE8F" w14:textId="2527A460" w:rsidR="00752AE2" w:rsidRPr="00EC1087" w:rsidRDefault="00922F24" w:rsidP="00752AE2">
      <w:pPr>
        <w:pStyle w:val="NoSpacing"/>
        <w:rPr>
          <w:rFonts w:ascii="Arial" w:hAnsi="Arial" w:cs="Arial"/>
          <w:sz w:val="20"/>
        </w:rPr>
      </w:pPr>
      <w:r>
        <w:rPr>
          <w:rFonts w:ascii="Arial" w:hAnsi="Arial" w:cs="Arial"/>
          <w:sz w:val="20"/>
        </w:rPr>
        <w:t>Multiple vehicles may be on the practice track at any given time</w:t>
      </w:r>
      <w:r w:rsidR="00752AE2" w:rsidRPr="00EC1087">
        <w:rPr>
          <w:rFonts w:ascii="Arial" w:hAnsi="Arial" w:cs="Arial"/>
          <w:sz w:val="20"/>
        </w:rPr>
        <w:t xml:space="preserve">. </w:t>
      </w:r>
      <w:r w:rsidR="00FC378F">
        <w:rPr>
          <w:rFonts w:ascii="Arial" w:hAnsi="Arial" w:cs="Arial"/>
          <w:sz w:val="20"/>
        </w:rPr>
        <w:t xml:space="preserve">It is up to </w:t>
      </w:r>
      <w:proofErr w:type="gramStart"/>
      <w:r w:rsidR="00FC378F">
        <w:rPr>
          <w:rFonts w:ascii="Arial" w:hAnsi="Arial" w:cs="Arial"/>
          <w:sz w:val="20"/>
        </w:rPr>
        <w:t>the drivers</w:t>
      </w:r>
      <w:proofErr w:type="gramEnd"/>
      <w:r w:rsidR="00FC378F">
        <w:rPr>
          <w:rFonts w:ascii="Arial" w:hAnsi="Arial" w:cs="Arial"/>
          <w:sz w:val="20"/>
        </w:rPr>
        <w:t xml:space="preserve"> to maintain a safe distance from each other during the practice laps to prevent damage to their vehicles.</w:t>
      </w:r>
    </w:p>
    <w:p w14:paraId="33D471D5" w14:textId="77777777" w:rsidR="00752AE2" w:rsidRDefault="00752AE2" w:rsidP="00EC1087">
      <w:pPr>
        <w:pStyle w:val="NoSpacing"/>
        <w:rPr>
          <w:rFonts w:ascii="Arial" w:hAnsi="Arial" w:cs="Arial"/>
          <w:b/>
          <w:bCs/>
          <w:sz w:val="20"/>
        </w:rPr>
      </w:pPr>
    </w:p>
    <w:p w14:paraId="2F4DED7E" w14:textId="30D63CE0" w:rsidR="00EC1087" w:rsidRPr="00EC1087" w:rsidRDefault="00EC1087" w:rsidP="00EC1087">
      <w:pPr>
        <w:pStyle w:val="NoSpacing"/>
        <w:rPr>
          <w:rFonts w:ascii="Arial" w:hAnsi="Arial" w:cs="Arial"/>
          <w:sz w:val="24"/>
          <w:szCs w:val="28"/>
        </w:rPr>
      </w:pPr>
      <w:r w:rsidRPr="00EC1087">
        <w:rPr>
          <w:rFonts w:ascii="Arial" w:hAnsi="Arial" w:cs="Arial"/>
          <w:b/>
          <w:bCs/>
          <w:sz w:val="24"/>
          <w:szCs w:val="28"/>
        </w:rPr>
        <w:t>D.2.</w:t>
      </w:r>
      <w:r w:rsidR="00310E72">
        <w:rPr>
          <w:rFonts w:ascii="Arial" w:hAnsi="Arial" w:cs="Arial"/>
          <w:b/>
          <w:bCs/>
          <w:sz w:val="24"/>
          <w:szCs w:val="28"/>
        </w:rPr>
        <w:t>5</w:t>
      </w:r>
      <w:r w:rsidRPr="00EC1087">
        <w:rPr>
          <w:rFonts w:ascii="Arial" w:hAnsi="Arial" w:cs="Arial"/>
          <w:b/>
          <w:bCs/>
          <w:sz w:val="24"/>
          <w:szCs w:val="28"/>
        </w:rPr>
        <w:t xml:space="preserve"> </w:t>
      </w:r>
      <w:r w:rsidR="00310E72">
        <w:rPr>
          <w:rFonts w:ascii="Arial" w:hAnsi="Arial" w:cs="Arial"/>
          <w:b/>
          <w:bCs/>
          <w:sz w:val="24"/>
          <w:szCs w:val="28"/>
        </w:rPr>
        <w:t>–</w:t>
      </w:r>
      <w:r w:rsidRPr="00EC1087">
        <w:rPr>
          <w:rFonts w:ascii="Arial" w:hAnsi="Arial" w:cs="Arial"/>
          <w:b/>
          <w:bCs/>
          <w:sz w:val="24"/>
          <w:szCs w:val="28"/>
        </w:rPr>
        <w:t xml:space="preserve"> Penalties</w:t>
      </w:r>
      <w:r w:rsidR="00310E72">
        <w:rPr>
          <w:rFonts w:ascii="Arial" w:hAnsi="Arial" w:cs="Arial"/>
          <w:b/>
          <w:bCs/>
          <w:sz w:val="24"/>
          <w:szCs w:val="28"/>
        </w:rPr>
        <w:t xml:space="preserve"> </w:t>
      </w:r>
      <w:r w:rsidRPr="00EC1087">
        <w:rPr>
          <w:rFonts w:ascii="Arial" w:hAnsi="Arial" w:cs="Arial"/>
          <w:b/>
          <w:bCs/>
          <w:sz w:val="24"/>
          <w:szCs w:val="28"/>
        </w:rPr>
        <w:t xml:space="preserve"> </w:t>
      </w:r>
    </w:p>
    <w:p w14:paraId="1125F60B" w14:textId="77777777" w:rsidR="00A743C1" w:rsidRDefault="00A743C1" w:rsidP="00EC1087">
      <w:pPr>
        <w:pStyle w:val="NoSpacing"/>
        <w:rPr>
          <w:rFonts w:ascii="Arial" w:hAnsi="Arial" w:cs="Arial"/>
          <w:sz w:val="20"/>
        </w:rPr>
      </w:pPr>
    </w:p>
    <w:p w14:paraId="5B9CBE35" w14:textId="47187AA5" w:rsidR="00EC1087" w:rsidRPr="00EC1087" w:rsidRDefault="00EC1087" w:rsidP="00EC1087">
      <w:pPr>
        <w:pStyle w:val="NoSpacing"/>
        <w:rPr>
          <w:rFonts w:ascii="Arial" w:hAnsi="Arial" w:cs="Arial"/>
          <w:sz w:val="20"/>
        </w:rPr>
      </w:pPr>
      <w:r w:rsidRPr="00EC1087">
        <w:rPr>
          <w:rFonts w:ascii="Arial" w:hAnsi="Arial" w:cs="Arial"/>
          <w:sz w:val="20"/>
        </w:rPr>
        <w:t xml:space="preserve">Teams may be signaled to exit the practice track or barred from using the practice track if the track worker or competition officials observe unsafe conditions or behaviors. </w:t>
      </w:r>
    </w:p>
    <w:p w14:paraId="17698B7A" w14:textId="77777777" w:rsidR="00A743C1" w:rsidRDefault="00A743C1" w:rsidP="00EC1087">
      <w:pPr>
        <w:pStyle w:val="NoSpacing"/>
        <w:rPr>
          <w:rFonts w:ascii="Arial" w:hAnsi="Arial" w:cs="Arial"/>
          <w:b/>
          <w:bCs/>
          <w:sz w:val="20"/>
        </w:rPr>
      </w:pPr>
    </w:p>
    <w:p w14:paraId="39B31C3E" w14:textId="7F6D575B" w:rsidR="0020388A" w:rsidRPr="0020388A" w:rsidRDefault="0020388A" w:rsidP="0020388A">
      <w:pPr>
        <w:pStyle w:val="NoSpacing"/>
        <w:rPr>
          <w:rFonts w:ascii="Arial" w:hAnsi="Arial" w:cs="Arial"/>
          <w:sz w:val="24"/>
          <w:szCs w:val="28"/>
        </w:rPr>
      </w:pPr>
      <w:r w:rsidRPr="0020388A">
        <w:rPr>
          <w:rFonts w:ascii="Arial" w:hAnsi="Arial" w:cs="Arial"/>
          <w:b/>
          <w:bCs/>
          <w:sz w:val="24"/>
          <w:szCs w:val="28"/>
        </w:rPr>
        <w:t xml:space="preserve">D.2.6 </w:t>
      </w:r>
      <w:r w:rsidR="00310E72">
        <w:rPr>
          <w:rFonts w:ascii="Arial" w:hAnsi="Arial" w:cs="Arial"/>
          <w:b/>
          <w:bCs/>
          <w:sz w:val="24"/>
          <w:szCs w:val="28"/>
        </w:rPr>
        <w:t>–</w:t>
      </w:r>
      <w:r w:rsidRPr="0020388A">
        <w:rPr>
          <w:rFonts w:ascii="Arial" w:hAnsi="Arial" w:cs="Arial"/>
          <w:b/>
          <w:bCs/>
          <w:sz w:val="24"/>
          <w:szCs w:val="28"/>
        </w:rPr>
        <w:t xml:space="preserve"> Scoring</w:t>
      </w:r>
      <w:r w:rsidR="00310E72">
        <w:rPr>
          <w:rFonts w:ascii="Arial" w:hAnsi="Arial" w:cs="Arial"/>
          <w:b/>
          <w:bCs/>
          <w:sz w:val="24"/>
          <w:szCs w:val="28"/>
        </w:rPr>
        <w:t xml:space="preserve"> </w:t>
      </w:r>
      <w:r w:rsidRPr="0020388A">
        <w:rPr>
          <w:rFonts w:ascii="Arial" w:hAnsi="Arial" w:cs="Arial"/>
          <w:b/>
          <w:bCs/>
          <w:sz w:val="24"/>
          <w:szCs w:val="28"/>
        </w:rPr>
        <w:t xml:space="preserve"> </w:t>
      </w:r>
    </w:p>
    <w:p w14:paraId="0F10C412" w14:textId="77777777" w:rsidR="00E052D5" w:rsidRDefault="00E052D5" w:rsidP="0020388A">
      <w:pPr>
        <w:pStyle w:val="NoSpacing"/>
        <w:rPr>
          <w:rFonts w:ascii="Arial" w:hAnsi="Arial" w:cs="Arial"/>
          <w:sz w:val="20"/>
        </w:rPr>
      </w:pPr>
    </w:p>
    <w:p w14:paraId="274F5370" w14:textId="4519EFC9" w:rsidR="0020388A" w:rsidRPr="0020388A" w:rsidRDefault="0020388A" w:rsidP="0020388A">
      <w:pPr>
        <w:pStyle w:val="NoSpacing"/>
        <w:rPr>
          <w:rFonts w:ascii="Arial" w:hAnsi="Arial" w:cs="Arial"/>
          <w:sz w:val="20"/>
        </w:rPr>
      </w:pPr>
      <w:r w:rsidRPr="0020388A">
        <w:rPr>
          <w:rFonts w:ascii="Arial" w:hAnsi="Arial" w:cs="Arial"/>
          <w:sz w:val="20"/>
        </w:rPr>
        <w:t xml:space="preserve">There is no score awarded for practice. </w:t>
      </w:r>
    </w:p>
    <w:p w14:paraId="289735F4" w14:textId="43A63F1F" w:rsidR="00AD494C" w:rsidRPr="00EC1087" w:rsidRDefault="00AD494C" w:rsidP="00AD494C">
      <w:pPr>
        <w:pStyle w:val="NoSpacing"/>
        <w:rPr>
          <w:rFonts w:ascii="Arial" w:hAnsi="Arial" w:cs="Arial"/>
          <w:sz w:val="28"/>
          <w:szCs w:val="32"/>
        </w:rPr>
      </w:pPr>
      <w:r w:rsidRPr="00EC1087">
        <w:rPr>
          <w:rFonts w:ascii="Arial" w:hAnsi="Arial" w:cs="Arial"/>
          <w:b/>
          <w:bCs/>
          <w:sz w:val="28"/>
          <w:szCs w:val="32"/>
        </w:rPr>
        <w:lastRenderedPageBreak/>
        <w:t xml:space="preserve">Article </w:t>
      </w:r>
      <w:r>
        <w:rPr>
          <w:rFonts w:ascii="Arial" w:hAnsi="Arial" w:cs="Arial"/>
          <w:b/>
          <w:bCs/>
          <w:sz w:val="28"/>
          <w:szCs w:val="32"/>
        </w:rPr>
        <w:t>3</w:t>
      </w:r>
      <w:r w:rsidRPr="00EC1087">
        <w:rPr>
          <w:rFonts w:ascii="Arial" w:hAnsi="Arial" w:cs="Arial"/>
          <w:b/>
          <w:bCs/>
          <w:sz w:val="28"/>
          <w:szCs w:val="32"/>
        </w:rPr>
        <w:t xml:space="preserve"> </w:t>
      </w:r>
      <w:r>
        <w:rPr>
          <w:rFonts w:ascii="Arial" w:hAnsi="Arial" w:cs="Arial"/>
          <w:b/>
          <w:bCs/>
          <w:sz w:val="28"/>
          <w:szCs w:val="32"/>
        </w:rPr>
        <w:t>–</w:t>
      </w:r>
      <w:r w:rsidRPr="00EC1087">
        <w:rPr>
          <w:rFonts w:ascii="Arial" w:hAnsi="Arial" w:cs="Arial"/>
          <w:b/>
          <w:bCs/>
          <w:sz w:val="28"/>
          <w:szCs w:val="32"/>
        </w:rPr>
        <w:t xml:space="preserve"> </w:t>
      </w:r>
      <w:r w:rsidR="002F32A3">
        <w:rPr>
          <w:rFonts w:ascii="Arial" w:hAnsi="Arial" w:cs="Arial"/>
          <w:b/>
          <w:bCs/>
          <w:sz w:val="28"/>
          <w:szCs w:val="32"/>
        </w:rPr>
        <w:t>Dynamics Course</w:t>
      </w:r>
    </w:p>
    <w:p w14:paraId="6ADBCABE" w14:textId="77777777" w:rsidR="00680854" w:rsidRDefault="00680854" w:rsidP="0020388A">
      <w:pPr>
        <w:pStyle w:val="NoSpacing"/>
        <w:rPr>
          <w:rFonts w:ascii="Arial" w:hAnsi="Arial" w:cs="Arial"/>
          <w:sz w:val="20"/>
          <w:szCs w:val="20"/>
        </w:rPr>
      </w:pPr>
    </w:p>
    <w:p w14:paraId="04A34CC4" w14:textId="329EACF9" w:rsidR="00C01846" w:rsidRPr="00C01846" w:rsidRDefault="00C01846" w:rsidP="00C01846">
      <w:pPr>
        <w:pStyle w:val="NoSpacing"/>
        <w:rPr>
          <w:rFonts w:ascii="Arial" w:hAnsi="Arial" w:cs="Arial"/>
          <w:sz w:val="24"/>
          <w:szCs w:val="28"/>
        </w:rPr>
      </w:pPr>
      <w:r w:rsidRPr="00C01846">
        <w:rPr>
          <w:rFonts w:ascii="Arial" w:hAnsi="Arial" w:cs="Arial"/>
          <w:b/>
          <w:bCs/>
          <w:sz w:val="24"/>
          <w:szCs w:val="28"/>
        </w:rPr>
        <w:t>D.</w:t>
      </w:r>
      <w:r w:rsidR="00AD494C">
        <w:rPr>
          <w:rFonts w:ascii="Arial" w:hAnsi="Arial" w:cs="Arial"/>
          <w:b/>
          <w:bCs/>
          <w:sz w:val="24"/>
          <w:szCs w:val="28"/>
        </w:rPr>
        <w:t>3.1</w:t>
      </w:r>
      <w:r w:rsidRPr="00C01846">
        <w:rPr>
          <w:rFonts w:ascii="Arial" w:hAnsi="Arial" w:cs="Arial"/>
          <w:b/>
          <w:bCs/>
          <w:sz w:val="24"/>
          <w:szCs w:val="28"/>
        </w:rPr>
        <w:t xml:space="preserve"> </w:t>
      </w:r>
      <w:r w:rsidR="008A26D2">
        <w:rPr>
          <w:rFonts w:ascii="Arial" w:hAnsi="Arial" w:cs="Arial"/>
          <w:b/>
          <w:bCs/>
          <w:sz w:val="24"/>
          <w:szCs w:val="28"/>
        </w:rPr>
        <w:t>–</w:t>
      </w:r>
      <w:r w:rsidR="00BB1813">
        <w:rPr>
          <w:rFonts w:ascii="Arial" w:hAnsi="Arial" w:cs="Arial"/>
          <w:b/>
          <w:bCs/>
          <w:sz w:val="24"/>
          <w:szCs w:val="28"/>
        </w:rPr>
        <w:t xml:space="preserve"> Mini Baja </w:t>
      </w:r>
      <w:r w:rsidRPr="00C01846">
        <w:rPr>
          <w:rFonts w:ascii="Arial" w:hAnsi="Arial" w:cs="Arial"/>
          <w:b/>
          <w:bCs/>
          <w:sz w:val="24"/>
          <w:szCs w:val="28"/>
        </w:rPr>
        <w:t xml:space="preserve">Course </w:t>
      </w:r>
    </w:p>
    <w:p w14:paraId="52D6FF57" w14:textId="77777777" w:rsidR="00EC4D5A" w:rsidRDefault="00EC4D5A" w:rsidP="00C01846">
      <w:pPr>
        <w:pStyle w:val="NoSpacing"/>
        <w:rPr>
          <w:rFonts w:ascii="Arial" w:hAnsi="Arial" w:cs="Arial"/>
          <w:sz w:val="20"/>
        </w:rPr>
      </w:pPr>
    </w:p>
    <w:p w14:paraId="07C4BC78" w14:textId="5E799E03" w:rsidR="00C01846" w:rsidRDefault="00C01846" w:rsidP="00C01846">
      <w:pPr>
        <w:pStyle w:val="NoSpacing"/>
        <w:rPr>
          <w:rFonts w:ascii="Arial" w:hAnsi="Arial" w:cs="Arial"/>
          <w:sz w:val="20"/>
        </w:rPr>
      </w:pPr>
      <w:r w:rsidRPr="00C01846">
        <w:rPr>
          <w:rFonts w:ascii="Arial" w:hAnsi="Arial" w:cs="Arial"/>
          <w:sz w:val="20"/>
        </w:rPr>
        <w:t xml:space="preserve">The </w:t>
      </w:r>
      <w:r w:rsidR="00BB1813">
        <w:rPr>
          <w:rFonts w:ascii="Arial" w:hAnsi="Arial" w:cs="Arial"/>
          <w:sz w:val="20"/>
        </w:rPr>
        <w:t xml:space="preserve">Mini Baja </w:t>
      </w:r>
      <w:r w:rsidR="00697D2B">
        <w:rPr>
          <w:rFonts w:ascii="Arial" w:hAnsi="Arial" w:cs="Arial"/>
          <w:sz w:val="20"/>
        </w:rPr>
        <w:t>C</w:t>
      </w:r>
      <w:r w:rsidRPr="00C01846">
        <w:rPr>
          <w:rFonts w:ascii="Arial" w:hAnsi="Arial" w:cs="Arial"/>
          <w:sz w:val="20"/>
        </w:rPr>
        <w:t>ourse is a closed loop</w:t>
      </w:r>
      <w:r w:rsidR="008A26D2">
        <w:rPr>
          <w:rFonts w:ascii="Arial" w:hAnsi="Arial" w:cs="Arial"/>
          <w:sz w:val="20"/>
        </w:rPr>
        <w:t xml:space="preserve"> course with both left and right turns</w:t>
      </w:r>
      <w:r w:rsidRPr="00C01846">
        <w:rPr>
          <w:rFonts w:ascii="Arial" w:hAnsi="Arial" w:cs="Arial"/>
          <w:sz w:val="20"/>
        </w:rPr>
        <w:t xml:space="preserve"> measuring approximately </w:t>
      </w:r>
      <w:r w:rsidR="00764FB3">
        <w:rPr>
          <w:rFonts w:ascii="Arial" w:hAnsi="Arial" w:cs="Arial"/>
          <w:sz w:val="20"/>
        </w:rPr>
        <w:t>18.3</w:t>
      </w:r>
      <w:r w:rsidRPr="00C01846">
        <w:rPr>
          <w:rFonts w:ascii="Arial" w:hAnsi="Arial" w:cs="Arial"/>
          <w:sz w:val="20"/>
        </w:rPr>
        <w:t>m (</w:t>
      </w:r>
      <w:r w:rsidR="00E1056C">
        <w:rPr>
          <w:rFonts w:ascii="Arial" w:hAnsi="Arial" w:cs="Arial"/>
          <w:sz w:val="20"/>
        </w:rPr>
        <w:t>6</w:t>
      </w:r>
      <w:r w:rsidR="00764FB3">
        <w:rPr>
          <w:rFonts w:ascii="Arial" w:hAnsi="Arial" w:cs="Arial"/>
          <w:sz w:val="20"/>
        </w:rPr>
        <w:t>0</w:t>
      </w:r>
      <w:r w:rsidR="006A6005">
        <w:rPr>
          <w:rFonts w:ascii="Arial" w:hAnsi="Arial" w:cs="Arial"/>
          <w:sz w:val="20"/>
        </w:rPr>
        <w:t>ft</w:t>
      </w:r>
      <w:r w:rsidRPr="00C01846">
        <w:rPr>
          <w:rFonts w:ascii="Arial" w:hAnsi="Arial" w:cs="Arial"/>
          <w:sz w:val="20"/>
        </w:rPr>
        <w:t xml:space="preserve">) to </w:t>
      </w:r>
      <w:r w:rsidR="00764FB3">
        <w:rPr>
          <w:rFonts w:ascii="Arial" w:hAnsi="Arial" w:cs="Arial"/>
          <w:sz w:val="20"/>
        </w:rPr>
        <w:t>18.3</w:t>
      </w:r>
      <w:r w:rsidRPr="00C01846">
        <w:rPr>
          <w:rFonts w:ascii="Arial" w:hAnsi="Arial" w:cs="Arial"/>
          <w:sz w:val="20"/>
        </w:rPr>
        <w:t>m (</w:t>
      </w:r>
      <w:r w:rsidR="00764FB3">
        <w:rPr>
          <w:rFonts w:ascii="Arial" w:hAnsi="Arial" w:cs="Arial"/>
          <w:sz w:val="20"/>
        </w:rPr>
        <w:t>60</w:t>
      </w:r>
      <w:r w:rsidR="006A6005">
        <w:rPr>
          <w:rFonts w:ascii="Arial" w:hAnsi="Arial" w:cs="Arial"/>
          <w:sz w:val="20"/>
        </w:rPr>
        <w:t>ft</w:t>
      </w:r>
      <w:r w:rsidRPr="00C01846">
        <w:rPr>
          <w:rFonts w:ascii="Arial" w:hAnsi="Arial" w:cs="Arial"/>
          <w:sz w:val="20"/>
        </w:rPr>
        <w:t>)</w:t>
      </w:r>
      <w:r w:rsidR="007242D1">
        <w:rPr>
          <w:rFonts w:ascii="Arial" w:hAnsi="Arial" w:cs="Arial"/>
          <w:sz w:val="20"/>
        </w:rPr>
        <w:t xml:space="preserve"> and approximately </w:t>
      </w:r>
      <w:r w:rsidR="00D77C00">
        <w:rPr>
          <w:rFonts w:ascii="Arial" w:hAnsi="Arial" w:cs="Arial"/>
          <w:sz w:val="20"/>
        </w:rPr>
        <w:t>1.8</w:t>
      </w:r>
      <w:r w:rsidR="00093D08">
        <w:rPr>
          <w:rFonts w:ascii="Arial" w:hAnsi="Arial" w:cs="Arial"/>
          <w:sz w:val="20"/>
        </w:rPr>
        <w:t>m to 2.5m (</w:t>
      </w:r>
      <w:r w:rsidR="00D70B08">
        <w:rPr>
          <w:rFonts w:ascii="Arial" w:hAnsi="Arial" w:cs="Arial"/>
          <w:sz w:val="20"/>
        </w:rPr>
        <w:t>6</w:t>
      </w:r>
      <w:r w:rsidR="00093D08">
        <w:rPr>
          <w:rFonts w:ascii="Arial" w:hAnsi="Arial" w:cs="Arial"/>
          <w:sz w:val="20"/>
        </w:rPr>
        <w:t xml:space="preserve">ft to </w:t>
      </w:r>
      <w:r w:rsidR="007242D1">
        <w:rPr>
          <w:rFonts w:ascii="Arial" w:hAnsi="Arial" w:cs="Arial"/>
          <w:sz w:val="20"/>
        </w:rPr>
        <w:t>8ft</w:t>
      </w:r>
      <w:r w:rsidR="00093D08">
        <w:rPr>
          <w:rFonts w:ascii="Arial" w:hAnsi="Arial" w:cs="Arial"/>
          <w:sz w:val="20"/>
        </w:rPr>
        <w:t>)</w:t>
      </w:r>
      <w:r w:rsidR="007242D1">
        <w:rPr>
          <w:rFonts w:ascii="Arial" w:hAnsi="Arial" w:cs="Arial"/>
          <w:sz w:val="20"/>
        </w:rPr>
        <w:t xml:space="preserve"> </w:t>
      </w:r>
      <w:r w:rsidR="00BE3ADF">
        <w:rPr>
          <w:rFonts w:ascii="Arial" w:hAnsi="Arial" w:cs="Arial"/>
          <w:sz w:val="20"/>
        </w:rPr>
        <w:t>wide</w:t>
      </w:r>
      <w:r w:rsidRPr="00C01846">
        <w:rPr>
          <w:rFonts w:ascii="Arial" w:hAnsi="Arial" w:cs="Arial"/>
          <w:sz w:val="20"/>
        </w:rPr>
        <w:t xml:space="preserve">. The </w:t>
      </w:r>
      <w:r w:rsidR="00BB1813">
        <w:rPr>
          <w:rFonts w:ascii="Arial" w:hAnsi="Arial" w:cs="Arial"/>
          <w:sz w:val="20"/>
        </w:rPr>
        <w:t>Mini Baja</w:t>
      </w:r>
      <w:r w:rsidR="00BB1813" w:rsidRPr="00C01846">
        <w:rPr>
          <w:rFonts w:ascii="Arial" w:hAnsi="Arial" w:cs="Arial"/>
          <w:sz w:val="20"/>
        </w:rPr>
        <w:t xml:space="preserve"> </w:t>
      </w:r>
      <w:r w:rsidR="00697D2B">
        <w:rPr>
          <w:rFonts w:ascii="Arial" w:hAnsi="Arial" w:cs="Arial"/>
          <w:sz w:val="20"/>
        </w:rPr>
        <w:t>C</w:t>
      </w:r>
      <w:r w:rsidRPr="00C01846">
        <w:rPr>
          <w:rFonts w:ascii="Arial" w:hAnsi="Arial" w:cs="Arial"/>
          <w:sz w:val="20"/>
        </w:rPr>
        <w:t xml:space="preserve">ourse will feature different surfaces (e.g. </w:t>
      </w:r>
      <w:r w:rsidR="00894780">
        <w:rPr>
          <w:rFonts w:ascii="Arial" w:hAnsi="Arial" w:cs="Arial"/>
          <w:sz w:val="20"/>
        </w:rPr>
        <w:t xml:space="preserve">carpet, </w:t>
      </w:r>
      <w:r w:rsidR="008C332F">
        <w:rPr>
          <w:rFonts w:ascii="Arial" w:hAnsi="Arial" w:cs="Arial"/>
          <w:sz w:val="20"/>
        </w:rPr>
        <w:t>concrete</w:t>
      </w:r>
      <w:r w:rsidRPr="00C01846">
        <w:rPr>
          <w:rFonts w:ascii="Arial" w:hAnsi="Arial" w:cs="Arial"/>
          <w:sz w:val="20"/>
        </w:rPr>
        <w:t xml:space="preserve">, gravel, </w:t>
      </w:r>
      <w:r w:rsidR="000D7EBC">
        <w:rPr>
          <w:rFonts w:ascii="Arial" w:hAnsi="Arial" w:cs="Arial"/>
          <w:sz w:val="20"/>
        </w:rPr>
        <w:t>shallow water</w:t>
      </w:r>
      <w:r w:rsidR="00A40463">
        <w:rPr>
          <w:rFonts w:ascii="Arial" w:hAnsi="Arial" w:cs="Arial"/>
          <w:sz w:val="20"/>
        </w:rPr>
        <w:t>,</w:t>
      </w:r>
      <w:r w:rsidR="001011B9">
        <w:rPr>
          <w:rFonts w:ascii="Arial" w:hAnsi="Arial" w:cs="Arial"/>
          <w:sz w:val="20"/>
        </w:rPr>
        <w:t xml:space="preserve"> inclines, declines, </w:t>
      </w:r>
      <w:r w:rsidR="00AD5482">
        <w:rPr>
          <w:rFonts w:ascii="Arial" w:hAnsi="Arial" w:cs="Arial"/>
          <w:sz w:val="20"/>
        </w:rPr>
        <w:t>jumps, drop-offs,</w:t>
      </w:r>
      <w:r w:rsidR="00A40463">
        <w:rPr>
          <w:rFonts w:ascii="Arial" w:hAnsi="Arial" w:cs="Arial"/>
          <w:sz w:val="20"/>
        </w:rPr>
        <w:t xml:space="preserve"> </w:t>
      </w:r>
      <w:r w:rsidRPr="00C01846">
        <w:rPr>
          <w:rFonts w:ascii="Arial" w:hAnsi="Arial" w:cs="Arial"/>
          <w:sz w:val="20"/>
        </w:rPr>
        <w:t>and</w:t>
      </w:r>
      <w:r w:rsidR="00EE5C19">
        <w:rPr>
          <w:rFonts w:ascii="Arial" w:hAnsi="Arial" w:cs="Arial"/>
          <w:sz w:val="20"/>
        </w:rPr>
        <w:t xml:space="preserve"> other terrain options</w:t>
      </w:r>
      <w:r w:rsidRPr="00C01846">
        <w:rPr>
          <w:rFonts w:ascii="Arial" w:hAnsi="Arial" w:cs="Arial"/>
          <w:sz w:val="20"/>
        </w:rPr>
        <w:t xml:space="preserve">). The </w:t>
      </w:r>
      <w:r w:rsidR="00BB1813">
        <w:rPr>
          <w:rFonts w:ascii="Arial" w:hAnsi="Arial" w:cs="Arial"/>
          <w:sz w:val="20"/>
        </w:rPr>
        <w:t xml:space="preserve">Mini Baja </w:t>
      </w:r>
      <w:r w:rsidR="00894780">
        <w:rPr>
          <w:rFonts w:ascii="Arial" w:hAnsi="Arial" w:cs="Arial"/>
          <w:sz w:val="20"/>
        </w:rPr>
        <w:t>C</w:t>
      </w:r>
      <w:r w:rsidRPr="00C01846">
        <w:rPr>
          <w:rFonts w:ascii="Arial" w:hAnsi="Arial" w:cs="Arial"/>
          <w:sz w:val="20"/>
        </w:rPr>
        <w:t>ourse will feature various obstacles and terrain to test the vehicle’s durability</w:t>
      </w:r>
      <w:r w:rsidR="00C413D6">
        <w:rPr>
          <w:rFonts w:ascii="Arial" w:hAnsi="Arial" w:cs="Arial"/>
          <w:sz w:val="20"/>
        </w:rPr>
        <w:t>, suspension</w:t>
      </w:r>
      <w:r w:rsidRPr="00C01846">
        <w:rPr>
          <w:rFonts w:ascii="Arial" w:hAnsi="Arial" w:cs="Arial"/>
          <w:sz w:val="20"/>
        </w:rPr>
        <w:t xml:space="preserve">, traction, and speed. </w:t>
      </w:r>
    </w:p>
    <w:p w14:paraId="661D8BBE" w14:textId="77777777" w:rsidR="00FE3063" w:rsidRDefault="00FE3063" w:rsidP="00C01846">
      <w:pPr>
        <w:pStyle w:val="NoSpacing"/>
        <w:rPr>
          <w:rFonts w:ascii="Arial" w:hAnsi="Arial" w:cs="Arial"/>
          <w:sz w:val="20"/>
        </w:rPr>
      </w:pPr>
    </w:p>
    <w:p w14:paraId="5F62D8F3" w14:textId="55705E3C" w:rsidR="006B46CF" w:rsidRPr="0077797E" w:rsidRDefault="006B46CF" w:rsidP="00C01846">
      <w:pPr>
        <w:pStyle w:val="NoSpacing"/>
        <w:rPr>
          <w:rFonts w:ascii="Arial" w:hAnsi="Arial" w:cs="Arial"/>
          <w:b/>
          <w:bCs/>
          <w:sz w:val="24"/>
          <w:szCs w:val="28"/>
        </w:rPr>
      </w:pPr>
      <w:r w:rsidRPr="0077797E">
        <w:rPr>
          <w:rFonts w:ascii="Arial" w:hAnsi="Arial" w:cs="Arial"/>
          <w:b/>
          <w:bCs/>
          <w:sz w:val="24"/>
          <w:szCs w:val="28"/>
        </w:rPr>
        <w:t>D.</w:t>
      </w:r>
      <w:r w:rsidR="00AD494C">
        <w:rPr>
          <w:rFonts w:ascii="Arial" w:hAnsi="Arial" w:cs="Arial"/>
          <w:b/>
          <w:bCs/>
          <w:sz w:val="24"/>
          <w:szCs w:val="28"/>
        </w:rPr>
        <w:t>3</w:t>
      </w:r>
      <w:r w:rsidRPr="0077797E">
        <w:rPr>
          <w:rFonts w:ascii="Arial" w:hAnsi="Arial" w:cs="Arial"/>
          <w:b/>
          <w:bCs/>
          <w:sz w:val="24"/>
          <w:szCs w:val="28"/>
        </w:rPr>
        <w:t>.2 – Pit Lane</w:t>
      </w:r>
    </w:p>
    <w:p w14:paraId="5AFE476A" w14:textId="77777777" w:rsidR="006B46CF" w:rsidRDefault="006B46CF" w:rsidP="00C01846">
      <w:pPr>
        <w:pStyle w:val="NoSpacing"/>
        <w:rPr>
          <w:rFonts w:ascii="Arial" w:hAnsi="Arial" w:cs="Arial"/>
          <w:sz w:val="20"/>
        </w:rPr>
      </w:pPr>
    </w:p>
    <w:p w14:paraId="5DE7CE7A" w14:textId="464037AF" w:rsidR="006B46CF" w:rsidRDefault="0084506F" w:rsidP="00C01846">
      <w:pPr>
        <w:pStyle w:val="NoSpacing"/>
        <w:rPr>
          <w:rFonts w:ascii="Arial" w:hAnsi="Arial" w:cs="Arial"/>
          <w:sz w:val="20"/>
        </w:rPr>
      </w:pPr>
      <w:r>
        <w:rPr>
          <w:rFonts w:ascii="Arial" w:hAnsi="Arial" w:cs="Arial"/>
          <w:sz w:val="20"/>
        </w:rPr>
        <w:t xml:space="preserve">Pit Lane used for the </w:t>
      </w:r>
      <w:r w:rsidR="00BB1813">
        <w:rPr>
          <w:rFonts w:ascii="Arial" w:hAnsi="Arial" w:cs="Arial"/>
          <w:sz w:val="20"/>
        </w:rPr>
        <w:t xml:space="preserve">Mini Baja </w:t>
      </w:r>
      <w:r>
        <w:rPr>
          <w:rFonts w:ascii="Arial" w:hAnsi="Arial" w:cs="Arial"/>
          <w:sz w:val="20"/>
        </w:rPr>
        <w:t>course will be located directly in front of the driver</w:t>
      </w:r>
      <w:r w:rsidR="001D5FD7">
        <w:rPr>
          <w:rFonts w:ascii="Arial" w:hAnsi="Arial" w:cs="Arial"/>
          <w:sz w:val="20"/>
        </w:rPr>
        <w:t xml:space="preserve">s. Teams will be assigned a designated Pit Box </w:t>
      </w:r>
      <w:r w:rsidR="008C3C6D">
        <w:rPr>
          <w:rFonts w:ascii="Arial" w:hAnsi="Arial" w:cs="Arial"/>
          <w:sz w:val="20"/>
        </w:rPr>
        <w:t>with a team member stationed</w:t>
      </w:r>
      <w:r w:rsidR="00C73581">
        <w:rPr>
          <w:rFonts w:ascii="Arial" w:hAnsi="Arial" w:cs="Arial"/>
          <w:sz w:val="20"/>
        </w:rPr>
        <w:t xml:space="preserve"> adjacently</w:t>
      </w:r>
      <w:r w:rsidR="008C3C6D">
        <w:rPr>
          <w:rFonts w:ascii="Arial" w:hAnsi="Arial" w:cs="Arial"/>
          <w:sz w:val="20"/>
        </w:rPr>
        <w:t xml:space="preserve"> </w:t>
      </w:r>
      <w:r w:rsidR="000D1F46">
        <w:rPr>
          <w:rFonts w:ascii="Arial" w:hAnsi="Arial" w:cs="Arial"/>
          <w:sz w:val="20"/>
        </w:rPr>
        <w:t>for repairs or adjustments</w:t>
      </w:r>
      <w:r w:rsidR="00C73581">
        <w:rPr>
          <w:rFonts w:ascii="Arial" w:hAnsi="Arial" w:cs="Arial"/>
          <w:sz w:val="20"/>
        </w:rPr>
        <w:t xml:space="preserve">. </w:t>
      </w:r>
      <w:r w:rsidR="008F1AED">
        <w:rPr>
          <w:rFonts w:ascii="Arial" w:hAnsi="Arial" w:cs="Arial"/>
          <w:sz w:val="20"/>
        </w:rPr>
        <w:t xml:space="preserve">Pit Lane will be approximately 1m wide, including the </w:t>
      </w:r>
      <w:r w:rsidR="00B00E13">
        <w:rPr>
          <w:rFonts w:ascii="Arial" w:hAnsi="Arial" w:cs="Arial"/>
          <w:sz w:val="20"/>
        </w:rPr>
        <w:t>sectioned Pit Box areas for teams.</w:t>
      </w:r>
      <w:r w:rsidR="00FB5C1B">
        <w:rPr>
          <w:rFonts w:ascii="Arial" w:hAnsi="Arial" w:cs="Arial"/>
          <w:sz w:val="20"/>
        </w:rPr>
        <w:t xml:space="preserve"> </w:t>
      </w:r>
      <w:r w:rsidR="00C73581">
        <w:rPr>
          <w:rFonts w:ascii="Arial" w:hAnsi="Arial" w:cs="Arial"/>
          <w:sz w:val="20"/>
        </w:rPr>
        <w:t xml:space="preserve">Teams </w:t>
      </w:r>
      <w:r w:rsidR="00523876">
        <w:rPr>
          <w:rFonts w:ascii="Arial" w:hAnsi="Arial" w:cs="Arial"/>
          <w:sz w:val="20"/>
        </w:rPr>
        <w:t xml:space="preserve">that pit </w:t>
      </w:r>
      <w:proofErr w:type="gramStart"/>
      <w:r w:rsidR="00523876">
        <w:rPr>
          <w:rFonts w:ascii="Arial" w:hAnsi="Arial" w:cs="Arial"/>
          <w:sz w:val="20"/>
        </w:rPr>
        <w:t xml:space="preserve">will </w:t>
      </w:r>
      <w:r w:rsidR="00C37D32">
        <w:rPr>
          <w:rFonts w:ascii="Arial" w:hAnsi="Arial" w:cs="Arial"/>
          <w:sz w:val="20"/>
        </w:rPr>
        <w:t>must</w:t>
      </w:r>
      <w:proofErr w:type="gramEnd"/>
      <w:r w:rsidR="00C37D32">
        <w:rPr>
          <w:rFonts w:ascii="Arial" w:hAnsi="Arial" w:cs="Arial"/>
          <w:sz w:val="20"/>
        </w:rPr>
        <w:t xml:space="preserve"> come to a complete stop for </w:t>
      </w:r>
      <w:r w:rsidR="00F0455A">
        <w:rPr>
          <w:rFonts w:ascii="Arial" w:hAnsi="Arial" w:cs="Arial"/>
          <w:sz w:val="20"/>
        </w:rPr>
        <w:t xml:space="preserve">at least 10 seconds </w:t>
      </w:r>
      <w:proofErr w:type="gramStart"/>
      <w:r w:rsidR="00F0455A">
        <w:rPr>
          <w:rFonts w:ascii="Arial" w:hAnsi="Arial" w:cs="Arial"/>
          <w:sz w:val="20"/>
        </w:rPr>
        <w:t>in an effort to</w:t>
      </w:r>
      <w:proofErr w:type="gramEnd"/>
      <w:r w:rsidR="00CD0FF0">
        <w:rPr>
          <w:rFonts w:ascii="Arial" w:hAnsi="Arial" w:cs="Arial"/>
          <w:sz w:val="20"/>
        </w:rPr>
        <w:t xml:space="preserve"> prevent teams from using Pit Lane as a shortcut</w:t>
      </w:r>
      <w:r w:rsidR="00F0455A">
        <w:rPr>
          <w:rFonts w:ascii="Arial" w:hAnsi="Arial" w:cs="Arial"/>
          <w:sz w:val="20"/>
        </w:rPr>
        <w:t xml:space="preserve"> by avoiding </w:t>
      </w:r>
      <w:r w:rsidR="00CD2FB2">
        <w:rPr>
          <w:rFonts w:ascii="Arial" w:hAnsi="Arial" w:cs="Arial"/>
          <w:sz w:val="20"/>
        </w:rPr>
        <w:t>obstacles</w:t>
      </w:r>
      <w:r w:rsidR="00CD0FF0">
        <w:rPr>
          <w:rFonts w:ascii="Arial" w:hAnsi="Arial" w:cs="Arial"/>
          <w:sz w:val="20"/>
        </w:rPr>
        <w:t>.</w:t>
      </w:r>
      <w:r w:rsidR="00F914B2">
        <w:rPr>
          <w:rFonts w:ascii="Arial" w:hAnsi="Arial" w:cs="Arial"/>
          <w:sz w:val="20"/>
        </w:rPr>
        <w:t xml:space="preserve"> Teams are only allowed to enter pit lane twice during each </w:t>
      </w:r>
      <w:r w:rsidR="004C1A45">
        <w:rPr>
          <w:rFonts w:ascii="Arial" w:hAnsi="Arial" w:cs="Arial"/>
          <w:sz w:val="20"/>
        </w:rPr>
        <w:t>heat.</w:t>
      </w:r>
    </w:p>
    <w:p w14:paraId="57B562A4" w14:textId="77777777" w:rsidR="00C75CD7" w:rsidRDefault="00C75CD7" w:rsidP="00C01846">
      <w:pPr>
        <w:pStyle w:val="NoSpacing"/>
        <w:rPr>
          <w:rFonts w:ascii="Arial" w:hAnsi="Arial" w:cs="Arial"/>
          <w:sz w:val="20"/>
        </w:rPr>
      </w:pPr>
    </w:p>
    <w:p w14:paraId="6EC935F3" w14:textId="3D78E340" w:rsidR="00C75CD7" w:rsidRPr="0053216F" w:rsidRDefault="00C75CD7" w:rsidP="00C01846">
      <w:pPr>
        <w:pStyle w:val="NoSpacing"/>
        <w:rPr>
          <w:rFonts w:ascii="Arial" w:hAnsi="Arial" w:cs="Arial"/>
          <w:b/>
          <w:bCs/>
          <w:sz w:val="24"/>
          <w:szCs w:val="28"/>
        </w:rPr>
      </w:pPr>
      <w:r w:rsidRPr="0053216F">
        <w:rPr>
          <w:rFonts w:ascii="Arial" w:hAnsi="Arial" w:cs="Arial"/>
          <w:b/>
          <w:bCs/>
          <w:sz w:val="24"/>
          <w:szCs w:val="28"/>
        </w:rPr>
        <w:t>D.</w:t>
      </w:r>
      <w:r w:rsidR="00AD494C">
        <w:rPr>
          <w:rFonts w:ascii="Arial" w:hAnsi="Arial" w:cs="Arial"/>
          <w:b/>
          <w:bCs/>
          <w:sz w:val="24"/>
          <w:szCs w:val="28"/>
        </w:rPr>
        <w:t>3.3</w:t>
      </w:r>
      <w:r w:rsidRPr="0053216F">
        <w:rPr>
          <w:rFonts w:ascii="Arial" w:hAnsi="Arial" w:cs="Arial"/>
          <w:b/>
          <w:bCs/>
          <w:sz w:val="24"/>
          <w:szCs w:val="28"/>
        </w:rPr>
        <w:t xml:space="preserve"> – Pit Box</w:t>
      </w:r>
    </w:p>
    <w:p w14:paraId="6DBCC448" w14:textId="77777777" w:rsidR="00C75CD7" w:rsidRDefault="00C75CD7" w:rsidP="00C01846">
      <w:pPr>
        <w:pStyle w:val="NoSpacing"/>
        <w:rPr>
          <w:rFonts w:ascii="Arial" w:hAnsi="Arial" w:cs="Arial"/>
          <w:sz w:val="20"/>
        </w:rPr>
      </w:pPr>
    </w:p>
    <w:p w14:paraId="3B9C6D11" w14:textId="3F8BE0B7" w:rsidR="00C75CD7" w:rsidRPr="00C01846" w:rsidRDefault="00147440" w:rsidP="00C01846">
      <w:pPr>
        <w:pStyle w:val="NoSpacing"/>
        <w:rPr>
          <w:rFonts w:ascii="Arial" w:hAnsi="Arial" w:cs="Arial"/>
          <w:sz w:val="20"/>
        </w:rPr>
      </w:pPr>
      <w:r>
        <w:rPr>
          <w:rFonts w:ascii="Arial" w:hAnsi="Arial" w:cs="Arial"/>
          <w:sz w:val="20"/>
        </w:rPr>
        <w:t>The Pit Box on Pit Lane will measure approximately</w:t>
      </w:r>
      <w:r w:rsidR="00755619">
        <w:rPr>
          <w:rFonts w:ascii="Arial" w:hAnsi="Arial" w:cs="Arial"/>
          <w:sz w:val="20"/>
        </w:rPr>
        <w:t xml:space="preserve"> </w:t>
      </w:r>
      <w:r w:rsidR="00D22376">
        <w:rPr>
          <w:rFonts w:ascii="Arial" w:hAnsi="Arial" w:cs="Arial"/>
          <w:sz w:val="20"/>
        </w:rPr>
        <w:t xml:space="preserve">0.5m x 0.5m. </w:t>
      </w:r>
      <w:r w:rsidR="0053216F">
        <w:rPr>
          <w:rFonts w:ascii="Arial" w:hAnsi="Arial" w:cs="Arial"/>
          <w:sz w:val="20"/>
        </w:rPr>
        <w:t xml:space="preserve">Each Pit Box will be </w:t>
      </w:r>
      <w:r w:rsidR="00E55630">
        <w:rPr>
          <w:rFonts w:ascii="Arial" w:hAnsi="Arial" w:cs="Arial"/>
          <w:sz w:val="20"/>
        </w:rPr>
        <w:t>aligned sequentially with other teams. The assigned team mec</w:t>
      </w:r>
      <w:r w:rsidR="00FD4CAD">
        <w:rPr>
          <w:rFonts w:ascii="Arial" w:hAnsi="Arial" w:cs="Arial"/>
          <w:sz w:val="20"/>
        </w:rPr>
        <w:t xml:space="preserve">hanics will be seated directly between the drivers and the </w:t>
      </w:r>
      <w:r w:rsidR="00A35784">
        <w:rPr>
          <w:rFonts w:ascii="Arial" w:hAnsi="Arial" w:cs="Arial"/>
          <w:sz w:val="20"/>
        </w:rPr>
        <w:t>course.</w:t>
      </w:r>
    </w:p>
    <w:p w14:paraId="7B995472" w14:textId="77777777" w:rsidR="00EC4D5A" w:rsidRDefault="00EC4D5A" w:rsidP="00C01846">
      <w:pPr>
        <w:pStyle w:val="NoSpacing"/>
        <w:rPr>
          <w:rFonts w:ascii="Arial" w:hAnsi="Arial" w:cs="Arial"/>
          <w:b/>
          <w:bCs/>
          <w:sz w:val="20"/>
        </w:rPr>
      </w:pPr>
    </w:p>
    <w:p w14:paraId="5AD51DB9" w14:textId="3063C771" w:rsidR="002F32A3" w:rsidRPr="00EC1087" w:rsidRDefault="002F32A3" w:rsidP="002F32A3">
      <w:pPr>
        <w:pStyle w:val="NoSpacing"/>
        <w:rPr>
          <w:rFonts w:ascii="Arial" w:hAnsi="Arial" w:cs="Arial"/>
          <w:sz w:val="28"/>
          <w:szCs w:val="32"/>
        </w:rPr>
      </w:pPr>
      <w:r w:rsidRPr="00EC1087">
        <w:rPr>
          <w:rFonts w:ascii="Arial" w:hAnsi="Arial" w:cs="Arial"/>
          <w:b/>
          <w:bCs/>
          <w:sz w:val="28"/>
          <w:szCs w:val="32"/>
        </w:rPr>
        <w:t xml:space="preserve">Article </w:t>
      </w:r>
      <w:r>
        <w:rPr>
          <w:rFonts w:ascii="Arial" w:hAnsi="Arial" w:cs="Arial"/>
          <w:b/>
          <w:bCs/>
          <w:sz w:val="28"/>
          <w:szCs w:val="32"/>
        </w:rPr>
        <w:t>4</w:t>
      </w:r>
      <w:r w:rsidRPr="00EC1087">
        <w:rPr>
          <w:rFonts w:ascii="Arial" w:hAnsi="Arial" w:cs="Arial"/>
          <w:b/>
          <w:bCs/>
          <w:sz w:val="28"/>
          <w:szCs w:val="32"/>
        </w:rPr>
        <w:t xml:space="preserve"> </w:t>
      </w:r>
      <w:r>
        <w:rPr>
          <w:rFonts w:ascii="Arial" w:hAnsi="Arial" w:cs="Arial"/>
          <w:b/>
          <w:bCs/>
          <w:sz w:val="28"/>
          <w:szCs w:val="32"/>
        </w:rPr>
        <w:t>–</w:t>
      </w:r>
      <w:r w:rsidRPr="00EC1087">
        <w:rPr>
          <w:rFonts w:ascii="Arial" w:hAnsi="Arial" w:cs="Arial"/>
          <w:b/>
          <w:bCs/>
          <w:sz w:val="28"/>
          <w:szCs w:val="32"/>
        </w:rPr>
        <w:t xml:space="preserve"> </w:t>
      </w:r>
      <w:r>
        <w:rPr>
          <w:rFonts w:ascii="Arial" w:hAnsi="Arial" w:cs="Arial"/>
          <w:b/>
          <w:bCs/>
          <w:sz w:val="28"/>
          <w:szCs w:val="32"/>
        </w:rPr>
        <w:t>Ra</w:t>
      </w:r>
      <w:r w:rsidRPr="00EC1087">
        <w:rPr>
          <w:rFonts w:ascii="Arial" w:hAnsi="Arial" w:cs="Arial"/>
          <w:b/>
          <w:bCs/>
          <w:sz w:val="28"/>
          <w:szCs w:val="32"/>
        </w:rPr>
        <w:t>ce</w:t>
      </w:r>
      <w:r>
        <w:rPr>
          <w:rFonts w:ascii="Arial" w:hAnsi="Arial" w:cs="Arial"/>
          <w:b/>
          <w:bCs/>
          <w:sz w:val="28"/>
          <w:szCs w:val="32"/>
        </w:rPr>
        <w:t xml:space="preserve"> </w:t>
      </w:r>
      <w:r w:rsidRPr="00EC1087">
        <w:rPr>
          <w:rFonts w:ascii="Arial" w:hAnsi="Arial" w:cs="Arial"/>
          <w:b/>
          <w:bCs/>
          <w:sz w:val="28"/>
          <w:szCs w:val="32"/>
        </w:rPr>
        <w:t xml:space="preserve"> </w:t>
      </w:r>
    </w:p>
    <w:p w14:paraId="14F01EAA" w14:textId="77777777" w:rsidR="002F32A3" w:rsidRDefault="002F32A3" w:rsidP="00C01846">
      <w:pPr>
        <w:pStyle w:val="NoSpacing"/>
        <w:rPr>
          <w:rFonts w:ascii="Arial" w:hAnsi="Arial" w:cs="Arial"/>
          <w:b/>
          <w:bCs/>
          <w:sz w:val="20"/>
        </w:rPr>
      </w:pPr>
    </w:p>
    <w:p w14:paraId="217F0317" w14:textId="616B3835" w:rsidR="00C01846" w:rsidRPr="00C01846" w:rsidRDefault="00C01846" w:rsidP="00C01846">
      <w:pPr>
        <w:pStyle w:val="NoSpacing"/>
        <w:rPr>
          <w:rFonts w:ascii="Arial" w:hAnsi="Arial" w:cs="Arial"/>
          <w:sz w:val="24"/>
          <w:szCs w:val="28"/>
        </w:rPr>
      </w:pPr>
      <w:r w:rsidRPr="00C01846">
        <w:rPr>
          <w:rFonts w:ascii="Arial" w:hAnsi="Arial" w:cs="Arial"/>
          <w:b/>
          <w:bCs/>
          <w:sz w:val="24"/>
          <w:szCs w:val="28"/>
        </w:rPr>
        <w:t>D.</w:t>
      </w:r>
      <w:r w:rsidR="00A57BEA">
        <w:rPr>
          <w:rFonts w:ascii="Arial" w:hAnsi="Arial" w:cs="Arial"/>
          <w:b/>
          <w:bCs/>
          <w:sz w:val="24"/>
          <w:szCs w:val="28"/>
        </w:rPr>
        <w:t>4.1</w:t>
      </w:r>
      <w:r w:rsidRPr="00C01846">
        <w:rPr>
          <w:rFonts w:ascii="Arial" w:hAnsi="Arial" w:cs="Arial"/>
          <w:b/>
          <w:bCs/>
          <w:sz w:val="24"/>
          <w:szCs w:val="28"/>
        </w:rPr>
        <w:t xml:space="preserve"> </w:t>
      </w:r>
      <w:r w:rsidR="00A57BEA">
        <w:rPr>
          <w:rFonts w:ascii="Arial" w:hAnsi="Arial" w:cs="Arial"/>
          <w:b/>
          <w:bCs/>
          <w:sz w:val="24"/>
          <w:szCs w:val="28"/>
        </w:rPr>
        <w:t>–</w:t>
      </w:r>
      <w:r w:rsidRPr="00C01846">
        <w:rPr>
          <w:rFonts w:ascii="Arial" w:hAnsi="Arial" w:cs="Arial"/>
          <w:b/>
          <w:bCs/>
          <w:sz w:val="24"/>
          <w:szCs w:val="28"/>
        </w:rPr>
        <w:t xml:space="preserve"> Procedure</w:t>
      </w:r>
      <w:r w:rsidR="00A57BEA">
        <w:rPr>
          <w:rFonts w:ascii="Arial" w:hAnsi="Arial" w:cs="Arial"/>
          <w:b/>
          <w:bCs/>
          <w:sz w:val="24"/>
          <w:szCs w:val="28"/>
        </w:rPr>
        <w:t xml:space="preserve"> </w:t>
      </w:r>
      <w:r w:rsidRPr="00C01846">
        <w:rPr>
          <w:rFonts w:ascii="Arial" w:hAnsi="Arial" w:cs="Arial"/>
          <w:b/>
          <w:bCs/>
          <w:sz w:val="24"/>
          <w:szCs w:val="28"/>
        </w:rPr>
        <w:t xml:space="preserve"> </w:t>
      </w:r>
    </w:p>
    <w:p w14:paraId="3E4FEECF" w14:textId="77777777" w:rsidR="00EC4D5A" w:rsidRDefault="00EC4D5A" w:rsidP="00C01846">
      <w:pPr>
        <w:pStyle w:val="NoSpacing"/>
        <w:rPr>
          <w:rFonts w:ascii="Arial" w:hAnsi="Arial" w:cs="Arial"/>
          <w:b/>
          <w:bCs/>
          <w:sz w:val="20"/>
        </w:rPr>
      </w:pPr>
    </w:p>
    <w:p w14:paraId="20A64560" w14:textId="7A6A6F68" w:rsidR="00C01846" w:rsidRPr="00C01846" w:rsidRDefault="00C01846" w:rsidP="00C01846">
      <w:pPr>
        <w:pStyle w:val="NoSpacing"/>
        <w:rPr>
          <w:rFonts w:ascii="Arial" w:hAnsi="Arial" w:cs="Arial"/>
          <w:sz w:val="24"/>
          <w:szCs w:val="28"/>
        </w:rPr>
      </w:pPr>
      <w:r w:rsidRPr="00C01846">
        <w:rPr>
          <w:rFonts w:ascii="Arial" w:hAnsi="Arial" w:cs="Arial"/>
          <w:b/>
          <w:bCs/>
          <w:sz w:val="24"/>
          <w:szCs w:val="28"/>
        </w:rPr>
        <w:t>D.</w:t>
      </w:r>
      <w:r w:rsidR="002F32A3">
        <w:rPr>
          <w:rFonts w:ascii="Arial" w:hAnsi="Arial" w:cs="Arial"/>
          <w:b/>
          <w:bCs/>
          <w:sz w:val="24"/>
          <w:szCs w:val="28"/>
        </w:rPr>
        <w:t>4.1</w:t>
      </w:r>
      <w:r w:rsidRPr="00C01846">
        <w:rPr>
          <w:rFonts w:ascii="Arial" w:hAnsi="Arial" w:cs="Arial"/>
          <w:b/>
          <w:bCs/>
          <w:sz w:val="24"/>
          <w:szCs w:val="28"/>
        </w:rPr>
        <w:t xml:space="preserve">.1 </w:t>
      </w:r>
      <w:r w:rsidR="00A57BEA">
        <w:rPr>
          <w:rFonts w:ascii="Arial" w:hAnsi="Arial" w:cs="Arial"/>
          <w:b/>
          <w:bCs/>
          <w:sz w:val="24"/>
          <w:szCs w:val="28"/>
        </w:rPr>
        <w:t>–</w:t>
      </w:r>
      <w:r w:rsidRPr="00C01846">
        <w:rPr>
          <w:rFonts w:ascii="Arial" w:hAnsi="Arial" w:cs="Arial"/>
          <w:b/>
          <w:bCs/>
          <w:sz w:val="24"/>
          <w:szCs w:val="28"/>
        </w:rPr>
        <w:t xml:space="preserve"> Pre-Gridding</w:t>
      </w:r>
      <w:r w:rsidR="00A57BEA">
        <w:rPr>
          <w:rFonts w:ascii="Arial" w:hAnsi="Arial" w:cs="Arial"/>
          <w:b/>
          <w:bCs/>
          <w:sz w:val="24"/>
          <w:szCs w:val="28"/>
        </w:rPr>
        <w:t xml:space="preserve"> </w:t>
      </w:r>
      <w:r w:rsidRPr="00C01846">
        <w:rPr>
          <w:rFonts w:ascii="Arial" w:hAnsi="Arial" w:cs="Arial"/>
          <w:b/>
          <w:bCs/>
          <w:sz w:val="24"/>
          <w:szCs w:val="28"/>
        </w:rPr>
        <w:t xml:space="preserve"> </w:t>
      </w:r>
    </w:p>
    <w:p w14:paraId="48B547B3" w14:textId="77777777" w:rsidR="00EC4D5A" w:rsidRDefault="00EC4D5A" w:rsidP="00C01846">
      <w:pPr>
        <w:pStyle w:val="NoSpacing"/>
        <w:rPr>
          <w:rFonts w:ascii="Arial" w:hAnsi="Arial" w:cs="Arial"/>
          <w:sz w:val="20"/>
        </w:rPr>
      </w:pPr>
    </w:p>
    <w:p w14:paraId="25C03A4F" w14:textId="797F39F7" w:rsidR="00C01846" w:rsidRPr="00C01846" w:rsidRDefault="00C01846" w:rsidP="00C01846">
      <w:pPr>
        <w:pStyle w:val="NoSpacing"/>
        <w:rPr>
          <w:rFonts w:ascii="Arial" w:hAnsi="Arial" w:cs="Arial"/>
          <w:sz w:val="20"/>
        </w:rPr>
      </w:pPr>
      <w:r w:rsidRPr="00C01846">
        <w:rPr>
          <w:rFonts w:ascii="Arial" w:hAnsi="Arial" w:cs="Arial"/>
          <w:sz w:val="20"/>
        </w:rPr>
        <w:t xml:space="preserve">Teams will pre-grid before </w:t>
      </w:r>
      <w:r w:rsidR="00D663AC">
        <w:rPr>
          <w:rFonts w:ascii="Arial" w:hAnsi="Arial" w:cs="Arial"/>
          <w:sz w:val="20"/>
        </w:rPr>
        <w:t>each</w:t>
      </w:r>
      <w:r w:rsidR="00D663AC" w:rsidRPr="00C01846">
        <w:rPr>
          <w:rFonts w:ascii="Arial" w:hAnsi="Arial" w:cs="Arial"/>
          <w:sz w:val="20"/>
        </w:rPr>
        <w:t xml:space="preserve"> </w:t>
      </w:r>
      <w:r w:rsidR="00EF63FB">
        <w:rPr>
          <w:rFonts w:ascii="Arial" w:hAnsi="Arial" w:cs="Arial"/>
          <w:sz w:val="20"/>
        </w:rPr>
        <w:t xml:space="preserve">Qualifying Race </w:t>
      </w:r>
      <w:r w:rsidR="00C00B87" w:rsidRPr="00C01846">
        <w:rPr>
          <w:rFonts w:ascii="Arial" w:hAnsi="Arial" w:cs="Arial"/>
          <w:sz w:val="20"/>
        </w:rPr>
        <w:t xml:space="preserve">and be placed into </w:t>
      </w:r>
      <w:proofErr w:type="gramStart"/>
      <w:r w:rsidR="00C00B87" w:rsidRPr="00C01846">
        <w:rPr>
          <w:rFonts w:ascii="Arial" w:hAnsi="Arial" w:cs="Arial"/>
          <w:sz w:val="20"/>
        </w:rPr>
        <w:t>starting</w:t>
      </w:r>
      <w:proofErr w:type="gramEnd"/>
      <w:r w:rsidR="00C00B87" w:rsidRPr="00C01846">
        <w:rPr>
          <w:rFonts w:ascii="Arial" w:hAnsi="Arial" w:cs="Arial"/>
          <w:sz w:val="20"/>
        </w:rPr>
        <w:t xml:space="preserve"> position </w:t>
      </w:r>
      <w:r w:rsidR="00C00B87">
        <w:rPr>
          <w:rFonts w:ascii="Arial" w:hAnsi="Arial" w:cs="Arial"/>
          <w:sz w:val="20"/>
        </w:rPr>
        <w:t xml:space="preserve">according to </w:t>
      </w:r>
      <w:r w:rsidR="00C31067">
        <w:rPr>
          <w:rFonts w:ascii="Arial" w:hAnsi="Arial" w:cs="Arial"/>
          <w:sz w:val="20"/>
        </w:rPr>
        <w:t>a random team selection process</w:t>
      </w:r>
      <w:r w:rsidR="00C00B87" w:rsidRPr="00C01846">
        <w:rPr>
          <w:rFonts w:ascii="Arial" w:hAnsi="Arial" w:cs="Arial"/>
          <w:sz w:val="20"/>
        </w:rPr>
        <w:t xml:space="preserve">. </w:t>
      </w:r>
      <w:r w:rsidR="00C31067">
        <w:rPr>
          <w:rFonts w:ascii="Arial" w:hAnsi="Arial" w:cs="Arial"/>
          <w:sz w:val="20"/>
        </w:rPr>
        <w:t xml:space="preserve">Teams will pre-grid </w:t>
      </w:r>
      <w:r w:rsidR="00C04A4E">
        <w:rPr>
          <w:rFonts w:ascii="Arial" w:hAnsi="Arial" w:cs="Arial"/>
          <w:sz w:val="20"/>
        </w:rPr>
        <w:t xml:space="preserve">before the Final Race </w:t>
      </w:r>
      <w:r w:rsidRPr="00C01846">
        <w:rPr>
          <w:rFonts w:ascii="Arial" w:hAnsi="Arial" w:cs="Arial"/>
          <w:sz w:val="20"/>
        </w:rPr>
        <w:t xml:space="preserve">and be placed into starting position based on each team’s performance in </w:t>
      </w:r>
      <w:r w:rsidR="00C04A4E">
        <w:rPr>
          <w:rFonts w:ascii="Arial" w:hAnsi="Arial" w:cs="Arial"/>
          <w:sz w:val="20"/>
        </w:rPr>
        <w:t>the Qualifying Race</w:t>
      </w:r>
      <w:r w:rsidR="00427064">
        <w:rPr>
          <w:rFonts w:ascii="Arial" w:hAnsi="Arial" w:cs="Arial"/>
          <w:sz w:val="20"/>
        </w:rPr>
        <w:t>s</w:t>
      </w:r>
      <w:r w:rsidRPr="00C01846">
        <w:rPr>
          <w:rFonts w:ascii="Arial" w:hAnsi="Arial" w:cs="Arial"/>
          <w:sz w:val="20"/>
        </w:rPr>
        <w:t xml:space="preserve">. Pre-gridding will close at a pre-determined time by SAE and the organizer. Teams late to pre-grid will be </w:t>
      </w:r>
      <w:r w:rsidR="00F8647F">
        <w:rPr>
          <w:rFonts w:ascii="Arial" w:hAnsi="Arial" w:cs="Arial"/>
          <w:sz w:val="20"/>
        </w:rPr>
        <w:t>allowed to enter</w:t>
      </w:r>
      <w:r w:rsidRPr="00C01846">
        <w:rPr>
          <w:rFonts w:ascii="Arial" w:hAnsi="Arial" w:cs="Arial"/>
          <w:sz w:val="20"/>
        </w:rPr>
        <w:t xml:space="preserve"> the track after the race has started</w:t>
      </w:r>
      <w:r w:rsidR="007F0CA7">
        <w:rPr>
          <w:rFonts w:ascii="Arial" w:hAnsi="Arial" w:cs="Arial"/>
          <w:sz w:val="20"/>
        </w:rPr>
        <w:t xml:space="preserve"> from pit lane</w:t>
      </w:r>
      <w:r w:rsidRPr="00C01846">
        <w:rPr>
          <w:rFonts w:ascii="Arial" w:hAnsi="Arial" w:cs="Arial"/>
          <w:sz w:val="20"/>
        </w:rPr>
        <w:t xml:space="preserve">. </w:t>
      </w:r>
    </w:p>
    <w:p w14:paraId="57318C6D" w14:textId="77777777" w:rsidR="00EC4D5A" w:rsidRDefault="00EC4D5A" w:rsidP="00C01846">
      <w:pPr>
        <w:pStyle w:val="NoSpacing"/>
        <w:rPr>
          <w:rFonts w:ascii="Arial" w:hAnsi="Arial" w:cs="Arial"/>
          <w:b/>
          <w:bCs/>
          <w:sz w:val="20"/>
        </w:rPr>
      </w:pPr>
    </w:p>
    <w:p w14:paraId="5A89B8A5" w14:textId="28CCD692" w:rsidR="00C01846" w:rsidRPr="00C01846" w:rsidRDefault="00C01846" w:rsidP="00C01846">
      <w:pPr>
        <w:pStyle w:val="NoSpacing"/>
        <w:rPr>
          <w:rFonts w:ascii="Arial" w:hAnsi="Arial" w:cs="Arial"/>
          <w:sz w:val="24"/>
          <w:szCs w:val="28"/>
        </w:rPr>
      </w:pPr>
      <w:r w:rsidRPr="00C01846">
        <w:rPr>
          <w:rFonts w:ascii="Arial" w:hAnsi="Arial" w:cs="Arial"/>
          <w:b/>
          <w:bCs/>
          <w:sz w:val="24"/>
          <w:szCs w:val="28"/>
        </w:rPr>
        <w:t>D.</w:t>
      </w:r>
      <w:r w:rsidR="002F32A3">
        <w:rPr>
          <w:rFonts w:ascii="Arial" w:hAnsi="Arial" w:cs="Arial"/>
          <w:b/>
          <w:bCs/>
          <w:sz w:val="24"/>
          <w:szCs w:val="28"/>
        </w:rPr>
        <w:t>4.1</w:t>
      </w:r>
      <w:r w:rsidRPr="00C01846">
        <w:rPr>
          <w:rFonts w:ascii="Arial" w:hAnsi="Arial" w:cs="Arial"/>
          <w:b/>
          <w:bCs/>
          <w:sz w:val="24"/>
          <w:szCs w:val="28"/>
        </w:rPr>
        <w:t xml:space="preserve">.2 </w:t>
      </w:r>
      <w:r w:rsidR="002F32A3">
        <w:rPr>
          <w:rFonts w:ascii="Arial" w:hAnsi="Arial" w:cs="Arial"/>
          <w:b/>
          <w:bCs/>
          <w:sz w:val="24"/>
          <w:szCs w:val="28"/>
        </w:rPr>
        <w:t>–</w:t>
      </w:r>
      <w:r w:rsidRPr="00C01846">
        <w:rPr>
          <w:rFonts w:ascii="Arial" w:hAnsi="Arial" w:cs="Arial"/>
          <w:b/>
          <w:bCs/>
          <w:sz w:val="24"/>
          <w:szCs w:val="28"/>
        </w:rPr>
        <w:t xml:space="preserve"> Compliance</w:t>
      </w:r>
      <w:r w:rsidR="002F32A3">
        <w:rPr>
          <w:rFonts w:ascii="Arial" w:hAnsi="Arial" w:cs="Arial"/>
          <w:b/>
          <w:bCs/>
          <w:sz w:val="24"/>
          <w:szCs w:val="28"/>
        </w:rPr>
        <w:t xml:space="preserve"> </w:t>
      </w:r>
      <w:r w:rsidRPr="00C01846">
        <w:rPr>
          <w:rFonts w:ascii="Arial" w:hAnsi="Arial" w:cs="Arial"/>
          <w:b/>
          <w:bCs/>
          <w:sz w:val="24"/>
          <w:szCs w:val="28"/>
        </w:rPr>
        <w:t xml:space="preserve">Check </w:t>
      </w:r>
    </w:p>
    <w:p w14:paraId="7307813E" w14:textId="77777777" w:rsidR="00EC4D5A" w:rsidRDefault="00EC4D5A" w:rsidP="00C01846">
      <w:pPr>
        <w:pStyle w:val="NoSpacing"/>
        <w:rPr>
          <w:rFonts w:ascii="Arial" w:hAnsi="Arial" w:cs="Arial"/>
          <w:sz w:val="20"/>
          <w:szCs w:val="20"/>
        </w:rPr>
      </w:pPr>
    </w:p>
    <w:p w14:paraId="26FFAE2E" w14:textId="20DFA78D" w:rsidR="009865E0" w:rsidRDefault="00C01846" w:rsidP="00C01846">
      <w:pPr>
        <w:pStyle w:val="NoSpacing"/>
        <w:rPr>
          <w:rFonts w:ascii="Arial" w:hAnsi="Arial" w:cs="Arial"/>
          <w:sz w:val="20"/>
          <w:szCs w:val="20"/>
        </w:rPr>
      </w:pPr>
      <w:r w:rsidRPr="00C01846">
        <w:rPr>
          <w:rFonts w:ascii="Arial" w:hAnsi="Arial" w:cs="Arial"/>
          <w:sz w:val="20"/>
          <w:szCs w:val="20"/>
        </w:rPr>
        <w:t xml:space="preserve">During pre-gridding, or after pre-gridding closes, </w:t>
      </w:r>
      <w:r w:rsidR="0072570F">
        <w:rPr>
          <w:rFonts w:ascii="Arial" w:hAnsi="Arial" w:cs="Arial"/>
          <w:sz w:val="20"/>
          <w:szCs w:val="20"/>
        </w:rPr>
        <w:t xml:space="preserve">a member of the </w:t>
      </w:r>
      <w:r w:rsidR="003579D5">
        <w:rPr>
          <w:rFonts w:ascii="Arial" w:hAnsi="Arial" w:cs="Arial"/>
          <w:sz w:val="20"/>
          <w:szCs w:val="20"/>
        </w:rPr>
        <w:t>events team</w:t>
      </w:r>
      <w:r w:rsidR="003579D5" w:rsidRPr="00C01846">
        <w:rPr>
          <w:rFonts w:ascii="Arial" w:hAnsi="Arial" w:cs="Arial"/>
          <w:sz w:val="20"/>
          <w:szCs w:val="20"/>
        </w:rPr>
        <w:t xml:space="preserve"> </w:t>
      </w:r>
      <w:r w:rsidRPr="00C01846">
        <w:rPr>
          <w:rFonts w:ascii="Arial" w:hAnsi="Arial" w:cs="Arial"/>
          <w:sz w:val="20"/>
          <w:szCs w:val="20"/>
        </w:rPr>
        <w:t>will perform a compliance check. During compliance check and gridding, the driver and vehicle may only have one team member accompany them. The compliance check includes, but is not limited to inspection of the following:</w:t>
      </w:r>
    </w:p>
    <w:p w14:paraId="1A67060F" w14:textId="0EDB06A7" w:rsidR="00C01846" w:rsidRDefault="00C01846" w:rsidP="00BE339B">
      <w:pPr>
        <w:pStyle w:val="NoSpacing"/>
        <w:numPr>
          <w:ilvl w:val="0"/>
          <w:numId w:val="33"/>
        </w:numPr>
        <w:rPr>
          <w:rFonts w:ascii="Arial" w:hAnsi="Arial" w:cs="Arial"/>
          <w:sz w:val="20"/>
          <w:szCs w:val="20"/>
        </w:rPr>
      </w:pPr>
      <w:r>
        <w:rPr>
          <w:rFonts w:ascii="Arial" w:hAnsi="Arial" w:cs="Arial"/>
          <w:sz w:val="20"/>
          <w:szCs w:val="20"/>
        </w:rPr>
        <w:t>Transponder</w:t>
      </w:r>
    </w:p>
    <w:p w14:paraId="68BE4502" w14:textId="10EE6ED2" w:rsidR="005B2FFE" w:rsidRDefault="005B2FFE" w:rsidP="00BE339B">
      <w:pPr>
        <w:pStyle w:val="NoSpacing"/>
        <w:numPr>
          <w:ilvl w:val="0"/>
          <w:numId w:val="33"/>
        </w:numPr>
        <w:rPr>
          <w:rFonts w:ascii="Arial" w:hAnsi="Arial" w:cs="Arial"/>
          <w:sz w:val="20"/>
          <w:szCs w:val="20"/>
        </w:rPr>
      </w:pPr>
      <w:r>
        <w:rPr>
          <w:rFonts w:ascii="Arial" w:hAnsi="Arial" w:cs="Arial"/>
          <w:sz w:val="20"/>
          <w:szCs w:val="20"/>
        </w:rPr>
        <w:t>Battery pack(s)</w:t>
      </w:r>
    </w:p>
    <w:p w14:paraId="6BC03C5B" w14:textId="1CDB2954" w:rsidR="005B2FFE" w:rsidRDefault="00BE339B" w:rsidP="00BE339B">
      <w:pPr>
        <w:pStyle w:val="NoSpacing"/>
        <w:numPr>
          <w:ilvl w:val="0"/>
          <w:numId w:val="33"/>
        </w:numPr>
        <w:rPr>
          <w:rFonts w:ascii="Arial" w:hAnsi="Arial" w:cs="Arial"/>
          <w:sz w:val="20"/>
          <w:szCs w:val="20"/>
        </w:rPr>
      </w:pPr>
      <w:r>
        <w:rPr>
          <w:rFonts w:ascii="Arial" w:hAnsi="Arial" w:cs="Arial"/>
          <w:sz w:val="20"/>
          <w:szCs w:val="20"/>
        </w:rPr>
        <w:t>Inspection Markings</w:t>
      </w:r>
    </w:p>
    <w:p w14:paraId="05C4A0D8" w14:textId="77777777" w:rsidR="00C01846" w:rsidRDefault="00C01846" w:rsidP="00C01846">
      <w:pPr>
        <w:pStyle w:val="NoSpacing"/>
        <w:rPr>
          <w:rFonts w:ascii="Arial" w:hAnsi="Arial" w:cs="Arial"/>
          <w:sz w:val="20"/>
          <w:szCs w:val="20"/>
        </w:rPr>
      </w:pPr>
    </w:p>
    <w:p w14:paraId="3AE01660" w14:textId="1322E48A" w:rsidR="00C01846" w:rsidRDefault="00C01846" w:rsidP="00C01846">
      <w:pPr>
        <w:pStyle w:val="NoSpacing"/>
        <w:rPr>
          <w:rFonts w:ascii="Arial" w:hAnsi="Arial" w:cs="Arial"/>
          <w:sz w:val="20"/>
          <w:szCs w:val="20"/>
        </w:rPr>
      </w:pPr>
      <w:r w:rsidRPr="00C01846">
        <w:rPr>
          <w:rFonts w:ascii="Arial" w:hAnsi="Arial" w:cs="Arial"/>
          <w:sz w:val="20"/>
          <w:szCs w:val="20"/>
        </w:rPr>
        <w:t xml:space="preserve">Unprepared drivers or out-of-compliance vehicles deemed unsafe or not ready to drive will be ordered out of the gridding line by </w:t>
      </w:r>
      <w:r w:rsidR="00FD64F9">
        <w:rPr>
          <w:rFonts w:ascii="Arial" w:hAnsi="Arial" w:cs="Arial"/>
          <w:sz w:val="20"/>
          <w:szCs w:val="20"/>
        </w:rPr>
        <w:t>race officials</w:t>
      </w:r>
      <w:r w:rsidRPr="00C01846">
        <w:rPr>
          <w:rFonts w:ascii="Arial" w:hAnsi="Arial" w:cs="Arial"/>
          <w:sz w:val="20"/>
          <w:szCs w:val="20"/>
        </w:rPr>
        <w:t xml:space="preserve"> and sent to the paddocks to make corrections. Vehicles not ready to drive must check in at the </w:t>
      </w:r>
      <w:r w:rsidR="003579D5">
        <w:rPr>
          <w:rFonts w:ascii="Arial" w:hAnsi="Arial" w:cs="Arial"/>
          <w:sz w:val="20"/>
          <w:szCs w:val="20"/>
        </w:rPr>
        <w:t>scoring table</w:t>
      </w:r>
      <w:r w:rsidRPr="00C01846">
        <w:rPr>
          <w:rFonts w:ascii="Arial" w:hAnsi="Arial" w:cs="Arial"/>
          <w:sz w:val="20"/>
          <w:szCs w:val="20"/>
        </w:rPr>
        <w:t xml:space="preserve"> to be admitted to the track</w:t>
      </w:r>
      <w:r w:rsidR="00FD64F9">
        <w:rPr>
          <w:rFonts w:ascii="Arial" w:hAnsi="Arial" w:cs="Arial"/>
          <w:sz w:val="20"/>
          <w:szCs w:val="20"/>
        </w:rPr>
        <w:t xml:space="preserve"> </w:t>
      </w:r>
      <w:r w:rsidR="00366C96">
        <w:rPr>
          <w:rFonts w:ascii="Arial" w:hAnsi="Arial" w:cs="Arial"/>
          <w:sz w:val="20"/>
          <w:szCs w:val="20"/>
        </w:rPr>
        <w:t>at their pit box.</w:t>
      </w:r>
    </w:p>
    <w:p w14:paraId="3835C4C3" w14:textId="77777777" w:rsidR="00BE339B" w:rsidRDefault="00BE339B" w:rsidP="00C01846">
      <w:pPr>
        <w:pStyle w:val="NoSpacing"/>
        <w:rPr>
          <w:rFonts w:ascii="Arial" w:hAnsi="Arial" w:cs="Arial"/>
          <w:sz w:val="20"/>
          <w:szCs w:val="20"/>
        </w:rPr>
      </w:pPr>
    </w:p>
    <w:p w14:paraId="37F544F9" w14:textId="77777777" w:rsidR="00551B8C" w:rsidRDefault="00551B8C" w:rsidP="00C40B17">
      <w:pPr>
        <w:pStyle w:val="NoSpacing"/>
        <w:rPr>
          <w:rFonts w:ascii="Arial" w:hAnsi="Arial" w:cs="Arial"/>
          <w:b/>
          <w:bCs/>
          <w:sz w:val="24"/>
          <w:szCs w:val="28"/>
        </w:rPr>
      </w:pPr>
    </w:p>
    <w:p w14:paraId="2D2B9D18" w14:textId="77777777" w:rsidR="00551B8C" w:rsidRDefault="00551B8C" w:rsidP="00C40B17">
      <w:pPr>
        <w:pStyle w:val="NoSpacing"/>
        <w:rPr>
          <w:rFonts w:ascii="Arial" w:hAnsi="Arial" w:cs="Arial"/>
          <w:b/>
          <w:bCs/>
          <w:sz w:val="24"/>
          <w:szCs w:val="28"/>
        </w:rPr>
      </w:pPr>
    </w:p>
    <w:p w14:paraId="2B43903F" w14:textId="77777777" w:rsidR="00551B8C" w:rsidRDefault="00551B8C" w:rsidP="00C40B17">
      <w:pPr>
        <w:pStyle w:val="NoSpacing"/>
        <w:rPr>
          <w:rFonts w:ascii="Arial" w:hAnsi="Arial" w:cs="Arial"/>
          <w:b/>
          <w:bCs/>
          <w:sz w:val="24"/>
          <w:szCs w:val="28"/>
        </w:rPr>
      </w:pPr>
    </w:p>
    <w:p w14:paraId="0A26A86B" w14:textId="77777777" w:rsidR="00551B8C" w:rsidRDefault="00551B8C" w:rsidP="00C40B17">
      <w:pPr>
        <w:pStyle w:val="NoSpacing"/>
        <w:rPr>
          <w:rFonts w:ascii="Arial" w:hAnsi="Arial" w:cs="Arial"/>
          <w:b/>
          <w:bCs/>
          <w:sz w:val="24"/>
          <w:szCs w:val="28"/>
        </w:rPr>
      </w:pPr>
    </w:p>
    <w:p w14:paraId="32634721" w14:textId="5A0197BA" w:rsidR="00C40B17" w:rsidRPr="00C40B17" w:rsidRDefault="00C40B17" w:rsidP="00C40B17">
      <w:pPr>
        <w:pStyle w:val="NoSpacing"/>
        <w:rPr>
          <w:rFonts w:ascii="Arial" w:hAnsi="Arial" w:cs="Arial"/>
          <w:sz w:val="24"/>
          <w:szCs w:val="28"/>
        </w:rPr>
      </w:pPr>
      <w:r w:rsidRPr="00C40B17">
        <w:rPr>
          <w:rFonts w:ascii="Arial" w:hAnsi="Arial" w:cs="Arial"/>
          <w:b/>
          <w:bCs/>
          <w:sz w:val="24"/>
          <w:szCs w:val="28"/>
        </w:rPr>
        <w:lastRenderedPageBreak/>
        <w:t>D.</w:t>
      </w:r>
      <w:r w:rsidR="002F32A3">
        <w:rPr>
          <w:rFonts w:ascii="Arial" w:hAnsi="Arial" w:cs="Arial"/>
          <w:b/>
          <w:bCs/>
          <w:sz w:val="24"/>
          <w:szCs w:val="28"/>
        </w:rPr>
        <w:t>4.1</w:t>
      </w:r>
      <w:r w:rsidRPr="00C40B17">
        <w:rPr>
          <w:rFonts w:ascii="Arial" w:hAnsi="Arial" w:cs="Arial"/>
          <w:b/>
          <w:bCs/>
          <w:sz w:val="24"/>
          <w:szCs w:val="28"/>
        </w:rPr>
        <w:t>.</w:t>
      </w:r>
      <w:r w:rsidR="002F32A3">
        <w:rPr>
          <w:rFonts w:ascii="Arial" w:hAnsi="Arial" w:cs="Arial"/>
          <w:b/>
          <w:bCs/>
          <w:sz w:val="24"/>
          <w:szCs w:val="28"/>
        </w:rPr>
        <w:t>3</w:t>
      </w:r>
      <w:r w:rsidRPr="00C40B17">
        <w:rPr>
          <w:rFonts w:ascii="Arial" w:hAnsi="Arial" w:cs="Arial"/>
          <w:b/>
          <w:bCs/>
          <w:sz w:val="24"/>
          <w:szCs w:val="28"/>
        </w:rPr>
        <w:t xml:space="preserve"> </w:t>
      </w:r>
      <w:r w:rsidR="002F32A3">
        <w:rPr>
          <w:rFonts w:ascii="Arial" w:hAnsi="Arial" w:cs="Arial"/>
          <w:b/>
          <w:bCs/>
          <w:sz w:val="24"/>
          <w:szCs w:val="28"/>
        </w:rPr>
        <w:t>–</w:t>
      </w:r>
      <w:r w:rsidRPr="00C40B17">
        <w:rPr>
          <w:rFonts w:ascii="Arial" w:hAnsi="Arial" w:cs="Arial"/>
          <w:b/>
          <w:bCs/>
          <w:sz w:val="24"/>
          <w:szCs w:val="28"/>
        </w:rPr>
        <w:t xml:space="preserve"> Starting</w:t>
      </w:r>
      <w:r w:rsidR="002F32A3">
        <w:rPr>
          <w:rFonts w:ascii="Arial" w:hAnsi="Arial" w:cs="Arial"/>
          <w:b/>
          <w:bCs/>
          <w:sz w:val="24"/>
          <w:szCs w:val="28"/>
        </w:rPr>
        <w:t xml:space="preserve"> </w:t>
      </w:r>
      <w:r w:rsidRPr="00C40B17">
        <w:rPr>
          <w:rFonts w:ascii="Arial" w:hAnsi="Arial" w:cs="Arial"/>
          <w:b/>
          <w:bCs/>
          <w:sz w:val="24"/>
          <w:szCs w:val="28"/>
        </w:rPr>
        <w:t xml:space="preserve"> </w:t>
      </w:r>
    </w:p>
    <w:p w14:paraId="46BEC49A" w14:textId="77777777" w:rsidR="00EC4D5A" w:rsidRDefault="00EC4D5A" w:rsidP="00C40B17">
      <w:pPr>
        <w:pStyle w:val="NoSpacing"/>
        <w:rPr>
          <w:rFonts w:ascii="Arial" w:hAnsi="Arial" w:cs="Arial"/>
          <w:sz w:val="20"/>
        </w:rPr>
      </w:pPr>
    </w:p>
    <w:p w14:paraId="25AC9C60" w14:textId="168956C5" w:rsidR="00C40B17" w:rsidRPr="00C40B17" w:rsidRDefault="00C40B17" w:rsidP="00C40B17">
      <w:pPr>
        <w:pStyle w:val="NoSpacing"/>
        <w:rPr>
          <w:rFonts w:ascii="Arial" w:hAnsi="Arial" w:cs="Arial"/>
          <w:sz w:val="20"/>
        </w:rPr>
      </w:pPr>
      <w:r w:rsidRPr="00C40B17">
        <w:rPr>
          <w:rFonts w:ascii="Arial" w:hAnsi="Arial" w:cs="Arial"/>
          <w:sz w:val="20"/>
        </w:rPr>
        <w:t xml:space="preserve">The </w:t>
      </w:r>
      <w:r w:rsidR="00110CD8">
        <w:rPr>
          <w:rFonts w:ascii="Arial" w:hAnsi="Arial" w:cs="Arial"/>
          <w:sz w:val="20"/>
        </w:rPr>
        <w:t xml:space="preserve">default </w:t>
      </w:r>
      <w:r w:rsidR="00224E60">
        <w:rPr>
          <w:rFonts w:ascii="Arial" w:hAnsi="Arial" w:cs="Arial"/>
          <w:sz w:val="20"/>
        </w:rPr>
        <w:t>start is to be from stationary grid positions</w:t>
      </w:r>
      <w:r w:rsidR="00DC2248">
        <w:rPr>
          <w:rFonts w:ascii="Arial" w:hAnsi="Arial" w:cs="Arial"/>
          <w:sz w:val="20"/>
        </w:rPr>
        <w:t xml:space="preserve"> marked on the course</w:t>
      </w:r>
      <w:r w:rsidR="00224E60">
        <w:rPr>
          <w:rFonts w:ascii="Arial" w:hAnsi="Arial" w:cs="Arial"/>
          <w:sz w:val="20"/>
        </w:rPr>
        <w:t xml:space="preserve">. If the course is not </w:t>
      </w:r>
      <w:r w:rsidR="00AE5942">
        <w:rPr>
          <w:rFonts w:ascii="Arial" w:hAnsi="Arial" w:cs="Arial"/>
          <w:sz w:val="20"/>
        </w:rPr>
        <w:t xml:space="preserve">able to provide this </w:t>
      </w:r>
      <w:r w:rsidR="009924CD">
        <w:rPr>
          <w:rFonts w:ascii="Arial" w:hAnsi="Arial" w:cs="Arial"/>
          <w:sz w:val="20"/>
        </w:rPr>
        <w:t xml:space="preserve">option, the </w:t>
      </w:r>
      <w:r w:rsidRPr="00C40B17">
        <w:rPr>
          <w:rFonts w:ascii="Arial" w:hAnsi="Arial" w:cs="Arial"/>
          <w:sz w:val="20"/>
        </w:rPr>
        <w:t xml:space="preserve">endurance event may be started by a standing staggered start, rolling start, or holeshot. A standing staggered start is used to release cars in groups of two with a delay in between groups. A rolling start allows a run-in distance to the start line. The rolling start may be performed on the course. A holeshot is a start where all vehicles are lined up equidistant to the first course feature and started all at once. The start type will be determined by SAE and the organizer. </w:t>
      </w:r>
    </w:p>
    <w:p w14:paraId="69F7CB1D" w14:textId="77777777" w:rsidR="00C40B17" w:rsidRPr="00C40B17" w:rsidRDefault="00C40B17" w:rsidP="00C40B17">
      <w:pPr>
        <w:pStyle w:val="NoSpacing"/>
        <w:rPr>
          <w:rFonts w:ascii="Arial" w:hAnsi="Arial" w:cs="Arial"/>
          <w:sz w:val="20"/>
        </w:rPr>
      </w:pPr>
      <w:r w:rsidRPr="00C40B17">
        <w:rPr>
          <w:rFonts w:ascii="Arial" w:hAnsi="Arial" w:cs="Arial"/>
          <w:sz w:val="20"/>
        </w:rPr>
        <w:t xml:space="preserve">All vehicles will be considered to have begun the race simultaneously at the time when the starter releases the first vehicle onto the course regardless of their actual position in the grid. </w:t>
      </w:r>
    </w:p>
    <w:p w14:paraId="5E3EF0AE" w14:textId="77777777" w:rsidR="00EC4D5A" w:rsidRDefault="00EC4D5A" w:rsidP="00C40B17">
      <w:pPr>
        <w:pStyle w:val="NoSpacing"/>
        <w:rPr>
          <w:rFonts w:ascii="Arial" w:hAnsi="Arial" w:cs="Arial"/>
          <w:b/>
          <w:bCs/>
          <w:sz w:val="20"/>
        </w:rPr>
      </w:pPr>
    </w:p>
    <w:p w14:paraId="6238193C" w14:textId="3EDA57E9" w:rsidR="00C40B17" w:rsidRPr="00C40B17" w:rsidRDefault="00C40B17" w:rsidP="00C40B17">
      <w:pPr>
        <w:pStyle w:val="NoSpacing"/>
        <w:rPr>
          <w:rFonts w:ascii="Arial" w:hAnsi="Arial" w:cs="Arial"/>
          <w:sz w:val="24"/>
          <w:szCs w:val="28"/>
        </w:rPr>
      </w:pPr>
      <w:r w:rsidRPr="00C40B17">
        <w:rPr>
          <w:rFonts w:ascii="Arial" w:hAnsi="Arial" w:cs="Arial"/>
          <w:b/>
          <w:bCs/>
          <w:sz w:val="24"/>
          <w:szCs w:val="28"/>
        </w:rPr>
        <w:t>D.</w:t>
      </w:r>
      <w:r w:rsidR="002F32A3">
        <w:rPr>
          <w:rFonts w:ascii="Arial" w:hAnsi="Arial" w:cs="Arial"/>
          <w:b/>
          <w:bCs/>
          <w:sz w:val="24"/>
          <w:szCs w:val="28"/>
        </w:rPr>
        <w:t>4.1.4</w:t>
      </w:r>
      <w:r w:rsidRPr="00C40B17">
        <w:rPr>
          <w:rFonts w:ascii="Arial" w:hAnsi="Arial" w:cs="Arial"/>
          <w:b/>
          <w:bCs/>
          <w:sz w:val="24"/>
          <w:szCs w:val="28"/>
        </w:rPr>
        <w:t xml:space="preserve"> </w:t>
      </w:r>
      <w:r w:rsidR="002F32A3">
        <w:rPr>
          <w:rFonts w:ascii="Arial" w:hAnsi="Arial" w:cs="Arial"/>
          <w:b/>
          <w:bCs/>
          <w:sz w:val="24"/>
          <w:szCs w:val="28"/>
        </w:rPr>
        <w:t>–</w:t>
      </w:r>
      <w:r w:rsidRPr="00C40B17">
        <w:rPr>
          <w:rFonts w:ascii="Arial" w:hAnsi="Arial" w:cs="Arial"/>
          <w:b/>
          <w:bCs/>
          <w:sz w:val="24"/>
          <w:szCs w:val="28"/>
        </w:rPr>
        <w:t xml:space="preserve"> Running</w:t>
      </w:r>
      <w:r w:rsidR="002F32A3">
        <w:rPr>
          <w:rFonts w:ascii="Arial" w:hAnsi="Arial" w:cs="Arial"/>
          <w:b/>
          <w:bCs/>
          <w:sz w:val="24"/>
          <w:szCs w:val="28"/>
        </w:rPr>
        <w:t xml:space="preserve"> </w:t>
      </w:r>
      <w:r w:rsidRPr="00C40B17">
        <w:rPr>
          <w:rFonts w:ascii="Arial" w:hAnsi="Arial" w:cs="Arial"/>
          <w:b/>
          <w:bCs/>
          <w:sz w:val="24"/>
          <w:szCs w:val="28"/>
        </w:rPr>
        <w:t xml:space="preserve"> </w:t>
      </w:r>
    </w:p>
    <w:p w14:paraId="3D61F692" w14:textId="77777777" w:rsidR="00D363F6" w:rsidRDefault="00D363F6" w:rsidP="00C40B17">
      <w:pPr>
        <w:pStyle w:val="NoSpacing"/>
        <w:rPr>
          <w:rFonts w:ascii="Arial" w:hAnsi="Arial" w:cs="Arial"/>
          <w:sz w:val="20"/>
        </w:rPr>
      </w:pPr>
    </w:p>
    <w:p w14:paraId="1D2CFCBF" w14:textId="794B9569" w:rsidR="00C40B17" w:rsidRPr="00C40B17" w:rsidRDefault="00B239F7" w:rsidP="00C40B17">
      <w:pPr>
        <w:pStyle w:val="NoSpacing"/>
        <w:rPr>
          <w:rFonts w:ascii="Arial" w:hAnsi="Arial" w:cs="Arial"/>
          <w:sz w:val="20"/>
        </w:rPr>
      </w:pPr>
      <w:r>
        <w:rPr>
          <w:rFonts w:ascii="Arial" w:hAnsi="Arial" w:cs="Arial"/>
          <w:sz w:val="20"/>
        </w:rPr>
        <w:t>The Mini Baja races</w:t>
      </w:r>
      <w:r w:rsidRPr="00C40B17">
        <w:rPr>
          <w:rFonts w:ascii="Arial" w:hAnsi="Arial" w:cs="Arial"/>
          <w:sz w:val="20"/>
        </w:rPr>
        <w:t xml:space="preserve"> </w:t>
      </w:r>
      <w:r w:rsidR="00C40B17" w:rsidRPr="00C40B17">
        <w:rPr>
          <w:rFonts w:ascii="Arial" w:hAnsi="Arial" w:cs="Arial"/>
          <w:sz w:val="20"/>
        </w:rPr>
        <w:t xml:space="preserve">will be run as either: </w:t>
      </w:r>
    </w:p>
    <w:p w14:paraId="61E8FF14" w14:textId="6DB166BB" w:rsidR="00C40B17" w:rsidRPr="00C40B17" w:rsidRDefault="00C40B17" w:rsidP="00D363F6">
      <w:pPr>
        <w:pStyle w:val="NoSpacing"/>
        <w:numPr>
          <w:ilvl w:val="0"/>
          <w:numId w:val="39"/>
        </w:numPr>
        <w:rPr>
          <w:rFonts w:ascii="Arial" w:hAnsi="Arial" w:cs="Arial"/>
          <w:sz w:val="20"/>
        </w:rPr>
      </w:pPr>
      <w:r w:rsidRPr="00C40B17">
        <w:rPr>
          <w:rFonts w:ascii="Arial" w:hAnsi="Arial" w:cs="Arial"/>
          <w:sz w:val="20"/>
        </w:rPr>
        <w:t xml:space="preserve">A single </w:t>
      </w:r>
      <w:r w:rsidR="005505FE">
        <w:rPr>
          <w:rFonts w:ascii="Arial" w:hAnsi="Arial" w:cs="Arial"/>
          <w:sz w:val="20"/>
        </w:rPr>
        <w:t>6</w:t>
      </w:r>
      <w:r w:rsidR="003F4F0F">
        <w:rPr>
          <w:rFonts w:ascii="Arial" w:hAnsi="Arial" w:cs="Arial"/>
          <w:sz w:val="20"/>
        </w:rPr>
        <w:t>-minute</w:t>
      </w:r>
      <w:r w:rsidRPr="00C40B17">
        <w:rPr>
          <w:rFonts w:ascii="Arial" w:hAnsi="Arial" w:cs="Arial"/>
          <w:sz w:val="20"/>
        </w:rPr>
        <w:t xml:space="preserve"> race </w:t>
      </w:r>
    </w:p>
    <w:p w14:paraId="428E9E59" w14:textId="202A08AF" w:rsidR="00C40B17" w:rsidRPr="00C40B17" w:rsidRDefault="00C40B17" w:rsidP="00D363F6">
      <w:pPr>
        <w:pStyle w:val="NoSpacing"/>
        <w:numPr>
          <w:ilvl w:val="0"/>
          <w:numId w:val="39"/>
        </w:numPr>
        <w:rPr>
          <w:rFonts w:ascii="Arial" w:hAnsi="Arial" w:cs="Arial"/>
          <w:sz w:val="20"/>
        </w:rPr>
      </w:pPr>
      <w:r w:rsidRPr="00C40B17">
        <w:rPr>
          <w:rFonts w:ascii="Arial" w:hAnsi="Arial" w:cs="Arial"/>
          <w:sz w:val="20"/>
        </w:rPr>
        <w:t xml:space="preserve">A predetermined distance </w:t>
      </w:r>
    </w:p>
    <w:p w14:paraId="745D8E60" w14:textId="2858E6C6" w:rsidR="00C40B17" w:rsidRPr="00C40B17" w:rsidRDefault="00C40B17" w:rsidP="00D363F6">
      <w:pPr>
        <w:pStyle w:val="NoSpacing"/>
        <w:numPr>
          <w:ilvl w:val="0"/>
          <w:numId w:val="39"/>
        </w:numPr>
        <w:rPr>
          <w:rFonts w:ascii="Arial" w:hAnsi="Arial" w:cs="Arial"/>
          <w:sz w:val="20"/>
        </w:rPr>
      </w:pPr>
      <w:r w:rsidRPr="00C40B17">
        <w:rPr>
          <w:rFonts w:ascii="Arial" w:hAnsi="Arial" w:cs="Arial"/>
          <w:sz w:val="20"/>
        </w:rPr>
        <w:t>Elimination heats followed by a final in which the total time of one</w:t>
      </w:r>
      <w:r w:rsidR="006758F7">
        <w:rPr>
          <w:rFonts w:ascii="Arial" w:hAnsi="Arial" w:cs="Arial"/>
          <w:sz w:val="20"/>
        </w:rPr>
        <w:t xml:space="preserve"> or two</w:t>
      </w:r>
      <w:r w:rsidRPr="00C40B17">
        <w:rPr>
          <w:rFonts w:ascii="Arial" w:hAnsi="Arial" w:cs="Arial"/>
          <w:sz w:val="20"/>
        </w:rPr>
        <w:t xml:space="preserve"> elimination heat</w:t>
      </w:r>
      <w:r w:rsidR="00162AD4">
        <w:rPr>
          <w:rFonts w:ascii="Arial" w:hAnsi="Arial" w:cs="Arial"/>
          <w:sz w:val="20"/>
        </w:rPr>
        <w:t>s</w:t>
      </w:r>
      <w:r w:rsidRPr="00C40B17">
        <w:rPr>
          <w:rFonts w:ascii="Arial" w:hAnsi="Arial" w:cs="Arial"/>
          <w:sz w:val="20"/>
        </w:rPr>
        <w:t xml:space="preserve"> plus the final</w:t>
      </w:r>
      <w:r w:rsidR="00162AD4">
        <w:rPr>
          <w:rFonts w:ascii="Arial" w:hAnsi="Arial" w:cs="Arial"/>
          <w:sz w:val="20"/>
        </w:rPr>
        <w:t xml:space="preserve"> heat</w:t>
      </w:r>
      <w:r w:rsidRPr="00C40B17">
        <w:rPr>
          <w:rFonts w:ascii="Arial" w:hAnsi="Arial" w:cs="Arial"/>
          <w:sz w:val="20"/>
        </w:rPr>
        <w:t xml:space="preserve"> is </w:t>
      </w:r>
      <w:r w:rsidR="00C44EBD">
        <w:rPr>
          <w:rFonts w:ascii="Arial" w:hAnsi="Arial" w:cs="Arial"/>
          <w:sz w:val="20"/>
        </w:rPr>
        <w:t>12</w:t>
      </w:r>
      <w:r w:rsidR="00162AD4">
        <w:rPr>
          <w:rFonts w:ascii="Arial" w:hAnsi="Arial" w:cs="Arial"/>
          <w:sz w:val="20"/>
        </w:rPr>
        <w:t xml:space="preserve"> to 18</w:t>
      </w:r>
      <w:r w:rsidR="00C44EBD">
        <w:rPr>
          <w:rFonts w:ascii="Arial" w:hAnsi="Arial" w:cs="Arial"/>
          <w:sz w:val="20"/>
        </w:rPr>
        <w:t xml:space="preserve"> </w:t>
      </w:r>
      <w:r w:rsidR="00B36308">
        <w:rPr>
          <w:rFonts w:ascii="Arial" w:hAnsi="Arial" w:cs="Arial"/>
          <w:sz w:val="20"/>
        </w:rPr>
        <w:t>minutes</w:t>
      </w:r>
      <w:r w:rsidRPr="00C40B17">
        <w:rPr>
          <w:rFonts w:ascii="Arial" w:hAnsi="Arial" w:cs="Arial"/>
          <w:sz w:val="20"/>
        </w:rPr>
        <w:t xml:space="preserve">. The organizer will announce the structure of the event prior to the start. </w:t>
      </w:r>
    </w:p>
    <w:p w14:paraId="6566ECF1" w14:textId="77777777" w:rsidR="00C40B17" w:rsidRPr="00C40B17" w:rsidRDefault="00C40B17" w:rsidP="00C40B17">
      <w:pPr>
        <w:pStyle w:val="NoSpacing"/>
        <w:rPr>
          <w:rFonts w:ascii="Arial" w:hAnsi="Arial" w:cs="Arial"/>
          <w:sz w:val="20"/>
        </w:rPr>
      </w:pPr>
      <w:r w:rsidRPr="00C40B17">
        <w:rPr>
          <w:rFonts w:ascii="Arial" w:hAnsi="Arial" w:cs="Arial"/>
          <w:sz w:val="20"/>
        </w:rPr>
        <w:t xml:space="preserve">Vehicles will safely navigate the course and accrue laps (orbits) to be counted and scored. </w:t>
      </w:r>
    </w:p>
    <w:p w14:paraId="4CD0F40E" w14:textId="77777777" w:rsidR="00683164" w:rsidRDefault="00683164" w:rsidP="00683164">
      <w:pPr>
        <w:pStyle w:val="NoSpacing"/>
        <w:rPr>
          <w:rFonts w:ascii="Arial" w:hAnsi="Arial" w:cs="Arial"/>
          <w:b/>
          <w:bCs/>
          <w:sz w:val="20"/>
        </w:rPr>
      </w:pPr>
    </w:p>
    <w:p w14:paraId="072FA6F7" w14:textId="71694EE7" w:rsidR="00683164" w:rsidRPr="00C40B17" w:rsidRDefault="00683164" w:rsidP="00683164">
      <w:pPr>
        <w:pStyle w:val="NoSpacing"/>
        <w:rPr>
          <w:rFonts w:ascii="Arial" w:hAnsi="Arial" w:cs="Arial"/>
          <w:sz w:val="24"/>
          <w:szCs w:val="28"/>
        </w:rPr>
      </w:pPr>
      <w:r w:rsidRPr="00C40B17">
        <w:rPr>
          <w:rFonts w:ascii="Arial" w:hAnsi="Arial" w:cs="Arial"/>
          <w:b/>
          <w:bCs/>
          <w:sz w:val="24"/>
          <w:szCs w:val="28"/>
        </w:rPr>
        <w:t>D.</w:t>
      </w:r>
      <w:r w:rsidR="002F32A3">
        <w:rPr>
          <w:rFonts w:ascii="Arial" w:hAnsi="Arial" w:cs="Arial"/>
          <w:b/>
          <w:bCs/>
          <w:sz w:val="24"/>
          <w:szCs w:val="28"/>
        </w:rPr>
        <w:t>4.1.5</w:t>
      </w:r>
      <w:r w:rsidRPr="00C40B17">
        <w:rPr>
          <w:rFonts w:ascii="Arial" w:hAnsi="Arial" w:cs="Arial"/>
          <w:b/>
          <w:bCs/>
          <w:sz w:val="24"/>
          <w:szCs w:val="28"/>
        </w:rPr>
        <w:t xml:space="preserve"> </w:t>
      </w:r>
      <w:r w:rsidR="00784949">
        <w:rPr>
          <w:rFonts w:ascii="Arial" w:hAnsi="Arial" w:cs="Arial"/>
          <w:b/>
          <w:bCs/>
          <w:sz w:val="24"/>
          <w:szCs w:val="28"/>
        </w:rPr>
        <w:t>–</w:t>
      </w:r>
      <w:r w:rsidRPr="00C40B17">
        <w:rPr>
          <w:rFonts w:ascii="Arial" w:hAnsi="Arial" w:cs="Arial"/>
          <w:b/>
          <w:bCs/>
          <w:sz w:val="24"/>
          <w:szCs w:val="28"/>
        </w:rPr>
        <w:t xml:space="preserve"> </w:t>
      </w:r>
      <w:r w:rsidR="00784949">
        <w:rPr>
          <w:rFonts w:ascii="Arial" w:hAnsi="Arial" w:cs="Arial"/>
          <w:b/>
          <w:bCs/>
          <w:sz w:val="24"/>
          <w:szCs w:val="28"/>
        </w:rPr>
        <w:t>Lap counter</w:t>
      </w:r>
      <w:r w:rsidRPr="00C40B17">
        <w:rPr>
          <w:rFonts w:ascii="Arial" w:hAnsi="Arial" w:cs="Arial"/>
          <w:b/>
          <w:bCs/>
          <w:sz w:val="24"/>
          <w:szCs w:val="28"/>
        </w:rPr>
        <w:t xml:space="preserve"> </w:t>
      </w:r>
    </w:p>
    <w:p w14:paraId="4A24F818" w14:textId="77777777" w:rsidR="00683164" w:rsidRDefault="00683164" w:rsidP="00683164">
      <w:pPr>
        <w:pStyle w:val="NoSpacing"/>
        <w:rPr>
          <w:rFonts w:ascii="Arial" w:hAnsi="Arial" w:cs="Arial"/>
          <w:sz w:val="20"/>
        </w:rPr>
      </w:pPr>
    </w:p>
    <w:p w14:paraId="074E8A90" w14:textId="2D9A7ECB" w:rsidR="00683164" w:rsidRDefault="00784949" w:rsidP="00683164">
      <w:pPr>
        <w:pStyle w:val="NoSpacing"/>
        <w:rPr>
          <w:rFonts w:ascii="Arial" w:hAnsi="Arial" w:cs="Arial"/>
          <w:sz w:val="20"/>
          <w:szCs w:val="20"/>
        </w:rPr>
      </w:pPr>
      <w:r>
        <w:rPr>
          <w:rFonts w:ascii="Arial" w:hAnsi="Arial" w:cs="Arial"/>
          <w:sz w:val="20"/>
        </w:rPr>
        <w:t>The</w:t>
      </w:r>
      <w:r w:rsidR="006B2D3B">
        <w:rPr>
          <w:rFonts w:ascii="Arial" w:hAnsi="Arial" w:cs="Arial"/>
          <w:sz w:val="20"/>
        </w:rPr>
        <w:t xml:space="preserve"> timing/lap counting system will be provided by SAE</w:t>
      </w:r>
      <w:r w:rsidR="00683164" w:rsidRPr="00C40B17">
        <w:rPr>
          <w:rFonts w:ascii="Arial" w:hAnsi="Arial" w:cs="Arial"/>
          <w:sz w:val="20"/>
          <w:szCs w:val="20"/>
        </w:rPr>
        <w:t>.</w:t>
      </w:r>
      <w:r w:rsidR="006B2D3B">
        <w:rPr>
          <w:rFonts w:ascii="Arial" w:hAnsi="Arial" w:cs="Arial"/>
          <w:sz w:val="20"/>
          <w:szCs w:val="20"/>
        </w:rPr>
        <w:t xml:space="preserve"> The lap counter will be tested </w:t>
      </w:r>
      <w:r w:rsidR="007E7CFD">
        <w:rPr>
          <w:rFonts w:ascii="Arial" w:hAnsi="Arial" w:cs="Arial"/>
          <w:sz w:val="20"/>
          <w:szCs w:val="20"/>
        </w:rPr>
        <w:t xml:space="preserve">to verify that it is working on each car prior to each race. </w:t>
      </w:r>
      <w:r w:rsidR="008E06FC">
        <w:rPr>
          <w:rFonts w:ascii="Arial" w:hAnsi="Arial" w:cs="Arial"/>
          <w:sz w:val="20"/>
          <w:szCs w:val="20"/>
        </w:rPr>
        <w:t>While it is unlikely that the lap counter will malfunction during a race, it is possible that not all laps will be counted with 100% accuracy. This will not be the fault of SAE. It is up to each team to monitor the lap counter during the race and verify that it is working</w:t>
      </w:r>
      <w:r w:rsidR="008C4309">
        <w:rPr>
          <w:rFonts w:ascii="Arial" w:hAnsi="Arial" w:cs="Arial"/>
          <w:sz w:val="20"/>
          <w:szCs w:val="20"/>
        </w:rPr>
        <w:t xml:space="preserve"> for their vehicle</w:t>
      </w:r>
      <w:r w:rsidR="008E06FC">
        <w:rPr>
          <w:rFonts w:ascii="Arial" w:hAnsi="Arial" w:cs="Arial"/>
          <w:sz w:val="20"/>
          <w:szCs w:val="20"/>
        </w:rPr>
        <w:t xml:space="preserve">. If it is found </w:t>
      </w:r>
      <w:r w:rsidR="008C4309">
        <w:rPr>
          <w:rFonts w:ascii="Arial" w:hAnsi="Arial" w:cs="Arial"/>
          <w:sz w:val="20"/>
          <w:szCs w:val="20"/>
        </w:rPr>
        <w:t xml:space="preserve">that </w:t>
      </w:r>
      <w:r w:rsidR="00BC3EA6">
        <w:rPr>
          <w:rFonts w:ascii="Arial" w:hAnsi="Arial" w:cs="Arial"/>
          <w:sz w:val="20"/>
          <w:szCs w:val="20"/>
        </w:rPr>
        <w:t>laps are not being properly counted</w:t>
      </w:r>
      <w:r w:rsidR="008E06FC">
        <w:rPr>
          <w:rFonts w:ascii="Arial" w:hAnsi="Arial" w:cs="Arial"/>
          <w:sz w:val="20"/>
          <w:szCs w:val="20"/>
        </w:rPr>
        <w:t xml:space="preserve">, it is up to the team to bring the vehicle into the pits and </w:t>
      </w:r>
      <w:proofErr w:type="gramStart"/>
      <w:r w:rsidR="008E06FC">
        <w:rPr>
          <w:rFonts w:ascii="Arial" w:hAnsi="Arial" w:cs="Arial"/>
          <w:sz w:val="20"/>
          <w:szCs w:val="20"/>
        </w:rPr>
        <w:t>make adjustments</w:t>
      </w:r>
      <w:proofErr w:type="gramEnd"/>
      <w:r w:rsidR="008E06FC">
        <w:rPr>
          <w:rFonts w:ascii="Arial" w:hAnsi="Arial" w:cs="Arial"/>
          <w:sz w:val="20"/>
          <w:szCs w:val="20"/>
        </w:rPr>
        <w:t xml:space="preserve"> so that the transponder can communicate with the </w:t>
      </w:r>
      <w:r w:rsidR="00A520DE">
        <w:rPr>
          <w:rFonts w:ascii="Arial" w:hAnsi="Arial" w:cs="Arial"/>
          <w:sz w:val="20"/>
          <w:szCs w:val="20"/>
        </w:rPr>
        <w:t>lap counter</w:t>
      </w:r>
      <w:r w:rsidR="008E06FC">
        <w:rPr>
          <w:rFonts w:ascii="Arial" w:hAnsi="Arial" w:cs="Arial"/>
          <w:sz w:val="20"/>
          <w:szCs w:val="20"/>
        </w:rPr>
        <w:t xml:space="preserve">. Laps will not be added to any team that </w:t>
      </w:r>
      <w:r w:rsidR="006E0120">
        <w:rPr>
          <w:rFonts w:ascii="Arial" w:hAnsi="Arial" w:cs="Arial"/>
          <w:sz w:val="20"/>
          <w:szCs w:val="20"/>
        </w:rPr>
        <w:t xml:space="preserve">fails to mount the transponder in a way to protect it and </w:t>
      </w:r>
      <w:r w:rsidR="00F21273">
        <w:rPr>
          <w:rFonts w:ascii="Arial" w:hAnsi="Arial" w:cs="Arial"/>
          <w:sz w:val="20"/>
          <w:szCs w:val="20"/>
        </w:rPr>
        <w:t>ensure that it can communicate with the lap counter</w:t>
      </w:r>
      <w:r w:rsidR="00A520DE">
        <w:rPr>
          <w:rFonts w:ascii="Arial" w:hAnsi="Arial" w:cs="Arial"/>
          <w:sz w:val="20"/>
          <w:szCs w:val="20"/>
        </w:rPr>
        <w:t>.</w:t>
      </w:r>
      <w:r w:rsidR="006932FD">
        <w:rPr>
          <w:rFonts w:ascii="Arial" w:hAnsi="Arial" w:cs="Arial"/>
          <w:sz w:val="20"/>
          <w:szCs w:val="20"/>
        </w:rPr>
        <w:t xml:space="preserve"> SAE staff and judges will not review video footage to </w:t>
      </w:r>
      <w:r w:rsidR="003E3A5B">
        <w:rPr>
          <w:rFonts w:ascii="Arial" w:hAnsi="Arial" w:cs="Arial"/>
          <w:sz w:val="20"/>
          <w:szCs w:val="20"/>
        </w:rPr>
        <w:t>overturn race results.</w:t>
      </w:r>
    </w:p>
    <w:p w14:paraId="52AD0FDA" w14:textId="77777777" w:rsidR="00683164" w:rsidRDefault="00683164" w:rsidP="00C40B17">
      <w:pPr>
        <w:pStyle w:val="NoSpacing"/>
        <w:rPr>
          <w:rFonts w:ascii="Arial" w:hAnsi="Arial" w:cs="Arial"/>
          <w:b/>
          <w:bCs/>
          <w:sz w:val="20"/>
        </w:rPr>
      </w:pPr>
    </w:p>
    <w:p w14:paraId="389CB51D" w14:textId="0B981BED" w:rsidR="00C40B17" w:rsidRPr="00C40B17" w:rsidRDefault="00C40B17" w:rsidP="00C40B17">
      <w:pPr>
        <w:pStyle w:val="NoSpacing"/>
        <w:rPr>
          <w:rFonts w:ascii="Arial" w:hAnsi="Arial" w:cs="Arial"/>
          <w:sz w:val="24"/>
          <w:szCs w:val="28"/>
        </w:rPr>
      </w:pPr>
      <w:r w:rsidRPr="00C40B17">
        <w:rPr>
          <w:rFonts w:ascii="Arial" w:hAnsi="Arial" w:cs="Arial"/>
          <w:b/>
          <w:bCs/>
          <w:sz w:val="24"/>
          <w:szCs w:val="28"/>
        </w:rPr>
        <w:t>D</w:t>
      </w:r>
      <w:r w:rsidR="002F32A3">
        <w:rPr>
          <w:rFonts w:ascii="Arial" w:hAnsi="Arial" w:cs="Arial"/>
          <w:b/>
          <w:bCs/>
          <w:sz w:val="24"/>
          <w:szCs w:val="28"/>
        </w:rPr>
        <w:t>.4.1.</w:t>
      </w:r>
      <w:r w:rsidR="007020AA">
        <w:rPr>
          <w:rFonts w:ascii="Arial" w:hAnsi="Arial" w:cs="Arial"/>
          <w:b/>
          <w:bCs/>
          <w:sz w:val="24"/>
          <w:szCs w:val="28"/>
        </w:rPr>
        <w:t>6</w:t>
      </w:r>
      <w:r w:rsidRPr="00C40B17">
        <w:rPr>
          <w:rFonts w:ascii="Arial" w:hAnsi="Arial" w:cs="Arial"/>
          <w:b/>
          <w:bCs/>
          <w:sz w:val="24"/>
          <w:szCs w:val="28"/>
        </w:rPr>
        <w:t xml:space="preserve"> </w:t>
      </w:r>
      <w:r w:rsidR="007020AA">
        <w:rPr>
          <w:rFonts w:ascii="Arial" w:hAnsi="Arial" w:cs="Arial"/>
          <w:b/>
          <w:bCs/>
          <w:sz w:val="24"/>
          <w:szCs w:val="28"/>
        </w:rPr>
        <w:t>–</w:t>
      </w:r>
      <w:r w:rsidRPr="00C40B17">
        <w:rPr>
          <w:rFonts w:ascii="Arial" w:hAnsi="Arial" w:cs="Arial"/>
          <w:b/>
          <w:bCs/>
          <w:sz w:val="24"/>
          <w:szCs w:val="28"/>
        </w:rPr>
        <w:t xml:space="preserve"> Driver</w:t>
      </w:r>
      <w:r w:rsidR="007020AA">
        <w:rPr>
          <w:rFonts w:ascii="Arial" w:hAnsi="Arial" w:cs="Arial"/>
          <w:b/>
          <w:bCs/>
          <w:sz w:val="24"/>
          <w:szCs w:val="28"/>
        </w:rPr>
        <w:t xml:space="preserve"> </w:t>
      </w:r>
      <w:r w:rsidRPr="00C40B17">
        <w:rPr>
          <w:rFonts w:ascii="Arial" w:hAnsi="Arial" w:cs="Arial"/>
          <w:b/>
          <w:bCs/>
          <w:sz w:val="24"/>
          <w:szCs w:val="28"/>
        </w:rPr>
        <w:t xml:space="preserve">Change </w:t>
      </w:r>
    </w:p>
    <w:p w14:paraId="5DC1F97B" w14:textId="77777777" w:rsidR="00D363F6" w:rsidRDefault="00D363F6" w:rsidP="00C40B17">
      <w:pPr>
        <w:pStyle w:val="NoSpacing"/>
        <w:rPr>
          <w:rFonts w:ascii="Arial" w:hAnsi="Arial" w:cs="Arial"/>
          <w:sz w:val="20"/>
        </w:rPr>
      </w:pPr>
    </w:p>
    <w:p w14:paraId="4437DEB9" w14:textId="250E35FD" w:rsidR="00BE339B" w:rsidRDefault="00B6327A" w:rsidP="00C40B17">
      <w:pPr>
        <w:pStyle w:val="NoSpacing"/>
        <w:rPr>
          <w:rFonts w:ascii="Arial" w:hAnsi="Arial" w:cs="Arial"/>
          <w:sz w:val="20"/>
          <w:szCs w:val="20"/>
        </w:rPr>
      </w:pPr>
      <w:r>
        <w:rPr>
          <w:rFonts w:ascii="Arial" w:hAnsi="Arial" w:cs="Arial"/>
          <w:sz w:val="20"/>
        </w:rPr>
        <w:t xml:space="preserve">Teams may decide to </w:t>
      </w:r>
      <w:r w:rsidR="00065D3D">
        <w:rPr>
          <w:rFonts w:ascii="Arial" w:hAnsi="Arial" w:cs="Arial"/>
          <w:sz w:val="20"/>
        </w:rPr>
        <w:t>change drivers throughout the race</w:t>
      </w:r>
      <w:r w:rsidR="00D40FF8">
        <w:rPr>
          <w:rFonts w:ascii="Arial" w:hAnsi="Arial" w:cs="Arial"/>
          <w:sz w:val="20"/>
        </w:rPr>
        <w:t xml:space="preserve"> or between the Qualifying Races and the Final Race</w:t>
      </w:r>
      <w:r w:rsidR="00065D3D">
        <w:rPr>
          <w:rFonts w:ascii="Arial" w:hAnsi="Arial" w:cs="Arial"/>
          <w:sz w:val="20"/>
        </w:rPr>
        <w:t xml:space="preserve">. </w:t>
      </w:r>
      <w:r w:rsidR="00C40B17" w:rsidRPr="00C40B17">
        <w:rPr>
          <w:rFonts w:ascii="Arial" w:hAnsi="Arial" w:cs="Arial"/>
          <w:sz w:val="20"/>
        </w:rPr>
        <w:t>Vehicle</w:t>
      </w:r>
      <w:r w:rsidR="00065D3D">
        <w:rPr>
          <w:rFonts w:ascii="Arial" w:hAnsi="Arial" w:cs="Arial"/>
          <w:sz w:val="20"/>
        </w:rPr>
        <w:t xml:space="preserve">s must pull into </w:t>
      </w:r>
      <w:r w:rsidR="00225454">
        <w:rPr>
          <w:rFonts w:ascii="Arial" w:hAnsi="Arial" w:cs="Arial"/>
          <w:sz w:val="20"/>
        </w:rPr>
        <w:t>their pit box, come to a complete stop before</w:t>
      </w:r>
      <w:r w:rsidR="00C40B17" w:rsidRPr="00C40B17">
        <w:rPr>
          <w:rFonts w:ascii="Arial" w:hAnsi="Arial" w:cs="Arial"/>
          <w:sz w:val="20"/>
        </w:rPr>
        <w:t xml:space="preserve"> drivers may be change</w:t>
      </w:r>
      <w:r w:rsidR="00225454">
        <w:rPr>
          <w:rFonts w:ascii="Arial" w:hAnsi="Arial" w:cs="Arial"/>
          <w:sz w:val="20"/>
        </w:rPr>
        <w:t>d</w:t>
      </w:r>
      <w:r w:rsidR="00C40B17" w:rsidRPr="00C40B17">
        <w:rPr>
          <w:rFonts w:ascii="Arial" w:hAnsi="Arial" w:cs="Arial"/>
          <w:sz w:val="20"/>
        </w:rPr>
        <w:t xml:space="preserve">. </w:t>
      </w:r>
      <w:r w:rsidR="00C40B17" w:rsidRPr="00C40B17">
        <w:rPr>
          <w:rFonts w:ascii="Arial" w:hAnsi="Arial" w:cs="Arial"/>
          <w:sz w:val="20"/>
          <w:szCs w:val="20"/>
        </w:rPr>
        <w:t xml:space="preserve">SAE reserves the right to require at least one driver change during </w:t>
      </w:r>
      <w:proofErr w:type="gramStart"/>
      <w:r w:rsidR="00C40B17" w:rsidRPr="00C40B17">
        <w:rPr>
          <w:rFonts w:ascii="Arial" w:hAnsi="Arial" w:cs="Arial"/>
          <w:sz w:val="20"/>
          <w:szCs w:val="20"/>
        </w:rPr>
        <w:t xml:space="preserve">the </w:t>
      </w:r>
      <w:r w:rsidR="00B03958">
        <w:rPr>
          <w:rFonts w:ascii="Arial" w:hAnsi="Arial" w:cs="Arial"/>
          <w:sz w:val="20"/>
          <w:szCs w:val="20"/>
        </w:rPr>
        <w:t>dynamic</w:t>
      </w:r>
      <w:proofErr w:type="gramEnd"/>
      <w:r w:rsidR="0033158B">
        <w:rPr>
          <w:rFonts w:ascii="Arial" w:hAnsi="Arial" w:cs="Arial"/>
          <w:sz w:val="20"/>
          <w:szCs w:val="20"/>
        </w:rPr>
        <w:t xml:space="preserve"> </w:t>
      </w:r>
      <w:r w:rsidR="00C40B17" w:rsidRPr="00C40B17">
        <w:rPr>
          <w:rFonts w:ascii="Arial" w:hAnsi="Arial" w:cs="Arial"/>
          <w:sz w:val="20"/>
          <w:szCs w:val="20"/>
        </w:rPr>
        <w:t>event</w:t>
      </w:r>
      <w:r w:rsidR="0033158B">
        <w:rPr>
          <w:rFonts w:ascii="Arial" w:hAnsi="Arial" w:cs="Arial"/>
          <w:sz w:val="20"/>
          <w:szCs w:val="20"/>
        </w:rPr>
        <w:t>s</w:t>
      </w:r>
      <w:r w:rsidR="00C40B17" w:rsidRPr="00C40B17">
        <w:rPr>
          <w:rFonts w:ascii="Arial" w:hAnsi="Arial" w:cs="Arial"/>
          <w:sz w:val="20"/>
          <w:szCs w:val="20"/>
        </w:rPr>
        <w:t>.</w:t>
      </w:r>
    </w:p>
    <w:p w14:paraId="4677767A" w14:textId="77777777" w:rsidR="00C40B17" w:rsidRDefault="00C40B17" w:rsidP="00C40B17">
      <w:pPr>
        <w:pStyle w:val="NoSpacing"/>
        <w:rPr>
          <w:rFonts w:ascii="Arial" w:hAnsi="Arial" w:cs="Arial"/>
          <w:sz w:val="20"/>
          <w:szCs w:val="20"/>
        </w:rPr>
      </w:pPr>
    </w:p>
    <w:p w14:paraId="6FDFD1CA" w14:textId="03C59B37" w:rsidR="00B94D76" w:rsidRPr="00ED51BC" w:rsidRDefault="00B94D76" w:rsidP="00B94D76">
      <w:pPr>
        <w:pStyle w:val="NoSpacing"/>
        <w:rPr>
          <w:rFonts w:ascii="Arial" w:hAnsi="Arial" w:cs="Arial"/>
          <w:b/>
          <w:bCs/>
          <w:sz w:val="24"/>
          <w:szCs w:val="28"/>
        </w:rPr>
      </w:pPr>
      <w:r w:rsidRPr="00B94D76">
        <w:rPr>
          <w:rFonts w:ascii="Arial" w:hAnsi="Arial" w:cs="Arial"/>
          <w:b/>
          <w:bCs/>
          <w:sz w:val="24"/>
          <w:szCs w:val="28"/>
        </w:rPr>
        <w:t>D.</w:t>
      </w:r>
      <w:r w:rsidR="007020AA">
        <w:rPr>
          <w:rFonts w:ascii="Arial" w:hAnsi="Arial" w:cs="Arial"/>
          <w:b/>
          <w:bCs/>
          <w:sz w:val="24"/>
          <w:szCs w:val="28"/>
        </w:rPr>
        <w:t>4.1.7</w:t>
      </w:r>
      <w:r w:rsidRPr="00B94D76">
        <w:rPr>
          <w:rFonts w:ascii="Arial" w:hAnsi="Arial" w:cs="Arial"/>
          <w:b/>
          <w:bCs/>
          <w:sz w:val="24"/>
          <w:szCs w:val="28"/>
        </w:rPr>
        <w:t xml:space="preserve"> </w:t>
      </w:r>
      <w:r w:rsidR="00906249">
        <w:rPr>
          <w:rFonts w:ascii="Arial" w:hAnsi="Arial" w:cs="Arial"/>
          <w:b/>
          <w:bCs/>
          <w:sz w:val="24"/>
          <w:szCs w:val="28"/>
        </w:rPr>
        <w:t>–</w:t>
      </w:r>
      <w:r w:rsidRPr="00B94D76">
        <w:rPr>
          <w:rFonts w:ascii="Arial" w:hAnsi="Arial" w:cs="Arial"/>
          <w:b/>
          <w:bCs/>
          <w:sz w:val="24"/>
          <w:szCs w:val="28"/>
        </w:rPr>
        <w:t xml:space="preserve"> </w:t>
      </w:r>
      <w:r w:rsidR="00906249">
        <w:rPr>
          <w:rFonts w:ascii="Arial" w:hAnsi="Arial" w:cs="Arial"/>
          <w:b/>
          <w:bCs/>
          <w:sz w:val="24"/>
          <w:szCs w:val="28"/>
        </w:rPr>
        <w:t>Pit Lane / Pit Box</w:t>
      </w:r>
      <w:r w:rsidR="00906249" w:rsidRPr="00B94D76">
        <w:rPr>
          <w:rFonts w:ascii="Arial" w:hAnsi="Arial" w:cs="Arial"/>
          <w:b/>
          <w:bCs/>
          <w:sz w:val="24"/>
          <w:szCs w:val="28"/>
        </w:rPr>
        <w:t xml:space="preserve"> </w:t>
      </w:r>
    </w:p>
    <w:p w14:paraId="594E0CF8" w14:textId="77777777" w:rsidR="00DC7277" w:rsidRDefault="00DC7277" w:rsidP="00B94D76">
      <w:pPr>
        <w:pStyle w:val="NoSpacing"/>
        <w:rPr>
          <w:rFonts w:ascii="Arial" w:hAnsi="Arial" w:cs="Arial"/>
          <w:b/>
          <w:bCs/>
          <w:sz w:val="20"/>
        </w:rPr>
      </w:pPr>
    </w:p>
    <w:p w14:paraId="4495C287" w14:textId="11681E8F" w:rsidR="00906249" w:rsidRPr="00B94D76" w:rsidRDefault="00906249" w:rsidP="00906249">
      <w:pPr>
        <w:pStyle w:val="NoSpacing"/>
        <w:rPr>
          <w:rFonts w:ascii="Arial" w:hAnsi="Arial" w:cs="Arial"/>
          <w:sz w:val="20"/>
        </w:rPr>
      </w:pPr>
      <w:r w:rsidRPr="00B94D76">
        <w:rPr>
          <w:rFonts w:ascii="Arial" w:hAnsi="Arial" w:cs="Arial"/>
          <w:sz w:val="20"/>
        </w:rPr>
        <w:t xml:space="preserve">Teams whose vehicle requires </w:t>
      </w:r>
      <w:proofErr w:type="gramStart"/>
      <w:r w:rsidRPr="00B94D76">
        <w:rPr>
          <w:rFonts w:ascii="Arial" w:hAnsi="Arial" w:cs="Arial"/>
          <w:sz w:val="20"/>
        </w:rPr>
        <w:t>service</w:t>
      </w:r>
      <w:proofErr w:type="gramEnd"/>
      <w:r w:rsidRPr="00B94D76">
        <w:rPr>
          <w:rFonts w:ascii="Arial" w:hAnsi="Arial" w:cs="Arial"/>
          <w:sz w:val="20"/>
        </w:rPr>
        <w:t xml:space="preserve"> and repairs may exit the track </w:t>
      </w:r>
      <w:r>
        <w:rPr>
          <w:rFonts w:ascii="Arial" w:hAnsi="Arial" w:cs="Arial"/>
          <w:sz w:val="20"/>
        </w:rPr>
        <w:t>and enter pit row at the designated entrance. Teams may only make repairs within their pit box or in an adjacent designated service area</w:t>
      </w:r>
      <w:r w:rsidRPr="00B94D76">
        <w:rPr>
          <w:rFonts w:ascii="Arial" w:hAnsi="Arial" w:cs="Arial"/>
          <w:sz w:val="20"/>
        </w:rPr>
        <w:t xml:space="preserve">. No repairs are permitted on the course at any time. </w:t>
      </w:r>
    </w:p>
    <w:p w14:paraId="34CDDE27" w14:textId="77777777" w:rsidR="00D363F6" w:rsidRDefault="00D363F6" w:rsidP="00B94D76">
      <w:pPr>
        <w:pStyle w:val="NoSpacing"/>
        <w:rPr>
          <w:rFonts w:ascii="Arial" w:hAnsi="Arial" w:cs="Arial"/>
          <w:b/>
          <w:bCs/>
          <w:sz w:val="20"/>
        </w:rPr>
      </w:pPr>
    </w:p>
    <w:p w14:paraId="06B875EE" w14:textId="2560FF12" w:rsidR="00B94D76" w:rsidRPr="00B94D76" w:rsidRDefault="00B94D76" w:rsidP="00B94D76">
      <w:pPr>
        <w:pStyle w:val="NoSpacing"/>
        <w:rPr>
          <w:rFonts w:ascii="Arial" w:hAnsi="Arial" w:cs="Arial"/>
          <w:sz w:val="24"/>
          <w:szCs w:val="28"/>
        </w:rPr>
      </w:pPr>
      <w:r w:rsidRPr="00B94D76">
        <w:rPr>
          <w:rFonts w:ascii="Arial" w:hAnsi="Arial" w:cs="Arial"/>
          <w:b/>
          <w:bCs/>
          <w:sz w:val="24"/>
          <w:szCs w:val="28"/>
        </w:rPr>
        <w:t>D.</w:t>
      </w:r>
      <w:r w:rsidR="00976CB3">
        <w:rPr>
          <w:rFonts w:ascii="Arial" w:hAnsi="Arial" w:cs="Arial"/>
          <w:b/>
          <w:bCs/>
          <w:sz w:val="24"/>
          <w:szCs w:val="28"/>
        </w:rPr>
        <w:t>4.1.7.1</w:t>
      </w:r>
      <w:r w:rsidRPr="00B94D76">
        <w:rPr>
          <w:rFonts w:ascii="Arial" w:hAnsi="Arial" w:cs="Arial"/>
          <w:b/>
          <w:bCs/>
          <w:sz w:val="24"/>
          <w:szCs w:val="28"/>
        </w:rPr>
        <w:t xml:space="preserve"> </w:t>
      </w:r>
      <w:r w:rsidR="00906249">
        <w:rPr>
          <w:rFonts w:ascii="Arial" w:hAnsi="Arial" w:cs="Arial"/>
          <w:b/>
          <w:bCs/>
          <w:sz w:val="24"/>
          <w:szCs w:val="28"/>
        </w:rPr>
        <w:t>–</w:t>
      </w:r>
      <w:r w:rsidRPr="00B94D76">
        <w:rPr>
          <w:rFonts w:ascii="Arial" w:hAnsi="Arial" w:cs="Arial"/>
          <w:b/>
          <w:bCs/>
          <w:sz w:val="24"/>
          <w:szCs w:val="28"/>
        </w:rPr>
        <w:t xml:space="preserve"> </w:t>
      </w:r>
      <w:r w:rsidR="00906249" w:rsidRPr="00B94D76">
        <w:rPr>
          <w:rFonts w:ascii="Arial" w:hAnsi="Arial" w:cs="Arial"/>
          <w:b/>
          <w:bCs/>
          <w:sz w:val="24"/>
          <w:szCs w:val="28"/>
        </w:rPr>
        <w:t>Service</w:t>
      </w:r>
    </w:p>
    <w:p w14:paraId="6D832D13" w14:textId="77777777" w:rsidR="00D363F6" w:rsidRDefault="00D363F6" w:rsidP="00B94D76">
      <w:pPr>
        <w:pStyle w:val="NoSpacing"/>
        <w:rPr>
          <w:rFonts w:ascii="Arial" w:hAnsi="Arial" w:cs="Arial"/>
          <w:sz w:val="20"/>
        </w:rPr>
      </w:pPr>
    </w:p>
    <w:p w14:paraId="6D90D62B" w14:textId="3BDB86B9" w:rsidR="00B94D76" w:rsidRPr="00B94D76" w:rsidRDefault="00B94D76" w:rsidP="00B94D76">
      <w:pPr>
        <w:pStyle w:val="NoSpacing"/>
        <w:rPr>
          <w:rFonts w:ascii="Arial" w:hAnsi="Arial" w:cs="Arial"/>
          <w:sz w:val="20"/>
        </w:rPr>
      </w:pPr>
      <w:r w:rsidRPr="00B94D76">
        <w:rPr>
          <w:rFonts w:ascii="Arial" w:hAnsi="Arial" w:cs="Arial"/>
          <w:sz w:val="20"/>
        </w:rPr>
        <w:t xml:space="preserve">Teams whose vehicle requires service and repairs </w:t>
      </w:r>
      <w:r w:rsidR="00906249">
        <w:rPr>
          <w:rFonts w:ascii="Arial" w:hAnsi="Arial" w:cs="Arial"/>
          <w:sz w:val="20"/>
        </w:rPr>
        <w:t xml:space="preserve">and are unable to drive their vehicle to pit lane </w:t>
      </w:r>
      <w:r w:rsidRPr="00B94D76">
        <w:rPr>
          <w:rFonts w:ascii="Arial" w:hAnsi="Arial" w:cs="Arial"/>
          <w:sz w:val="20"/>
        </w:rPr>
        <w:t xml:space="preserve">may exit the track at the designated location and proceed at walking speed to their </w:t>
      </w:r>
      <w:r w:rsidR="00906249">
        <w:rPr>
          <w:rFonts w:ascii="Arial" w:hAnsi="Arial" w:cs="Arial"/>
          <w:sz w:val="20"/>
        </w:rPr>
        <w:t>pit box or adjacent designated service area</w:t>
      </w:r>
      <w:r w:rsidRPr="00B94D76">
        <w:rPr>
          <w:rFonts w:ascii="Arial" w:hAnsi="Arial" w:cs="Arial"/>
          <w:sz w:val="20"/>
        </w:rPr>
        <w:t xml:space="preserve">. </w:t>
      </w:r>
      <w:r w:rsidR="00F824A2">
        <w:rPr>
          <w:rFonts w:ascii="Arial" w:hAnsi="Arial" w:cs="Arial"/>
          <w:sz w:val="20"/>
        </w:rPr>
        <w:t xml:space="preserve">The </w:t>
      </w:r>
      <w:r w:rsidR="002C58BD">
        <w:rPr>
          <w:rFonts w:ascii="Arial" w:hAnsi="Arial" w:cs="Arial"/>
          <w:sz w:val="20"/>
        </w:rPr>
        <w:t xml:space="preserve">student responsible for the team’s pit box is responsible for </w:t>
      </w:r>
      <w:r w:rsidR="00282392">
        <w:rPr>
          <w:rFonts w:ascii="Arial" w:hAnsi="Arial" w:cs="Arial"/>
          <w:sz w:val="20"/>
        </w:rPr>
        <w:t xml:space="preserve">collecting their vehicle at the designated area and returning to the pit box. </w:t>
      </w:r>
      <w:r w:rsidRPr="00B94D76">
        <w:rPr>
          <w:rFonts w:ascii="Arial" w:hAnsi="Arial" w:cs="Arial"/>
          <w:sz w:val="20"/>
        </w:rPr>
        <w:t xml:space="preserve">No repairs are permitted on the course at any time. </w:t>
      </w:r>
    </w:p>
    <w:p w14:paraId="2FE15756" w14:textId="77777777" w:rsidR="00D363F6" w:rsidRDefault="00D363F6" w:rsidP="00B94D76">
      <w:pPr>
        <w:pStyle w:val="NoSpacing"/>
        <w:rPr>
          <w:rFonts w:ascii="Arial" w:hAnsi="Arial" w:cs="Arial"/>
          <w:b/>
          <w:bCs/>
          <w:sz w:val="20"/>
        </w:rPr>
      </w:pPr>
    </w:p>
    <w:p w14:paraId="14780920" w14:textId="77777777" w:rsidR="00551B8C" w:rsidRDefault="00551B8C" w:rsidP="00B94D76">
      <w:pPr>
        <w:pStyle w:val="NoSpacing"/>
        <w:rPr>
          <w:rFonts w:ascii="Arial" w:hAnsi="Arial" w:cs="Arial"/>
          <w:b/>
          <w:bCs/>
          <w:sz w:val="24"/>
          <w:szCs w:val="28"/>
        </w:rPr>
      </w:pPr>
    </w:p>
    <w:p w14:paraId="68751DFD" w14:textId="65C2FB5B" w:rsidR="00B94D76" w:rsidRPr="00B94D76" w:rsidRDefault="00B94D76" w:rsidP="00B94D76">
      <w:pPr>
        <w:pStyle w:val="NoSpacing"/>
        <w:rPr>
          <w:rFonts w:ascii="Arial" w:hAnsi="Arial" w:cs="Arial"/>
          <w:sz w:val="24"/>
          <w:szCs w:val="28"/>
        </w:rPr>
      </w:pPr>
      <w:r w:rsidRPr="00B94D76">
        <w:rPr>
          <w:rFonts w:ascii="Arial" w:hAnsi="Arial" w:cs="Arial"/>
          <w:b/>
          <w:bCs/>
          <w:sz w:val="24"/>
          <w:szCs w:val="28"/>
        </w:rPr>
        <w:lastRenderedPageBreak/>
        <w:t>D.</w:t>
      </w:r>
      <w:r w:rsidR="00976CB3">
        <w:rPr>
          <w:rFonts w:ascii="Arial" w:hAnsi="Arial" w:cs="Arial"/>
          <w:b/>
          <w:bCs/>
          <w:sz w:val="24"/>
          <w:szCs w:val="28"/>
        </w:rPr>
        <w:t>4.1.8</w:t>
      </w:r>
      <w:r w:rsidRPr="00B94D76">
        <w:rPr>
          <w:rFonts w:ascii="Arial" w:hAnsi="Arial" w:cs="Arial"/>
          <w:b/>
          <w:bCs/>
          <w:sz w:val="24"/>
          <w:szCs w:val="28"/>
        </w:rPr>
        <w:t xml:space="preserve"> </w:t>
      </w:r>
      <w:r w:rsidR="00906249">
        <w:rPr>
          <w:rFonts w:ascii="Arial" w:hAnsi="Arial" w:cs="Arial"/>
          <w:b/>
          <w:bCs/>
          <w:sz w:val="24"/>
          <w:szCs w:val="28"/>
        </w:rPr>
        <w:t>–</w:t>
      </w:r>
      <w:r w:rsidRPr="00B94D76">
        <w:rPr>
          <w:rFonts w:ascii="Arial" w:hAnsi="Arial" w:cs="Arial"/>
          <w:b/>
          <w:bCs/>
          <w:sz w:val="24"/>
          <w:szCs w:val="28"/>
        </w:rPr>
        <w:t xml:space="preserve"> Recovery</w:t>
      </w:r>
      <w:r w:rsidR="00906249">
        <w:rPr>
          <w:rFonts w:ascii="Arial" w:hAnsi="Arial" w:cs="Arial"/>
          <w:b/>
          <w:bCs/>
          <w:sz w:val="24"/>
          <w:szCs w:val="28"/>
        </w:rPr>
        <w:t xml:space="preserve"> </w:t>
      </w:r>
      <w:r w:rsidRPr="00B94D76">
        <w:rPr>
          <w:rFonts w:ascii="Arial" w:hAnsi="Arial" w:cs="Arial"/>
          <w:b/>
          <w:bCs/>
          <w:sz w:val="24"/>
          <w:szCs w:val="28"/>
        </w:rPr>
        <w:t xml:space="preserve"> </w:t>
      </w:r>
    </w:p>
    <w:p w14:paraId="1F757F48" w14:textId="77777777" w:rsidR="00D363F6" w:rsidRDefault="00D363F6" w:rsidP="00B94D76">
      <w:pPr>
        <w:pStyle w:val="NoSpacing"/>
        <w:rPr>
          <w:rFonts w:ascii="Arial" w:hAnsi="Arial" w:cs="Arial"/>
          <w:sz w:val="20"/>
          <w:szCs w:val="20"/>
        </w:rPr>
      </w:pPr>
    </w:p>
    <w:p w14:paraId="00560B3A" w14:textId="27F4F854" w:rsidR="00B94D76" w:rsidRPr="00B94D76" w:rsidRDefault="00B94D76" w:rsidP="00B94D76">
      <w:pPr>
        <w:pStyle w:val="NoSpacing"/>
        <w:rPr>
          <w:rFonts w:ascii="Arial" w:hAnsi="Arial" w:cs="Arial"/>
          <w:sz w:val="20"/>
        </w:rPr>
      </w:pPr>
      <w:r w:rsidRPr="00B94D76">
        <w:rPr>
          <w:rFonts w:ascii="Arial" w:hAnsi="Arial" w:cs="Arial"/>
          <w:sz w:val="20"/>
          <w:szCs w:val="20"/>
        </w:rPr>
        <w:t xml:space="preserve">Vehicles disabled on the </w:t>
      </w:r>
      <w:r w:rsidR="007D472F">
        <w:rPr>
          <w:rFonts w:ascii="Arial" w:hAnsi="Arial" w:cs="Arial"/>
          <w:sz w:val="20"/>
          <w:szCs w:val="20"/>
        </w:rPr>
        <w:t>Mini Baja</w:t>
      </w:r>
      <w:r w:rsidR="007D472F" w:rsidRPr="00B94D76">
        <w:rPr>
          <w:rFonts w:ascii="Arial" w:hAnsi="Arial" w:cs="Arial"/>
          <w:sz w:val="20"/>
          <w:szCs w:val="20"/>
        </w:rPr>
        <w:t xml:space="preserve"> </w:t>
      </w:r>
      <w:r w:rsidRPr="00B94D76">
        <w:rPr>
          <w:rFonts w:ascii="Arial" w:hAnsi="Arial" w:cs="Arial"/>
          <w:sz w:val="20"/>
          <w:szCs w:val="20"/>
        </w:rPr>
        <w:t xml:space="preserve">course may be recovered by track workers or </w:t>
      </w:r>
      <w:r w:rsidR="00EF2CE6">
        <w:rPr>
          <w:rFonts w:ascii="Arial" w:hAnsi="Arial" w:cs="Arial"/>
          <w:sz w:val="20"/>
          <w:szCs w:val="20"/>
        </w:rPr>
        <w:t>race officials</w:t>
      </w:r>
      <w:r w:rsidRPr="00B94D76">
        <w:rPr>
          <w:rFonts w:ascii="Arial" w:hAnsi="Arial" w:cs="Arial"/>
          <w:sz w:val="20"/>
          <w:szCs w:val="20"/>
        </w:rPr>
        <w:t>. Track workers will attempt to assist disabled vehicles</w:t>
      </w:r>
      <w:r w:rsidR="00AD5482">
        <w:rPr>
          <w:rFonts w:ascii="Arial" w:hAnsi="Arial" w:cs="Arial"/>
          <w:sz w:val="20"/>
          <w:szCs w:val="20"/>
        </w:rPr>
        <w:t xml:space="preserve"> by placing them upright on their wheels as quickly as </w:t>
      </w:r>
      <w:r w:rsidR="00BE3034">
        <w:rPr>
          <w:rFonts w:ascii="Arial" w:hAnsi="Arial" w:cs="Arial"/>
          <w:sz w:val="20"/>
          <w:szCs w:val="20"/>
        </w:rPr>
        <w:t>it is safe to do so</w:t>
      </w:r>
      <w:r w:rsidRPr="00B94D76">
        <w:rPr>
          <w:rFonts w:ascii="Arial" w:hAnsi="Arial" w:cs="Arial"/>
          <w:sz w:val="20"/>
          <w:szCs w:val="20"/>
        </w:rPr>
        <w:t xml:space="preserve">. It is the driver’s responsibility to assist and cooperate with the </w:t>
      </w:r>
      <w:r w:rsidR="00A52637">
        <w:rPr>
          <w:rFonts w:ascii="Arial" w:hAnsi="Arial" w:cs="Arial"/>
          <w:sz w:val="20"/>
          <w:szCs w:val="20"/>
        </w:rPr>
        <w:t>track workers</w:t>
      </w:r>
      <w:r w:rsidRPr="00B94D76">
        <w:rPr>
          <w:rFonts w:ascii="Arial" w:hAnsi="Arial" w:cs="Arial"/>
          <w:sz w:val="20"/>
          <w:szCs w:val="20"/>
        </w:rPr>
        <w:t xml:space="preserve"> in removing the vehicle</w:t>
      </w:r>
      <w:r w:rsidR="00BE3034">
        <w:rPr>
          <w:rFonts w:ascii="Arial" w:hAnsi="Arial" w:cs="Arial"/>
          <w:sz w:val="20"/>
          <w:szCs w:val="20"/>
        </w:rPr>
        <w:t xml:space="preserve"> if necessary</w:t>
      </w:r>
      <w:r w:rsidRPr="00B94D76">
        <w:rPr>
          <w:rFonts w:ascii="Arial" w:hAnsi="Arial" w:cs="Arial"/>
          <w:sz w:val="20"/>
          <w:szCs w:val="20"/>
        </w:rPr>
        <w:t xml:space="preserve">. </w:t>
      </w:r>
      <w:r w:rsidRPr="00B94D76">
        <w:rPr>
          <w:rFonts w:ascii="Arial" w:hAnsi="Arial" w:cs="Arial"/>
          <w:sz w:val="20"/>
        </w:rPr>
        <w:t xml:space="preserve">If a </w:t>
      </w:r>
      <w:r w:rsidR="00BE3034">
        <w:rPr>
          <w:rFonts w:ascii="Arial" w:hAnsi="Arial" w:cs="Arial"/>
          <w:sz w:val="20"/>
        </w:rPr>
        <w:t xml:space="preserve">vehicle becomes </w:t>
      </w:r>
      <w:r w:rsidRPr="00B94D76">
        <w:rPr>
          <w:rFonts w:ascii="Arial" w:hAnsi="Arial" w:cs="Arial"/>
          <w:sz w:val="20"/>
        </w:rPr>
        <w:t xml:space="preserve">disabled, a </w:t>
      </w:r>
      <w:r w:rsidR="00D75871">
        <w:rPr>
          <w:rFonts w:ascii="Arial" w:hAnsi="Arial" w:cs="Arial"/>
          <w:sz w:val="20"/>
        </w:rPr>
        <w:t>track worker</w:t>
      </w:r>
      <w:r w:rsidRPr="00B94D76">
        <w:rPr>
          <w:rFonts w:ascii="Arial" w:hAnsi="Arial" w:cs="Arial"/>
          <w:sz w:val="20"/>
        </w:rPr>
        <w:t xml:space="preserve"> will transport the disabled vehicle to the </w:t>
      </w:r>
      <w:r w:rsidR="00384C01">
        <w:rPr>
          <w:rFonts w:ascii="Arial" w:hAnsi="Arial" w:cs="Arial"/>
          <w:sz w:val="20"/>
        </w:rPr>
        <w:t xml:space="preserve">side of the track where it can be recovered by </w:t>
      </w:r>
      <w:r w:rsidR="00FB5CC1">
        <w:rPr>
          <w:rFonts w:ascii="Arial" w:hAnsi="Arial" w:cs="Arial"/>
          <w:sz w:val="20"/>
        </w:rPr>
        <w:t>a team member and taken to Pit Lane to attempt repairs</w:t>
      </w:r>
      <w:r w:rsidRPr="00B94D76">
        <w:rPr>
          <w:rFonts w:ascii="Arial" w:hAnsi="Arial" w:cs="Arial"/>
          <w:sz w:val="20"/>
        </w:rPr>
        <w:t xml:space="preserve">. </w:t>
      </w:r>
      <w:r w:rsidR="00B663FA">
        <w:rPr>
          <w:rFonts w:ascii="Arial" w:hAnsi="Arial" w:cs="Arial"/>
          <w:sz w:val="20"/>
        </w:rPr>
        <w:t>Track workers will</w:t>
      </w:r>
      <w:r w:rsidRPr="00B94D76">
        <w:rPr>
          <w:rFonts w:ascii="Arial" w:hAnsi="Arial" w:cs="Arial"/>
          <w:sz w:val="20"/>
        </w:rPr>
        <w:t xml:space="preserve"> operate on a “first come, first serve” basis. No priority will be given to any team over another. </w:t>
      </w:r>
    </w:p>
    <w:p w14:paraId="271900A8" w14:textId="77777777" w:rsidR="00D363F6" w:rsidRDefault="00D363F6" w:rsidP="00B94D76">
      <w:pPr>
        <w:pStyle w:val="NoSpacing"/>
        <w:rPr>
          <w:rFonts w:ascii="Arial" w:hAnsi="Arial" w:cs="Arial"/>
          <w:b/>
          <w:bCs/>
          <w:sz w:val="20"/>
        </w:rPr>
      </w:pPr>
    </w:p>
    <w:p w14:paraId="7FF967D0" w14:textId="1C4109A1" w:rsidR="00B94D76" w:rsidRPr="00B94D76" w:rsidRDefault="00B94D76" w:rsidP="00B94D76">
      <w:pPr>
        <w:pStyle w:val="NoSpacing"/>
        <w:rPr>
          <w:rFonts w:ascii="Arial" w:hAnsi="Arial" w:cs="Arial"/>
          <w:sz w:val="24"/>
          <w:szCs w:val="28"/>
        </w:rPr>
      </w:pPr>
      <w:r w:rsidRPr="00B94D76">
        <w:rPr>
          <w:rFonts w:ascii="Arial" w:hAnsi="Arial" w:cs="Arial"/>
          <w:b/>
          <w:bCs/>
          <w:sz w:val="24"/>
          <w:szCs w:val="28"/>
        </w:rPr>
        <w:t>D.</w:t>
      </w:r>
      <w:r w:rsidR="00976CB3">
        <w:rPr>
          <w:rFonts w:ascii="Arial" w:hAnsi="Arial" w:cs="Arial"/>
          <w:b/>
          <w:bCs/>
          <w:sz w:val="24"/>
          <w:szCs w:val="28"/>
        </w:rPr>
        <w:t>4.1.9</w:t>
      </w:r>
      <w:r w:rsidRPr="00B94D76">
        <w:rPr>
          <w:rFonts w:ascii="Arial" w:hAnsi="Arial" w:cs="Arial"/>
          <w:b/>
          <w:bCs/>
          <w:sz w:val="24"/>
          <w:szCs w:val="28"/>
        </w:rPr>
        <w:t xml:space="preserve"> </w:t>
      </w:r>
      <w:r w:rsidR="00906249">
        <w:rPr>
          <w:rFonts w:ascii="Arial" w:hAnsi="Arial" w:cs="Arial"/>
          <w:b/>
          <w:bCs/>
          <w:sz w:val="24"/>
          <w:szCs w:val="28"/>
        </w:rPr>
        <w:t>–</w:t>
      </w:r>
      <w:r w:rsidRPr="00B94D76">
        <w:rPr>
          <w:rFonts w:ascii="Arial" w:hAnsi="Arial" w:cs="Arial"/>
          <w:b/>
          <w:bCs/>
          <w:sz w:val="24"/>
          <w:szCs w:val="28"/>
        </w:rPr>
        <w:t xml:space="preserve"> Finish</w:t>
      </w:r>
      <w:r w:rsidR="00906249">
        <w:rPr>
          <w:rFonts w:ascii="Arial" w:hAnsi="Arial" w:cs="Arial"/>
          <w:b/>
          <w:bCs/>
          <w:sz w:val="24"/>
          <w:szCs w:val="28"/>
        </w:rPr>
        <w:t xml:space="preserve"> </w:t>
      </w:r>
      <w:r w:rsidRPr="00B94D76">
        <w:rPr>
          <w:rFonts w:ascii="Arial" w:hAnsi="Arial" w:cs="Arial"/>
          <w:b/>
          <w:bCs/>
          <w:sz w:val="24"/>
          <w:szCs w:val="28"/>
        </w:rPr>
        <w:t xml:space="preserve"> </w:t>
      </w:r>
    </w:p>
    <w:p w14:paraId="4222061A" w14:textId="77777777" w:rsidR="00D363F6" w:rsidRDefault="00D363F6" w:rsidP="00B94D76">
      <w:pPr>
        <w:pStyle w:val="NoSpacing"/>
        <w:rPr>
          <w:rFonts w:ascii="Arial" w:hAnsi="Arial" w:cs="Arial"/>
          <w:sz w:val="20"/>
        </w:rPr>
      </w:pPr>
    </w:p>
    <w:p w14:paraId="1E109C2A" w14:textId="09B9C42F" w:rsidR="00B94D76" w:rsidRPr="00B94D76" w:rsidRDefault="00B94D76" w:rsidP="00B94D76">
      <w:pPr>
        <w:pStyle w:val="NoSpacing"/>
        <w:rPr>
          <w:rFonts w:ascii="Arial" w:hAnsi="Arial" w:cs="Arial"/>
          <w:sz w:val="20"/>
        </w:rPr>
      </w:pPr>
      <w:r w:rsidRPr="00B94D76">
        <w:rPr>
          <w:rFonts w:ascii="Arial" w:hAnsi="Arial" w:cs="Arial"/>
          <w:sz w:val="20"/>
        </w:rPr>
        <w:t xml:space="preserve">The </w:t>
      </w:r>
      <w:r w:rsidR="00D2786E">
        <w:rPr>
          <w:rFonts w:ascii="Arial" w:hAnsi="Arial" w:cs="Arial"/>
          <w:sz w:val="20"/>
        </w:rPr>
        <w:t>Mini Baja</w:t>
      </w:r>
      <w:r w:rsidR="00D2786E" w:rsidRPr="00B94D76">
        <w:rPr>
          <w:rFonts w:ascii="Arial" w:hAnsi="Arial" w:cs="Arial"/>
          <w:sz w:val="20"/>
        </w:rPr>
        <w:t xml:space="preserve"> </w:t>
      </w:r>
      <w:r w:rsidRPr="00B94D76">
        <w:rPr>
          <w:rFonts w:ascii="Arial" w:hAnsi="Arial" w:cs="Arial"/>
          <w:sz w:val="20"/>
        </w:rPr>
        <w:t xml:space="preserve">event is finished when the lead car crosses the finish line after the time limit or distance has been reached. Vehicles remaining on the track will be allowed to finish their lap. Vehicles in </w:t>
      </w:r>
      <w:r w:rsidR="00906249">
        <w:rPr>
          <w:rFonts w:ascii="Arial" w:hAnsi="Arial" w:cs="Arial"/>
          <w:sz w:val="20"/>
        </w:rPr>
        <w:t>pit lane</w:t>
      </w:r>
      <w:r w:rsidRPr="00B94D76">
        <w:rPr>
          <w:rFonts w:ascii="Arial" w:hAnsi="Arial" w:cs="Arial"/>
          <w:sz w:val="20"/>
        </w:rPr>
        <w:t xml:space="preserve"> will not be allowed back on the track after this time. </w:t>
      </w:r>
    </w:p>
    <w:p w14:paraId="7E43B405" w14:textId="36A7EC7B" w:rsidR="00B94D76" w:rsidRPr="00B94D76" w:rsidRDefault="00B94D76" w:rsidP="00B94D76">
      <w:pPr>
        <w:pStyle w:val="NoSpacing"/>
        <w:rPr>
          <w:rFonts w:ascii="Arial" w:hAnsi="Arial" w:cs="Arial"/>
          <w:sz w:val="20"/>
        </w:rPr>
      </w:pPr>
      <w:r w:rsidRPr="00B94D76">
        <w:rPr>
          <w:rFonts w:ascii="Arial" w:hAnsi="Arial" w:cs="Arial"/>
          <w:sz w:val="20"/>
        </w:rPr>
        <w:t>As vehicles cross the finish line, track workers will direct vehicles to th</w:t>
      </w:r>
      <w:r w:rsidR="00906249">
        <w:rPr>
          <w:rFonts w:ascii="Arial" w:hAnsi="Arial" w:cs="Arial"/>
          <w:sz w:val="20"/>
        </w:rPr>
        <w:t>eir pit box</w:t>
      </w:r>
      <w:r w:rsidRPr="00B94D76">
        <w:rPr>
          <w:rFonts w:ascii="Arial" w:hAnsi="Arial" w:cs="Arial"/>
          <w:sz w:val="20"/>
        </w:rPr>
        <w:t xml:space="preserve"> or the impound area (if required). All post-event traffic shall be at</w:t>
      </w:r>
      <w:r w:rsidR="00510FEB">
        <w:rPr>
          <w:rFonts w:ascii="Arial" w:hAnsi="Arial" w:cs="Arial"/>
          <w:sz w:val="20"/>
        </w:rPr>
        <w:t xml:space="preserve"> low </w:t>
      </w:r>
      <w:r w:rsidRPr="00B94D76">
        <w:rPr>
          <w:rFonts w:ascii="Arial" w:hAnsi="Arial" w:cs="Arial"/>
          <w:sz w:val="20"/>
        </w:rPr>
        <w:t xml:space="preserve">speed. </w:t>
      </w:r>
    </w:p>
    <w:p w14:paraId="6E363011" w14:textId="77777777" w:rsidR="00D363F6" w:rsidRDefault="00D363F6" w:rsidP="00B94D76">
      <w:pPr>
        <w:pStyle w:val="NoSpacing"/>
        <w:rPr>
          <w:rFonts w:ascii="Arial" w:hAnsi="Arial" w:cs="Arial"/>
          <w:b/>
          <w:bCs/>
          <w:sz w:val="20"/>
        </w:rPr>
      </w:pPr>
    </w:p>
    <w:p w14:paraId="065E2FF0" w14:textId="5B52321C" w:rsidR="00B94D76" w:rsidRPr="00B94D76" w:rsidRDefault="00B94D76" w:rsidP="00B94D76">
      <w:pPr>
        <w:pStyle w:val="NoSpacing"/>
        <w:rPr>
          <w:rFonts w:ascii="Arial" w:hAnsi="Arial" w:cs="Arial"/>
          <w:sz w:val="24"/>
          <w:szCs w:val="28"/>
        </w:rPr>
      </w:pPr>
      <w:r w:rsidRPr="00B94D76">
        <w:rPr>
          <w:rFonts w:ascii="Arial" w:hAnsi="Arial" w:cs="Arial"/>
          <w:b/>
          <w:bCs/>
          <w:sz w:val="24"/>
          <w:szCs w:val="28"/>
        </w:rPr>
        <w:t>D.</w:t>
      </w:r>
      <w:r w:rsidR="006778DA">
        <w:rPr>
          <w:rFonts w:ascii="Arial" w:hAnsi="Arial" w:cs="Arial"/>
          <w:b/>
          <w:bCs/>
          <w:sz w:val="24"/>
          <w:szCs w:val="28"/>
        </w:rPr>
        <w:t xml:space="preserve">4.1.10 </w:t>
      </w:r>
      <w:r w:rsidR="00906249">
        <w:rPr>
          <w:rFonts w:ascii="Arial" w:hAnsi="Arial" w:cs="Arial"/>
          <w:b/>
          <w:bCs/>
          <w:sz w:val="24"/>
          <w:szCs w:val="28"/>
        </w:rPr>
        <w:t>–</w:t>
      </w:r>
      <w:r w:rsidRPr="00B94D76">
        <w:rPr>
          <w:rFonts w:ascii="Arial" w:hAnsi="Arial" w:cs="Arial"/>
          <w:b/>
          <w:bCs/>
          <w:sz w:val="24"/>
          <w:szCs w:val="28"/>
        </w:rPr>
        <w:t xml:space="preserve"> Impound</w:t>
      </w:r>
      <w:r w:rsidR="00906249">
        <w:rPr>
          <w:rFonts w:ascii="Arial" w:hAnsi="Arial" w:cs="Arial"/>
          <w:b/>
          <w:bCs/>
          <w:sz w:val="24"/>
          <w:szCs w:val="28"/>
        </w:rPr>
        <w:t xml:space="preserve"> </w:t>
      </w:r>
      <w:r w:rsidRPr="00B94D76">
        <w:rPr>
          <w:rFonts w:ascii="Arial" w:hAnsi="Arial" w:cs="Arial"/>
          <w:b/>
          <w:bCs/>
          <w:sz w:val="24"/>
          <w:szCs w:val="28"/>
        </w:rPr>
        <w:t xml:space="preserve"> </w:t>
      </w:r>
    </w:p>
    <w:p w14:paraId="662CAEF7" w14:textId="77777777" w:rsidR="00D363F6" w:rsidRDefault="00D363F6" w:rsidP="00B94D76">
      <w:pPr>
        <w:pStyle w:val="NoSpacing"/>
        <w:rPr>
          <w:rFonts w:ascii="Arial" w:hAnsi="Arial" w:cs="Arial"/>
          <w:sz w:val="20"/>
        </w:rPr>
      </w:pPr>
    </w:p>
    <w:p w14:paraId="6661B113" w14:textId="3B48597F" w:rsidR="00B94D76" w:rsidRPr="00B94D76" w:rsidRDefault="00B94D76" w:rsidP="00B94D76">
      <w:pPr>
        <w:pStyle w:val="NoSpacing"/>
        <w:rPr>
          <w:rFonts w:ascii="Arial" w:hAnsi="Arial" w:cs="Arial"/>
          <w:sz w:val="20"/>
        </w:rPr>
      </w:pPr>
      <w:r w:rsidRPr="00B94D76">
        <w:rPr>
          <w:rFonts w:ascii="Arial" w:hAnsi="Arial" w:cs="Arial"/>
          <w:sz w:val="20"/>
        </w:rPr>
        <w:t xml:space="preserve">SAE reserves the right to impound and inspect any vehicle during or after the endurance event. </w:t>
      </w:r>
      <w:r w:rsidR="004641CF">
        <w:rPr>
          <w:rFonts w:ascii="Arial" w:hAnsi="Arial" w:cs="Arial"/>
          <w:sz w:val="20"/>
        </w:rPr>
        <w:t>Mini Baja Technical Inspectors</w:t>
      </w:r>
      <w:r w:rsidRPr="00B94D76">
        <w:rPr>
          <w:rFonts w:ascii="Arial" w:hAnsi="Arial" w:cs="Arial"/>
          <w:sz w:val="20"/>
        </w:rPr>
        <w:t xml:space="preserve"> will direct and instruct teams in impound how to proceed. </w:t>
      </w:r>
    </w:p>
    <w:p w14:paraId="41E9E62E" w14:textId="77777777" w:rsidR="00D363F6" w:rsidRDefault="00D363F6" w:rsidP="00B94D76">
      <w:pPr>
        <w:pStyle w:val="NoSpacing"/>
        <w:rPr>
          <w:rFonts w:ascii="Arial" w:hAnsi="Arial" w:cs="Arial"/>
          <w:b/>
          <w:bCs/>
          <w:sz w:val="20"/>
        </w:rPr>
      </w:pPr>
    </w:p>
    <w:p w14:paraId="57397BB8" w14:textId="40E4EB3C" w:rsidR="00B94D76" w:rsidRPr="00B94D76" w:rsidRDefault="00B94D76" w:rsidP="00B94D76">
      <w:pPr>
        <w:pStyle w:val="NoSpacing"/>
        <w:rPr>
          <w:rFonts w:ascii="Arial" w:hAnsi="Arial" w:cs="Arial"/>
          <w:sz w:val="24"/>
          <w:szCs w:val="28"/>
        </w:rPr>
      </w:pPr>
      <w:r w:rsidRPr="00B94D76">
        <w:rPr>
          <w:rFonts w:ascii="Arial" w:hAnsi="Arial" w:cs="Arial"/>
          <w:b/>
          <w:bCs/>
          <w:sz w:val="24"/>
          <w:szCs w:val="28"/>
        </w:rPr>
        <w:t>D.</w:t>
      </w:r>
      <w:r w:rsidR="006778DA">
        <w:rPr>
          <w:rFonts w:ascii="Arial" w:hAnsi="Arial" w:cs="Arial"/>
          <w:b/>
          <w:bCs/>
          <w:sz w:val="24"/>
          <w:szCs w:val="28"/>
        </w:rPr>
        <w:t>4.2</w:t>
      </w:r>
      <w:r w:rsidRPr="00B94D76">
        <w:rPr>
          <w:rFonts w:ascii="Arial" w:hAnsi="Arial" w:cs="Arial"/>
          <w:b/>
          <w:bCs/>
          <w:sz w:val="24"/>
          <w:szCs w:val="28"/>
        </w:rPr>
        <w:t xml:space="preserve"> </w:t>
      </w:r>
      <w:r w:rsidR="00906249">
        <w:rPr>
          <w:rFonts w:ascii="Arial" w:hAnsi="Arial" w:cs="Arial"/>
          <w:b/>
          <w:bCs/>
          <w:sz w:val="24"/>
          <w:szCs w:val="28"/>
        </w:rPr>
        <w:t>–</w:t>
      </w:r>
      <w:r w:rsidRPr="00B94D76">
        <w:rPr>
          <w:rFonts w:ascii="Arial" w:hAnsi="Arial" w:cs="Arial"/>
          <w:b/>
          <w:bCs/>
          <w:sz w:val="24"/>
          <w:szCs w:val="28"/>
        </w:rPr>
        <w:t xml:space="preserve"> Penalties</w:t>
      </w:r>
      <w:r w:rsidR="00906249">
        <w:rPr>
          <w:rFonts w:ascii="Arial" w:hAnsi="Arial" w:cs="Arial"/>
          <w:b/>
          <w:bCs/>
          <w:sz w:val="24"/>
          <w:szCs w:val="28"/>
        </w:rPr>
        <w:t xml:space="preserve"> </w:t>
      </w:r>
      <w:r w:rsidRPr="00B94D76">
        <w:rPr>
          <w:rFonts w:ascii="Arial" w:hAnsi="Arial" w:cs="Arial"/>
          <w:b/>
          <w:bCs/>
          <w:sz w:val="24"/>
          <w:szCs w:val="28"/>
        </w:rPr>
        <w:t xml:space="preserve"> </w:t>
      </w:r>
    </w:p>
    <w:p w14:paraId="1C2CB9EA" w14:textId="77777777" w:rsidR="00D363F6" w:rsidRDefault="00D363F6" w:rsidP="00B94D76">
      <w:pPr>
        <w:pStyle w:val="NoSpacing"/>
        <w:rPr>
          <w:rFonts w:ascii="Arial" w:hAnsi="Arial" w:cs="Arial"/>
          <w:sz w:val="20"/>
        </w:rPr>
      </w:pPr>
    </w:p>
    <w:p w14:paraId="534C1DDB" w14:textId="12B0C13F" w:rsidR="00B94D76" w:rsidRPr="00B94D76" w:rsidRDefault="00D211EF" w:rsidP="00B94D76">
      <w:pPr>
        <w:pStyle w:val="NoSpacing"/>
        <w:rPr>
          <w:rFonts w:ascii="Arial" w:hAnsi="Arial" w:cs="Arial"/>
          <w:sz w:val="20"/>
        </w:rPr>
      </w:pPr>
      <w:r>
        <w:rPr>
          <w:rFonts w:ascii="Arial" w:hAnsi="Arial" w:cs="Arial"/>
          <w:sz w:val="20"/>
        </w:rPr>
        <w:t>Mini Baja Technical Inspectors</w:t>
      </w:r>
      <w:r w:rsidR="00B94D76" w:rsidRPr="00B94D76">
        <w:rPr>
          <w:rFonts w:ascii="Arial" w:hAnsi="Arial" w:cs="Arial"/>
          <w:sz w:val="20"/>
        </w:rPr>
        <w:t xml:space="preserve"> are the only personnel permitted to call and assess penalties during the endurance event. Penalties during the endurance race will be signaled from and vehicles ordered off the track </w:t>
      </w:r>
      <w:proofErr w:type="gramStart"/>
      <w:r w:rsidR="004B1DF4">
        <w:rPr>
          <w:rFonts w:ascii="Arial" w:hAnsi="Arial" w:cs="Arial"/>
          <w:sz w:val="20"/>
        </w:rPr>
        <w:t>through the use of</w:t>
      </w:r>
      <w:proofErr w:type="gramEnd"/>
      <w:r w:rsidR="004B1DF4">
        <w:rPr>
          <w:rFonts w:ascii="Arial" w:hAnsi="Arial" w:cs="Arial"/>
          <w:sz w:val="20"/>
        </w:rPr>
        <w:t xml:space="preserve"> the PA system</w:t>
      </w:r>
      <w:r w:rsidR="00B94D76" w:rsidRPr="00B94D76">
        <w:rPr>
          <w:rFonts w:ascii="Arial" w:hAnsi="Arial" w:cs="Arial"/>
          <w:sz w:val="20"/>
        </w:rPr>
        <w:t xml:space="preserve">. </w:t>
      </w:r>
      <w:r w:rsidR="00042826">
        <w:rPr>
          <w:rFonts w:ascii="Arial" w:hAnsi="Arial" w:cs="Arial"/>
          <w:sz w:val="20"/>
        </w:rPr>
        <w:t>Mini Baja Technical Inspectors</w:t>
      </w:r>
      <w:r w:rsidR="00B94D76" w:rsidRPr="00B94D76">
        <w:rPr>
          <w:rFonts w:ascii="Arial" w:hAnsi="Arial" w:cs="Arial"/>
          <w:sz w:val="20"/>
        </w:rPr>
        <w:t xml:space="preserve"> may stop any vehicle, at any time, if they believe it no longer complies with the requirements and restrictions of the rules. All timed penalties are enforced from when the vehicle is</w:t>
      </w:r>
      <w:r w:rsidR="00316654">
        <w:rPr>
          <w:rFonts w:ascii="Arial" w:hAnsi="Arial" w:cs="Arial"/>
          <w:sz w:val="20"/>
        </w:rPr>
        <w:t xml:space="preserve"> fully stopped</w:t>
      </w:r>
      <w:r w:rsidR="00B94D76" w:rsidRPr="00B94D76">
        <w:rPr>
          <w:rFonts w:ascii="Arial" w:hAnsi="Arial" w:cs="Arial"/>
          <w:sz w:val="20"/>
        </w:rPr>
        <w:t xml:space="preserve"> in the</w:t>
      </w:r>
      <w:r w:rsidR="00316654">
        <w:rPr>
          <w:rFonts w:ascii="Arial" w:hAnsi="Arial" w:cs="Arial"/>
          <w:sz w:val="20"/>
        </w:rPr>
        <w:t>ir appropriate</w:t>
      </w:r>
      <w:r w:rsidR="00B94D76" w:rsidRPr="00B94D76">
        <w:rPr>
          <w:rFonts w:ascii="Arial" w:hAnsi="Arial" w:cs="Arial"/>
          <w:sz w:val="20"/>
        </w:rPr>
        <w:t xml:space="preserve"> </w:t>
      </w:r>
      <w:r w:rsidR="00316654">
        <w:rPr>
          <w:rFonts w:ascii="Arial" w:hAnsi="Arial" w:cs="Arial"/>
          <w:sz w:val="20"/>
        </w:rPr>
        <w:t>pit box</w:t>
      </w:r>
      <w:r w:rsidR="00B94D76" w:rsidRPr="00B94D76">
        <w:rPr>
          <w:rFonts w:ascii="Arial" w:hAnsi="Arial" w:cs="Arial"/>
          <w:sz w:val="20"/>
        </w:rPr>
        <w:t xml:space="preserve"> </w:t>
      </w:r>
      <w:r w:rsidR="00316654">
        <w:rPr>
          <w:rFonts w:ascii="Arial" w:hAnsi="Arial" w:cs="Arial"/>
          <w:sz w:val="20"/>
        </w:rPr>
        <w:t>(</w:t>
      </w:r>
      <w:r w:rsidR="00B94D76" w:rsidRPr="00B94D76">
        <w:rPr>
          <w:rFonts w:ascii="Arial" w:hAnsi="Arial" w:cs="Arial"/>
          <w:sz w:val="20"/>
        </w:rPr>
        <w:t xml:space="preserve">i.e. the time spent being </w:t>
      </w:r>
      <w:r w:rsidR="00C67EC6">
        <w:rPr>
          <w:rFonts w:ascii="Arial" w:hAnsi="Arial" w:cs="Arial"/>
          <w:sz w:val="20"/>
        </w:rPr>
        <w:t>transported</w:t>
      </w:r>
      <w:r w:rsidR="00C67EC6" w:rsidRPr="00B94D76">
        <w:rPr>
          <w:rFonts w:ascii="Arial" w:hAnsi="Arial" w:cs="Arial"/>
          <w:sz w:val="20"/>
        </w:rPr>
        <w:t xml:space="preserve"> </w:t>
      </w:r>
      <w:r w:rsidR="00B94D76" w:rsidRPr="00B94D76">
        <w:rPr>
          <w:rFonts w:ascii="Arial" w:hAnsi="Arial" w:cs="Arial"/>
          <w:sz w:val="20"/>
        </w:rPr>
        <w:t>back to the pits does not count towards the penalty</w:t>
      </w:r>
      <w:r w:rsidR="00316654">
        <w:rPr>
          <w:rFonts w:ascii="Arial" w:hAnsi="Arial" w:cs="Arial"/>
          <w:sz w:val="20"/>
        </w:rPr>
        <w:t>)</w:t>
      </w:r>
      <w:r w:rsidR="00B94D76" w:rsidRPr="00B94D76">
        <w:rPr>
          <w:rFonts w:ascii="Arial" w:hAnsi="Arial" w:cs="Arial"/>
          <w:sz w:val="20"/>
        </w:rPr>
        <w:t xml:space="preserve">. </w:t>
      </w:r>
    </w:p>
    <w:p w14:paraId="2A0A27AE" w14:textId="77777777" w:rsidR="00D363F6" w:rsidRDefault="00D363F6" w:rsidP="00B94D76">
      <w:pPr>
        <w:pStyle w:val="NoSpacing"/>
        <w:rPr>
          <w:rFonts w:ascii="Arial" w:hAnsi="Arial" w:cs="Arial"/>
          <w:b/>
          <w:bCs/>
          <w:sz w:val="20"/>
        </w:rPr>
      </w:pPr>
    </w:p>
    <w:tbl>
      <w:tblPr>
        <w:tblStyle w:val="TableGrid"/>
        <w:tblW w:w="9445" w:type="dxa"/>
        <w:tblLook w:val="04A0" w:firstRow="1" w:lastRow="0" w:firstColumn="1" w:lastColumn="0" w:noHBand="0" w:noVBand="1"/>
      </w:tblPr>
      <w:tblGrid>
        <w:gridCol w:w="4135"/>
        <w:gridCol w:w="1770"/>
        <w:gridCol w:w="1770"/>
        <w:gridCol w:w="1770"/>
      </w:tblGrid>
      <w:tr w:rsidR="00546CE7" w14:paraId="055C0309" w14:textId="77777777" w:rsidTr="009D54AC">
        <w:tc>
          <w:tcPr>
            <w:tcW w:w="4135" w:type="dxa"/>
            <w:shd w:val="clear" w:color="auto" w:fill="D9D9D9" w:themeFill="background1" w:themeFillShade="D9"/>
          </w:tcPr>
          <w:p w14:paraId="1B0E461F" w14:textId="6328075E" w:rsidR="00546CE7" w:rsidRPr="009D54AC" w:rsidRDefault="00546CE7" w:rsidP="0021581F">
            <w:pPr>
              <w:pStyle w:val="NoSpacing"/>
              <w:rPr>
                <w:rFonts w:ascii="Arial" w:hAnsi="Arial" w:cs="Arial"/>
                <w:b/>
                <w:bCs/>
                <w:sz w:val="20"/>
                <w:szCs w:val="20"/>
              </w:rPr>
            </w:pPr>
            <w:r w:rsidRPr="009D54AC">
              <w:rPr>
                <w:rFonts w:ascii="Arial" w:hAnsi="Arial" w:cs="Arial"/>
                <w:b/>
                <w:bCs/>
                <w:sz w:val="20"/>
              </w:rPr>
              <w:t>Infraction</w:t>
            </w:r>
          </w:p>
        </w:tc>
        <w:tc>
          <w:tcPr>
            <w:tcW w:w="1770" w:type="dxa"/>
            <w:shd w:val="clear" w:color="auto" w:fill="D9D9D9" w:themeFill="background1" w:themeFillShade="D9"/>
          </w:tcPr>
          <w:p w14:paraId="08A4ED17" w14:textId="11AF9571" w:rsidR="00546CE7" w:rsidRPr="009D54AC" w:rsidRDefault="00546CE7" w:rsidP="0021581F">
            <w:pPr>
              <w:pStyle w:val="NoSpacing"/>
              <w:rPr>
                <w:rFonts w:ascii="Arial" w:hAnsi="Arial" w:cs="Arial"/>
                <w:b/>
                <w:bCs/>
                <w:sz w:val="20"/>
                <w:szCs w:val="20"/>
              </w:rPr>
            </w:pPr>
            <w:r w:rsidRPr="009D54AC">
              <w:rPr>
                <w:rFonts w:ascii="Arial" w:hAnsi="Arial" w:cs="Arial"/>
                <w:b/>
                <w:bCs/>
                <w:sz w:val="20"/>
              </w:rPr>
              <w:t>1st Offense</w:t>
            </w:r>
          </w:p>
        </w:tc>
        <w:tc>
          <w:tcPr>
            <w:tcW w:w="1770" w:type="dxa"/>
            <w:shd w:val="clear" w:color="auto" w:fill="D9D9D9" w:themeFill="background1" w:themeFillShade="D9"/>
          </w:tcPr>
          <w:p w14:paraId="3549FFB0" w14:textId="1804BFEF" w:rsidR="00546CE7" w:rsidRPr="009D54AC" w:rsidRDefault="00546CE7" w:rsidP="0021581F">
            <w:pPr>
              <w:pStyle w:val="NoSpacing"/>
              <w:rPr>
                <w:rFonts w:ascii="Arial" w:hAnsi="Arial" w:cs="Arial"/>
                <w:b/>
                <w:bCs/>
                <w:sz w:val="20"/>
                <w:szCs w:val="20"/>
              </w:rPr>
            </w:pPr>
            <w:r w:rsidRPr="009D54AC">
              <w:rPr>
                <w:rFonts w:ascii="Arial" w:hAnsi="Arial" w:cs="Arial"/>
                <w:b/>
                <w:bCs/>
                <w:sz w:val="20"/>
              </w:rPr>
              <w:t>2nd Offense</w:t>
            </w:r>
          </w:p>
        </w:tc>
        <w:tc>
          <w:tcPr>
            <w:tcW w:w="1770" w:type="dxa"/>
            <w:shd w:val="clear" w:color="auto" w:fill="D9D9D9" w:themeFill="background1" w:themeFillShade="D9"/>
          </w:tcPr>
          <w:p w14:paraId="72E2E444" w14:textId="77777777" w:rsidR="00546CE7" w:rsidRPr="009D54AC" w:rsidRDefault="00546CE7" w:rsidP="0021581F">
            <w:pPr>
              <w:pStyle w:val="NoSpacing"/>
              <w:rPr>
                <w:rFonts w:ascii="Arial" w:hAnsi="Arial" w:cs="Arial"/>
                <w:b/>
                <w:bCs/>
                <w:sz w:val="20"/>
                <w:szCs w:val="20"/>
              </w:rPr>
            </w:pPr>
            <w:r w:rsidRPr="009D54AC">
              <w:rPr>
                <w:rFonts w:ascii="Arial" w:hAnsi="Arial" w:cs="Arial"/>
                <w:b/>
                <w:bCs/>
                <w:sz w:val="20"/>
              </w:rPr>
              <w:t>3rd Offense</w:t>
            </w:r>
          </w:p>
        </w:tc>
      </w:tr>
      <w:tr w:rsidR="00546CE7" w:rsidRPr="008E12F4" w14:paraId="741C4AF8" w14:textId="77777777" w:rsidTr="009D54AC">
        <w:tc>
          <w:tcPr>
            <w:tcW w:w="4135" w:type="dxa"/>
          </w:tcPr>
          <w:p w14:paraId="1781F1A8" w14:textId="39BB9418" w:rsidR="00546CE7" w:rsidRPr="008E12F4" w:rsidRDefault="00546CE7" w:rsidP="0021581F">
            <w:pPr>
              <w:pStyle w:val="NoSpacing"/>
              <w:rPr>
                <w:rFonts w:ascii="Arial" w:hAnsi="Arial" w:cs="Arial"/>
                <w:sz w:val="20"/>
              </w:rPr>
            </w:pPr>
            <w:r w:rsidRPr="008E12F4">
              <w:rPr>
                <w:rFonts w:ascii="Arial" w:hAnsi="Arial" w:cs="Arial"/>
                <w:sz w:val="20"/>
              </w:rPr>
              <w:t xml:space="preserve">Failure to stop for </w:t>
            </w:r>
            <w:r w:rsidR="00D43349">
              <w:rPr>
                <w:rFonts w:ascii="Arial" w:hAnsi="Arial" w:cs="Arial"/>
                <w:sz w:val="20"/>
              </w:rPr>
              <w:t>a penalty</w:t>
            </w:r>
            <w:r w:rsidRPr="008E12F4">
              <w:rPr>
                <w:rFonts w:ascii="Arial" w:hAnsi="Arial" w:cs="Arial"/>
                <w:sz w:val="20"/>
              </w:rPr>
              <w:t xml:space="preserve"> when signaled </w:t>
            </w:r>
          </w:p>
        </w:tc>
        <w:tc>
          <w:tcPr>
            <w:tcW w:w="1770" w:type="dxa"/>
          </w:tcPr>
          <w:p w14:paraId="6F2071ED" w14:textId="0943E9ED" w:rsidR="00546CE7" w:rsidRPr="008E12F4" w:rsidRDefault="00546CE7" w:rsidP="0021581F">
            <w:pPr>
              <w:pStyle w:val="NoSpacing"/>
              <w:rPr>
                <w:rFonts w:ascii="Arial" w:hAnsi="Arial" w:cs="Arial"/>
                <w:sz w:val="20"/>
              </w:rPr>
            </w:pPr>
            <w:r>
              <w:rPr>
                <w:rFonts w:ascii="Arial" w:hAnsi="Arial" w:cs="Arial"/>
                <w:sz w:val="20"/>
              </w:rPr>
              <w:t>2</w:t>
            </w:r>
            <w:r w:rsidRPr="008E12F4">
              <w:rPr>
                <w:rFonts w:ascii="Arial" w:hAnsi="Arial" w:cs="Arial"/>
                <w:sz w:val="20"/>
              </w:rPr>
              <w:t xml:space="preserve"> minutes </w:t>
            </w:r>
          </w:p>
        </w:tc>
        <w:tc>
          <w:tcPr>
            <w:tcW w:w="1770" w:type="dxa"/>
          </w:tcPr>
          <w:p w14:paraId="4ABF7E45" w14:textId="0D71E21F" w:rsidR="00546CE7" w:rsidRPr="008E12F4" w:rsidRDefault="00546CE7" w:rsidP="0021581F">
            <w:pPr>
              <w:pStyle w:val="NoSpacing"/>
              <w:rPr>
                <w:rFonts w:ascii="Arial" w:hAnsi="Arial" w:cs="Arial"/>
                <w:sz w:val="20"/>
              </w:rPr>
            </w:pPr>
            <w:r w:rsidRPr="008E12F4">
              <w:rPr>
                <w:rFonts w:ascii="Arial" w:hAnsi="Arial" w:cs="Arial"/>
                <w:sz w:val="20"/>
              </w:rPr>
              <w:t>D</w:t>
            </w:r>
            <w:r>
              <w:rPr>
                <w:rFonts w:ascii="Arial" w:hAnsi="Arial" w:cs="Arial"/>
                <w:sz w:val="20"/>
              </w:rPr>
              <w:t>Q</w:t>
            </w:r>
          </w:p>
        </w:tc>
        <w:tc>
          <w:tcPr>
            <w:tcW w:w="1770" w:type="dxa"/>
          </w:tcPr>
          <w:p w14:paraId="2F5BE992" w14:textId="64FC7B81" w:rsidR="00546CE7" w:rsidRPr="008E12F4" w:rsidRDefault="00546CE7" w:rsidP="0021581F">
            <w:pPr>
              <w:pStyle w:val="NoSpacing"/>
              <w:rPr>
                <w:rFonts w:ascii="Arial" w:hAnsi="Arial" w:cs="Arial"/>
                <w:sz w:val="20"/>
              </w:rPr>
            </w:pPr>
          </w:p>
        </w:tc>
      </w:tr>
      <w:tr w:rsidR="00546CE7" w:rsidRPr="008E12F4" w14:paraId="12B3F1B3" w14:textId="77777777" w:rsidTr="009D54AC">
        <w:tc>
          <w:tcPr>
            <w:tcW w:w="4135" w:type="dxa"/>
          </w:tcPr>
          <w:p w14:paraId="32068A1D" w14:textId="77777777" w:rsidR="00546CE7" w:rsidRPr="008E12F4" w:rsidRDefault="00546CE7" w:rsidP="0021581F">
            <w:pPr>
              <w:pStyle w:val="NoSpacing"/>
              <w:rPr>
                <w:rFonts w:ascii="Arial" w:hAnsi="Arial" w:cs="Arial"/>
                <w:sz w:val="20"/>
              </w:rPr>
            </w:pPr>
            <w:r w:rsidRPr="008E12F4">
              <w:rPr>
                <w:rFonts w:ascii="Arial" w:hAnsi="Arial" w:cs="Arial"/>
                <w:sz w:val="20"/>
              </w:rPr>
              <w:t xml:space="preserve">Leaving the course and advancing </w:t>
            </w:r>
          </w:p>
        </w:tc>
        <w:tc>
          <w:tcPr>
            <w:tcW w:w="1770" w:type="dxa"/>
          </w:tcPr>
          <w:p w14:paraId="3FED5A5E" w14:textId="32F1917A" w:rsidR="00546CE7" w:rsidRPr="008E12F4" w:rsidRDefault="00546CE7" w:rsidP="0021581F">
            <w:pPr>
              <w:pStyle w:val="NoSpacing"/>
              <w:rPr>
                <w:rFonts w:ascii="Arial" w:hAnsi="Arial" w:cs="Arial"/>
                <w:sz w:val="20"/>
              </w:rPr>
            </w:pPr>
            <w:r>
              <w:rPr>
                <w:rFonts w:ascii="Arial" w:hAnsi="Arial" w:cs="Arial"/>
                <w:sz w:val="20"/>
              </w:rPr>
              <w:t>2 lap penalty</w:t>
            </w:r>
            <w:r w:rsidRPr="008E12F4">
              <w:rPr>
                <w:rFonts w:ascii="Arial" w:hAnsi="Arial" w:cs="Arial"/>
                <w:sz w:val="20"/>
              </w:rPr>
              <w:t xml:space="preserve"> </w:t>
            </w:r>
          </w:p>
        </w:tc>
        <w:tc>
          <w:tcPr>
            <w:tcW w:w="1770" w:type="dxa"/>
          </w:tcPr>
          <w:p w14:paraId="0FB0AE34" w14:textId="7866C903" w:rsidR="00546CE7" w:rsidRPr="008E12F4" w:rsidRDefault="00546CE7" w:rsidP="0021581F">
            <w:pPr>
              <w:pStyle w:val="NoSpacing"/>
              <w:rPr>
                <w:rFonts w:ascii="Arial" w:hAnsi="Arial" w:cs="Arial"/>
                <w:sz w:val="20"/>
              </w:rPr>
            </w:pPr>
            <w:r>
              <w:rPr>
                <w:rFonts w:ascii="Arial" w:hAnsi="Arial" w:cs="Arial"/>
                <w:sz w:val="20"/>
              </w:rPr>
              <w:t>4 lap penalty</w:t>
            </w:r>
            <w:r w:rsidRPr="008E12F4">
              <w:rPr>
                <w:rFonts w:ascii="Arial" w:hAnsi="Arial" w:cs="Arial"/>
                <w:sz w:val="20"/>
              </w:rPr>
              <w:t xml:space="preserve"> </w:t>
            </w:r>
          </w:p>
        </w:tc>
        <w:tc>
          <w:tcPr>
            <w:tcW w:w="1770" w:type="dxa"/>
          </w:tcPr>
          <w:p w14:paraId="0817C381" w14:textId="77777777" w:rsidR="00546CE7" w:rsidRPr="008E12F4" w:rsidRDefault="00546CE7" w:rsidP="0021581F">
            <w:pPr>
              <w:pStyle w:val="NoSpacing"/>
              <w:rPr>
                <w:rFonts w:ascii="Arial" w:hAnsi="Arial" w:cs="Arial"/>
                <w:sz w:val="20"/>
              </w:rPr>
            </w:pPr>
            <w:r w:rsidRPr="008E12F4">
              <w:rPr>
                <w:rFonts w:ascii="Arial" w:hAnsi="Arial" w:cs="Arial"/>
                <w:sz w:val="20"/>
              </w:rPr>
              <w:t xml:space="preserve">Discretionary </w:t>
            </w:r>
          </w:p>
        </w:tc>
      </w:tr>
      <w:tr w:rsidR="00546CE7" w:rsidRPr="008E12F4" w14:paraId="4BE96D95" w14:textId="77777777" w:rsidTr="009D54AC">
        <w:tc>
          <w:tcPr>
            <w:tcW w:w="4135" w:type="dxa"/>
          </w:tcPr>
          <w:p w14:paraId="2F3E7A65" w14:textId="77777777" w:rsidR="00546CE7" w:rsidRPr="008E12F4" w:rsidRDefault="00546CE7" w:rsidP="0021581F">
            <w:pPr>
              <w:pStyle w:val="NoSpacing"/>
              <w:rPr>
                <w:rFonts w:ascii="Arial" w:hAnsi="Arial" w:cs="Arial"/>
                <w:sz w:val="20"/>
              </w:rPr>
            </w:pPr>
            <w:r w:rsidRPr="008E12F4">
              <w:rPr>
                <w:rFonts w:ascii="Arial" w:hAnsi="Arial" w:cs="Arial"/>
                <w:sz w:val="20"/>
              </w:rPr>
              <w:t xml:space="preserve">Aggressive driving </w:t>
            </w:r>
          </w:p>
        </w:tc>
        <w:tc>
          <w:tcPr>
            <w:tcW w:w="1770" w:type="dxa"/>
          </w:tcPr>
          <w:p w14:paraId="0AEA51FB" w14:textId="0CE89B2C" w:rsidR="00546CE7" w:rsidRPr="008E12F4" w:rsidRDefault="00546CE7" w:rsidP="0021581F">
            <w:pPr>
              <w:pStyle w:val="NoSpacing"/>
              <w:rPr>
                <w:rFonts w:ascii="Arial" w:hAnsi="Arial" w:cs="Arial"/>
                <w:sz w:val="20"/>
              </w:rPr>
            </w:pPr>
            <w:r w:rsidRPr="008E12F4">
              <w:rPr>
                <w:rFonts w:ascii="Arial" w:hAnsi="Arial" w:cs="Arial"/>
                <w:sz w:val="20"/>
              </w:rPr>
              <w:t>Warning</w:t>
            </w:r>
          </w:p>
        </w:tc>
        <w:tc>
          <w:tcPr>
            <w:tcW w:w="1770" w:type="dxa"/>
          </w:tcPr>
          <w:p w14:paraId="5A57C321" w14:textId="1A3A742C" w:rsidR="00546CE7" w:rsidRPr="008E12F4" w:rsidRDefault="00546CE7" w:rsidP="0021581F">
            <w:pPr>
              <w:pStyle w:val="NoSpacing"/>
              <w:rPr>
                <w:rFonts w:ascii="Arial" w:hAnsi="Arial" w:cs="Arial"/>
                <w:sz w:val="20"/>
              </w:rPr>
            </w:pPr>
            <w:r>
              <w:rPr>
                <w:rFonts w:ascii="Arial" w:hAnsi="Arial" w:cs="Arial"/>
                <w:sz w:val="20"/>
              </w:rPr>
              <w:t>2</w:t>
            </w:r>
            <w:r w:rsidRPr="008E12F4">
              <w:rPr>
                <w:rFonts w:ascii="Arial" w:hAnsi="Arial" w:cs="Arial"/>
                <w:sz w:val="20"/>
              </w:rPr>
              <w:t xml:space="preserve"> minutes </w:t>
            </w:r>
          </w:p>
        </w:tc>
        <w:tc>
          <w:tcPr>
            <w:tcW w:w="1770" w:type="dxa"/>
          </w:tcPr>
          <w:p w14:paraId="73E5A49F" w14:textId="43858ACB" w:rsidR="00546CE7" w:rsidRPr="008E12F4" w:rsidRDefault="00546CE7" w:rsidP="0021581F">
            <w:pPr>
              <w:pStyle w:val="NoSpacing"/>
              <w:rPr>
                <w:rFonts w:ascii="Arial" w:hAnsi="Arial" w:cs="Arial"/>
                <w:sz w:val="20"/>
              </w:rPr>
            </w:pPr>
            <w:r w:rsidRPr="008E12F4">
              <w:rPr>
                <w:rFonts w:ascii="Arial" w:hAnsi="Arial" w:cs="Arial"/>
                <w:sz w:val="20"/>
              </w:rPr>
              <w:t>DQ</w:t>
            </w:r>
          </w:p>
        </w:tc>
      </w:tr>
      <w:tr w:rsidR="00546CE7" w:rsidRPr="008E12F4" w14:paraId="1F911AA8" w14:textId="77777777" w:rsidTr="009D54AC">
        <w:tc>
          <w:tcPr>
            <w:tcW w:w="4135" w:type="dxa"/>
          </w:tcPr>
          <w:p w14:paraId="74C84E58" w14:textId="260207F1" w:rsidR="00546CE7" w:rsidRPr="008E12F4" w:rsidRDefault="00546CE7" w:rsidP="0021581F">
            <w:pPr>
              <w:pStyle w:val="NoSpacing"/>
              <w:rPr>
                <w:rFonts w:ascii="Arial" w:hAnsi="Arial" w:cs="Arial"/>
                <w:sz w:val="20"/>
              </w:rPr>
            </w:pPr>
            <w:r w:rsidRPr="008E12F4">
              <w:rPr>
                <w:rFonts w:ascii="Arial" w:hAnsi="Arial" w:cs="Arial"/>
                <w:sz w:val="20"/>
              </w:rPr>
              <w:t>Speeding in pit</w:t>
            </w:r>
            <w:r w:rsidR="00944D3D">
              <w:rPr>
                <w:rFonts w:ascii="Arial" w:hAnsi="Arial" w:cs="Arial"/>
                <w:sz w:val="20"/>
              </w:rPr>
              <w:t xml:space="preserve"> lane</w:t>
            </w:r>
          </w:p>
        </w:tc>
        <w:tc>
          <w:tcPr>
            <w:tcW w:w="1770" w:type="dxa"/>
          </w:tcPr>
          <w:p w14:paraId="43728E6A" w14:textId="1E609EC7" w:rsidR="00546CE7" w:rsidRPr="008E12F4" w:rsidRDefault="00546CE7" w:rsidP="0021581F">
            <w:pPr>
              <w:pStyle w:val="NoSpacing"/>
              <w:rPr>
                <w:rFonts w:ascii="Arial" w:hAnsi="Arial" w:cs="Arial"/>
                <w:sz w:val="20"/>
              </w:rPr>
            </w:pPr>
            <w:r>
              <w:rPr>
                <w:rFonts w:ascii="Arial" w:hAnsi="Arial" w:cs="Arial"/>
                <w:sz w:val="20"/>
              </w:rPr>
              <w:t>1</w:t>
            </w:r>
            <w:r w:rsidRPr="008E12F4">
              <w:rPr>
                <w:rFonts w:ascii="Arial" w:hAnsi="Arial" w:cs="Arial"/>
                <w:sz w:val="20"/>
              </w:rPr>
              <w:t xml:space="preserve"> minute </w:t>
            </w:r>
          </w:p>
        </w:tc>
        <w:tc>
          <w:tcPr>
            <w:tcW w:w="1770" w:type="dxa"/>
          </w:tcPr>
          <w:p w14:paraId="1CCE4982" w14:textId="7BB7F1E9" w:rsidR="00546CE7" w:rsidRPr="008E12F4" w:rsidRDefault="00546CE7" w:rsidP="0021581F">
            <w:pPr>
              <w:pStyle w:val="NoSpacing"/>
              <w:rPr>
                <w:rFonts w:ascii="Arial" w:hAnsi="Arial" w:cs="Arial"/>
                <w:sz w:val="20"/>
              </w:rPr>
            </w:pPr>
            <w:r>
              <w:rPr>
                <w:rFonts w:ascii="Arial" w:hAnsi="Arial" w:cs="Arial"/>
                <w:sz w:val="20"/>
              </w:rPr>
              <w:t>2</w:t>
            </w:r>
            <w:r w:rsidRPr="008E12F4">
              <w:rPr>
                <w:rFonts w:ascii="Arial" w:hAnsi="Arial" w:cs="Arial"/>
                <w:sz w:val="20"/>
              </w:rPr>
              <w:t xml:space="preserve"> minutes </w:t>
            </w:r>
          </w:p>
        </w:tc>
        <w:tc>
          <w:tcPr>
            <w:tcW w:w="1770" w:type="dxa"/>
          </w:tcPr>
          <w:p w14:paraId="30E6C144" w14:textId="77777777" w:rsidR="00546CE7" w:rsidRPr="008E12F4" w:rsidRDefault="00546CE7" w:rsidP="0021581F">
            <w:pPr>
              <w:pStyle w:val="NoSpacing"/>
              <w:rPr>
                <w:rFonts w:ascii="Arial" w:hAnsi="Arial" w:cs="Arial"/>
                <w:sz w:val="20"/>
              </w:rPr>
            </w:pPr>
            <w:r w:rsidRPr="008E12F4">
              <w:rPr>
                <w:rFonts w:ascii="Arial" w:hAnsi="Arial" w:cs="Arial"/>
                <w:sz w:val="20"/>
              </w:rPr>
              <w:t xml:space="preserve">DQ </w:t>
            </w:r>
          </w:p>
        </w:tc>
      </w:tr>
    </w:tbl>
    <w:p w14:paraId="1F91C6FD" w14:textId="77777777" w:rsidR="0083594C" w:rsidRDefault="0083594C" w:rsidP="00B94D76">
      <w:pPr>
        <w:pStyle w:val="NoSpacing"/>
        <w:rPr>
          <w:rFonts w:ascii="Arial" w:hAnsi="Arial" w:cs="Arial"/>
          <w:b/>
          <w:bCs/>
          <w:sz w:val="20"/>
        </w:rPr>
      </w:pPr>
    </w:p>
    <w:p w14:paraId="6655C79B" w14:textId="3175A583" w:rsidR="000E1150" w:rsidRPr="00B94D76" w:rsidRDefault="000E1150" w:rsidP="000E1150">
      <w:pPr>
        <w:pStyle w:val="NoSpacing"/>
        <w:rPr>
          <w:rFonts w:ascii="Arial" w:hAnsi="Arial" w:cs="Arial"/>
          <w:sz w:val="24"/>
          <w:szCs w:val="28"/>
        </w:rPr>
      </w:pPr>
      <w:r w:rsidRPr="00B94D76">
        <w:rPr>
          <w:rFonts w:ascii="Arial" w:hAnsi="Arial" w:cs="Arial"/>
          <w:b/>
          <w:bCs/>
          <w:sz w:val="24"/>
          <w:szCs w:val="28"/>
        </w:rPr>
        <w:t>D.</w:t>
      </w:r>
      <w:r w:rsidR="006778DA">
        <w:rPr>
          <w:rFonts w:ascii="Arial" w:hAnsi="Arial" w:cs="Arial"/>
          <w:b/>
          <w:bCs/>
          <w:sz w:val="24"/>
          <w:szCs w:val="28"/>
        </w:rPr>
        <w:t>4.2</w:t>
      </w:r>
      <w:r w:rsidRPr="00B94D76">
        <w:rPr>
          <w:rFonts w:ascii="Arial" w:hAnsi="Arial" w:cs="Arial"/>
          <w:b/>
          <w:bCs/>
          <w:sz w:val="24"/>
          <w:szCs w:val="28"/>
        </w:rPr>
        <w:t>.</w:t>
      </w:r>
      <w:r>
        <w:rPr>
          <w:rFonts w:ascii="Arial" w:hAnsi="Arial" w:cs="Arial"/>
          <w:b/>
          <w:bCs/>
          <w:sz w:val="24"/>
          <w:szCs w:val="28"/>
        </w:rPr>
        <w:t>1</w:t>
      </w:r>
      <w:r w:rsidRPr="00B94D76">
        <w:rPr>
          <w:rFonts w:ascii="Arial" w:hAnsi="Arial" w:cs="Arial"/>
          <w:b/>
          <w:bCs/>
          <w:sz w:val="24"/>
          <w:szCs w:val="28"/>
        </w:rPr>
        <w:t xml:space="preserve"> </w:t>
      </w:r>
      <w:r>
        <w:rPr>
          <w:rFonts w:ascii="Arial" w:hAnsi="Arial" w:cs="Arial"/>
          <w:b/>
          <w:bCs/>
          <w:sz w:val="24"/>
          <w:szCs w:val="28"/>
        </w:rPr>
        <w:t>–</w:t>
      </w:r>
      <w:r w:rsidRPr="00B94D76">
        <w:rPr>
          <w:rFonts w:ascii="Arial" w:hAnsi="Arial" w:cs="Arial"/>
          <w:b/>
          <w:bCs/>
          <w:sz w:val="24"/>
          <w:szCs w:val="28"/>
        </w:rPr>
        <w:t xml:space="preserve"> </w:t>
      </w:r>
      <w:r>
        <w:rPr>
          <w:rFonts w:ascii="Arial" w:hAnsi="Arial" w:cs="Arial"/>
          <w:b/>
          <w:bCs/>
          <w:sz w:val="24"/>
          <w:szCs w:val="28"/>
        </w:rPr>
        <w:t>Aggressive Driving</w:t>
      </w:r>
      <w:r w:rsidRPr="00B94D76">
        <w:rPr>
          <w:rFonts w:ascii="Arial" w:hAnsi="Arial" w:cs="Arial"/>
          <w:b/>
          <w:bCs/>
          <w:sz w:val="24"/>
          <w:szCs w:val="28"/>
        </w:rPr>
        <w:t xml:space="preserve"> </w:t>
      </w:r>
    </w:p>
    <w:p w14:paraId="03D760CD" w14:textId="77777777" w:rsidR="000E1150" w:rsidRDefault="000E1150" w:rsidP="000E1150">
      <w:pPr>
        <w:pStyle w:val="NoSpacing"/>
        <w:rPr>
          <w:rFonts w:ascii="Arial" w:hAnsi="Arial" w:cs="Arial"/>
          <w:sz w:val="20"/>
        </w:rPr>
      </w:pPr>
    </w:p>
    <w:p w14:paraId="78A943A1" w14:textId="5DBDC8CF" w:rsidR="000E1150" w:rsidRDefault="000E1150" w:rsidP="000E1150">
      <w:pPr>
        <w:pStyle w:val="NoSpacing"/>
        <w:rPr>
          <w:rFonts w:ascii="Arial" w:hAnsi="Arial" w:cs="Arial"/>
          <w:sz w:val="20"/>
        </w:rPr>
      </w:pPr>
      <w:r>
        <w:rPr>
          <w:rFonts w:ascii="Arial" w:hAnsi="Arial" w:cs="Arial"/>
          <w:sz w:val="20"/>
        </w:rPr>
        <w:t xml:space="preserve">Persistent </w:t>
      </w:r>
      <w:r w:rsidR="000A26E4">
        <w:rPr>
          <w:rFonts w:ascii="Arial" w:hAnsi="Arial" w:cs="Arial"/>
          <w:sz w:val="20"/>
        </w:rPr>
        <w:t>a</w:t>
      </w:r>
      <w:r>
        <w:rPr>
          <w:rFonts w:ascii="Arial" w:hAnsi="Arial" w:cs="Arial"/>
          <w:sz w:val="20"/>
        </w:rPr>
        <w:t>ggressive driving will not be tolerated</w:t>
      </w:r>
      <w:r w:rsidRPr="00B94D76">
        <w:rPr>
          <w:rFonts w:ascii="Arial" w:hAnsi="Arial" w:cs="Arial"/>
          <w:sz w:val="20"/>
        </w:rPr>
        <w:t xml:space="preserve">. </w:t>
      </w:r>
      <w:r w:rsidR="000A26E4">
        <w:rPr>
          <w:rFonts w:ascii="Arial" w:hAnsi="Arial" w:cs="Arial"/>
          <w:sz w:val="20"/>
        </w:rPr>
        <w:t xml:space="preserve">Teams are to </w:t>
      </w:r>
      <w:proofErr w:type="gramStart"/>
      <w:r w:rsidR="000A26E4">
        <w:rPr>
          <w:rFonts w:ascii="Arial" w:hAnsi="Arial" w:cs="Arial"/>
          <w:sz w:val="20"/>
        </w:rPr>
        <w:t xml:space="preserve">avoid collisions with other </w:t>
      </w:r>
      <w:r w:rsidR="009B05B7">
        <w:rPr>
          <w:rFonts w:ascii="Arial" w:hAnsi="Arial" w:cs="Arial"/>
          <w:sz w:val="20"/>
        </w:rPr>
        <w:t>team’s vehicles at all times</w:t>
      </w:r>
      <w:proofErr w:type="gramEnd"/>
      <w:r w:rsidR="009B05B7">
        <w:rPr>
          <w:rFonts w:ascii="Arial" w:hAnsi="Arial" w:cs="Arial"/>
          <w:sz w:val="20"/>
        </w:rPr>
        <w:t xml:space="preserve">. If a team is noticed to be </w:t>
      </w:r>
      <w:r w:rsidR="00DD3C63">
        <w:rPr>
          <w:rFonts w:ascii="Arial" w:hAnsi="Arial" w:cs="Arial"/>
          <w:sz w:val="20"/>
        </w:rPr>
        <w:t xml:space="preserve">driving aggressively, they will be given a warning, followed by a </w:t>
      </w:r>
      <w:r w:rsidR="00D472D9">
        <w:rPr>
          <w:rFonts w:ascii="Arial" w:hAnsi="Arial" w:cs="Arial"/>
          <w:sz w:val="20"/>
        </w:rPr>
        <w:t>2-minute</w:t>
      </w:r>
      <w:r w:rsidR="00DD3C63">
        <w:rPr>
          <w:rFonts w:ascii="Arial" w:hAnsi="Arial" w:cs="Arial"/>
          <w:sz w:val="20"/>
        </w:rPr>
        <w:t xml:space="preserve"> penalty in their pits, followed by disqualification.</w:t>
      </w:r>
    </w:p>
    <w:p w14:paraId="27621ABD" w14:textId="77777777" w:rsidR="008C79DB" w:rsidRDefault="008C79DB" w:rsidP="000E1150">
      <w:pPr>
        <w:pStyle w:val="NoSpacing"/>
        <w:rPr>
          <w:rFonts w:ascii="Arial" w:hAnsi="Arial" w:cs="Arial"/>
          <w:sz w:val="20"/>
        </w:rPr>
      </w:pPr>
    </w:p>
    <w:p w14:paraId="4F5D8527" w14:textId="5DB92410" w:rsidR="008C79DB" w:rsidRPr="00B94D76" w:rsidRDefault="008C79DB" w:rsidP="000E1150">
      <w:pPr>
        <w:pStyle w:val="NoSpacing"/>
        <w:rPr>
          <w:rFonts w:ascii="Arial" w:hAnsi="Arial" w:cs="Arial"/>
          <w:sz w:val="20"/>
        </w:rPr>
      </w:pPr>
      <w:r>
        <w:rPr>
          <w:rFonts w:ascii="Arial" w:hAnsi="Arial" w:cs="Arial"/>
          <w:sz w:val="20"/>
        </w:rPr>
        <w:t xml:space="preserve">SAE realizes that most team members are not professional RC drivers. </w:t>
      </w:r>
      <w:r w:rsidR="00D472D9">
        <w:rPr>
          <w:rFonts w:ascii="Arial" w:hAnsi="Arial" w:cs="Arial"/>
          <w:sz w:val="20"/>
        </w:rPr>
        <w:t>Accidents</w:t>
      </w:r>
      <w:r w:rsidR="001751E5">
        <w:rPr>
          <w:rFonts w:ascii="Arial" w:hAnsi="Arial" w:cs="Arial"/>
          <w:sz w:val="20"/>
        </w:rPr>
        <w:t xml:space="preserve"> can and will</w:t>
      </w:r>
      <w:r w:rsidR="00D472D9">
        <w:rPr>
          <w:rFonts w:ascii="Arial" w:hAnsi="Arial" w:cs="Arial"/>
          <w:sz w:val="20"/>
        </w:rPr>
        <w:t xml:space="preserve"> happen. </w:t>
      </w:r>
      <w:r w:rsidR="001751E5">
        <w:rPr>
          <w:rFonts w:ascii="Arial" w:hAnsi="Arial" w:cs="Arial"/>
          <w:sz w:val="20"/>
        </w:rPr>
        <w:t xml:space="preserve">It is up to each team to design their Mini Baja vehicles to sustain a </w:t>
      </w:r>
      <w:r w:rsidR="00D43349">
        <w:rPr>
          <w:rFonts w:ascii="Arial" w:hAnsi="Arial" w:cs="Arial"/>
          <w:sz w:val="20"/>
        </w:rPr>
        <w:t>reasonable</w:t>
      </w:r>
      <w:r w:rsidR="001751E5">
        <w:rPr>
          <w:rFonts w:ascii="Arial" w:hAnsi="Arial" w:cs="Arial"/>
          <w:sz w:val="20"/>
        </w:rPr>
        <w:t xml:space="preserve"> amount of accidental </w:t>
      </w:r>
      <w:r w:rsidR="009A15BC">
        <w:rPr>
          <w:rFonts w:ascii="Arial" w:hAnsi="Arial" w:cs="Arial"/>
          <w:sz w:val="20"/>
        </w:rPr>
        <w:t xml:space="preserve">contact that is the result of </w:t>
      </w:r>
      <w:r w:rsidR="009E450C">
        <w:rPr>
          <w:rFonts w:ascii="Arial" w:hAnsi="Arial" w:cs="Arial"/>
          <w:sz w:val="20"/>
        </w:rPr>
        <w:t>the rigors of</w:t>
      </w:r>
      <w:r w:rsidR="009A15BC">
        <w:rPr>
          <w:rFonts w:ascii="Arial" w:hAnsi="Arial" w:cs="Arial"/>
          <w:sz w:val="20"/>
        </w:rPr>
        <w:t xml:space="preserve"> competition. </w:t>
      </w:r>
      <w:r w:rsidR="00D472D9">
        <w:rPr>
          <w:rFonts w:ascii="Arial" w:hAnsi="Arial" w:cs="Arial"/>
          <w:sz w:val="20"/>
        </w:rPr>
        <w:t xml:space="preserve">We will do our best to </w:t>
      </w:r>
      <w:r w:rsidR="00071597">
        <w:rPr>
          <w:rFonts w:ascii="Arial" w:hAnsi="Arial" w:cs="Arial"/>
          <w:sz w:val="20"/>
        </w:rPr>
        <w:t>mitigate aggressive driving</w:t>
      </w:r>
      <w:r w:rsidR="009E450C">
        <w:rPr>
          <w:rFonts w:ascii="Arial" w:hAnsi="Arial" w:cs="Arial"/>
          <w:sz w:val="20"/>
        </w:rPr>
        <w:t xml:space="preserve"> by penalizing the offending team(s)</w:t>
      </w:r>
      <w:r w:rsidR="00071597">
        <w:rPr>
          <w:rFonts w:ascii="Arial" w:hAnsi="Arial" w:cs="Arial"/>
          <w:sz w:val="20"/>
        </w:rPr>
        <w:t xml:space="preserve">. </w:t>
      </w:r>
    </w:p>
    <w:p w14:paraId="05C80ADF" w14:textId="77777777" w:rsidR="000E1150" w:rsidRDefault="000E1150" w:rsidP="00B94D76">
      <w:pPr>
        <w:pStyle w:val="NoSpacing"/>
        <w:rPr>
          <w:rFonts w:ascii="Arial" w:hAnsi="Arial" w:cs="Arial"/>
          <w:b/>
          <w:bCs/>
          <w:sz w:val="24"/>
          <w:szCs w:val="28"/>
        </w:rPr>
      </w:pPr>
    </w:p>
    <w:p w14:paraId="512C93E6" w14:textId="3303D4D6" w:rsidR="00B94D76" w:rsidRPr="00B94D76" w:rsidRDefault="00B94D76" w:rsidP="00B94D76">
      <w:pPr>
        <w:pStyle w:val="NoSpacing"/>
        <w:rPr>
          <w:rFonts w:ascii="Arial" w:hAnsi="Arial" w:cs="Arial"/>
          <w:sz w:val="24"/>
          <w:szCs w:val="28"/>
        </w:rPr>
      </w:pPr>
      <w:r w:rsidRPr="00B94D76">
        <w:rPr>
          <w:rFonts w:ascii="Arial" w:hAnsi="Arial" w:cs="Arial"/>
          <w:b/>
          <w:bCs/>
          <w:sz w:val="24"/>
          <w:szCs w:val="28"/>
        </w:rPr>
        <w:t>D.</w:t>
      </w:r>
      <w:r w:rsidR="006778DA">
        <w:rPr>
          <w:rFonts w:ascii="Arial" w:hAnsi="Arial" w:cs="Arial"/>
          <w:b/>
          <w:bCs/>
          <w:sz w:val="24"/>
          <w:szCs w:val="28"/>
        </w:rPr>
        <w:t>4.2</w:t>
      </w:r>
      <w:r w:rsidRPr="00B94D76">
        <w:rPr>
          <w:rFonts w:ascii="Arial" w:hAnsi="Arial" w:cs="Arial"/>
          <w:b/>
          <w:bCs/>
          <w:sz w:val="24"/>
          <w:szCs w:val="28"/>
        </w:rPr>
        <w:t xml:space="preserve">.2 </w:t>
      </w:r>
      <w:r w:rsidR="006778DA">
        <w:rPr>
          <w:rFonts w:ascii="Arial" w:hAnsi="Arial" w:cs="Arial"/>
          <w:b/>
          <w:bCs/>
          <w:sz w:val="24"/>
          <w:szCs w:val="28"/>
        </w:rPr>
        <w:t>–</w:t>
      </w:r>
      <w:r w:rsidRPr="00B94D76">
        <w:rPr>
          <w:rFonts w:ascii="Arial" w:hAnsi="Arial" w:cs="Arial"/>
          <w:b/>
          <w:bCs/>
          <w:sz w:val="24"/>
          <w:szCs w:val="28"/>
        </w:rPr>
        <w:t xml:space="preserve"> Mechanical</w:t>
      </w:r>
      <w:r w:rsidR="006778DA">
        <w:rPr>
          <w:rFonts w:ascii="Arial" w:hAnsi="Arial" w:cs="Arial"/>
          <w:b/>
          <w:bCs/>
          <w:sz w:val="24"/>
          <w:szCs w:val="28"/>
        </w:rPr>
        <w:t xml:space="preserve"> </w:t>
      </w:r>
      <w:r w:rsidRPr="00B94D76">
        <w:rPr>
          <w:rFonts w:ascii="Arial" w:hAnsi="Arial" w:cs="Arial"/>
          <w:b/>
          <w:bCs/>
          <w:sz w:val="24"/>
          <w:szCs w:val="28"/>
        </w:rPr>
        <w:t xml:space="preserve">Faults </w:t>
      </w:r>
    </w:p>
    <w:p w14:paraId="36787A04" w14:textId="77777777" w:rsidR="00D363F6" w:rsidRDefault="00D363F6" w:rsidP="00B94D76">
      <w:pPr>
        <w:pStyle w:val="NoSpacing"/>
        <w:rPr>
          <w:rFonts w:ascii="Arial" w:hAnsi="Arial" w:cs="Arial"/>
          <w:sz w:val="20"/>
        </w:rPr>
      </w:pPr>
    </w:p>
    <w:p w14:paraId="3632B758" w14:textId="7B48845A" w:rsidR="00B94D76" w:rsidRPr="00B94D76" w:rsidRDefault="00B94D76" w:rsidP="00B94D76">
      <w:pPr>
        <w:pStyle w:val="NoSpacing"/>
        <w:rPr>
          <w:rFonts w:ascii="Arial" w:hAnsi="Arial" w:cs="Arial"/>
          <w:sz w:val="20"/>
        </w:rPr>
      </w:pPr>
      <w:r w:rsidRPr="00B94D76">
        <w:rPr>
          <w:rFonts w:ascii="Arial" w:hAnsi="Arial" w:cs="Arial"/>
          <w:sz w:val="20"/>
        </w:rPr>
        <w:t xml:space="preserve">All cars must remain in the </w:t>
      </w:r>
      <w:r w:rsidR="00FF49F2">
        <w:rPr>
          <w:rFonts w:ascii="Arial" w:hAnsi="Arial" w:cs="Arial"/>
          <w:sz w:val="20"/>
        </w:rPr>
        <w:t>“</w:t>
      </w:r>
      <w:r w:rsidRPr="00B94D76">
        <w:rPr>
          <w:rFonts w:ascii="Arial" w:hAnsi="Arial" w:cs="Arial"/>
          <w:sz w:val="20"/>
        </w:rPr>
        <w:t>as-approved condition</w:t>
      </w:r>
      <w:r w:rsidR="00FF49F2">
        <w:rPr>
          <w:rFonts w:ascii="Arial" w:hAnsi="Arial" w:cs="Arial"/>
          <w:sz w:val="20"/>
        </w:rPr>
        <w:t>”</w:t>
      </w:r>
      <w:r w:rsidRPr="00B94D76">
        <w:rPr>
          <w:rFonts w:ascii="Arial" w:hAnsi="Arial" w:cs="Arial"/>
          <w:sz w:val="20"/>
        </w:rPr>
        <w:t xml:space="preserve"> </w:t>
      </w:r>
      <w:proofErr w:type="gramStart"/>
      <w:r w:rsidRPr="00B94D76">
        <w:rPr>
          <w:rFonts w:ascii="Arial" w:hAnsi="Arial" w:cs="Arial"/>
          <w:sz w:val="20"/>
        </w:rPr>
        <w:t>in order to</w:t>
      </w:r>
      <w:proofErr w:type="gramEnd"/>
      <w:r w:rsidRPr="00B94D76">
        <w:rPr>
          <w:rFonts w:ascii="Arial" w:hAnsi="Arial" w:cs="Arial"/>
          <w:sz w:val="20"/>
        </w:rPr>
        <w:t xml:space="preserve"> compete; any condition that is deemed to not meet this requirement will be flagged to make necessary repairs or adjustments. If a vehicle is stopped by officials for a mechanical fault, the fault must be corrected before it may reenter the event. </w:t>
      </w:r>
    </w:p>
    <w:p w14:paraId="41F8E07C" w14:textId="0767F0BC" w:rsidR="00A46C05" w:rsidRPr="00A46C05" w:rsidRDefault="00A46C05" w:rsidP="00A46C05">
      <w:pPr>
        <w:pStyle w:val="NoSpacing"/>
        <w:rPr>
          <w:rFonts w:ascii="Arial" w:hAnsi="Arial" w:cs="Arial"/>
          <w:sz w:val="24"/>
          <w:szCs w:val="28"/>
        </w:rPr>
      </w:pPr>
      <w:r w:rsidRPr="00A46C05">
        <w:rPr>
          <w:rFonts w:ascii="Arial" w:hAnsi="Arial" w:cs="Arial"/>
          <w:b/>
          <w:bCs/>
          <w:sz w:val="24"/>
          <w:szCs w:val="28"/>
        </w:rPr>
        <w:lastRenderedPageBreak/>
        <w:t>D.</w:t>
      </w:r>
      <w:r w:rsidR="006778DA">
        <w:rPr>
          <w:rFonts w:ascii="Arial" w:hAnsi="Arial" w:cs="Arial"/>
          <w:b/>
          <w:bCs/>
          <w:sz w:val="24"/>
          <w:szCs w:val="28"/>
        </w:rPr>
        <w:t>4.3</w:t>
      </w:r>
      <w:r w:rsidRPr="00A46C05">
        <w:rPr>
          <w:rFonts w:ascii="Arial" w:hAnsi="Arial" w:cs="Arial"/>
          <w:b/>
          <w:bCs/>
          <w:sz w:val="24"/>
          <w:szCs w:val="28"/>
        </w:rPr>
        <w:t xml:space="preserve"> </w:t>
      </w:r>
      <w:r w:rsidR="006778DA">
        <w:rPr>
          <w:rFonts w:ascii="Arial" w:hAnsi="Arial" w:cs="Arial"/>
          <w:b/>
          <w:bCs/>
          <w:sz w:val="24"/>
          <w:szCs w:val="28"/>
        </w:rPr>
        <w:t>–</w:t>
      </w:r>
      <w:r w:rsidRPr="00A46C05">
        <w:rPr>
          <w:rFonts w:ascii="Arial" w:hAnsi="Arial" w:cs="Arial"/>
          <w:b/>
          <w:bCs/>
          <w:sz w:val="24"/>
          <w:szCs w:val="28"/>
        </w:rPr>
        <w:t xml:space="preserve"> Scoring</w:t>
      </w:r>
      <w:r w:rsidR="006778DA">
        <w:rPr>
          <w:rFonts w:ascii="Arial" w:hAnsi="Arial" w:cs="Arial"/>
          <w:b/>
          <w:bCs/>
          <w:sz w:val="24"/>
          <w:szCs w:val="28"/>
        </w:rPr>
        <w:t xml:space="preserve"> </w:t>
      </w:r>
      <w:r w:rsidRPr="00A46C05">
        <w:rPr>
          <w:rFonts w:ascii="Arial" w:hAnsi="Arial" w:cs="Arial"/>
          <w:b/>
          <w:bCs/>
          <w:sz w:val="24"/>
          <w:szCs w:val="28"/>
        </w:rPr>
        <w:t xml:space="preserve"> </w:t>
      </w:r>
    </w:p>
    <w:p w14:paraId="2E12A229" w14:textId="77777777" w:rsidR="003008E5" w:rsidRDefault="003008E5" w:rsidP="00A46C05">
      <w:pPr>
        <w:pStyle w:val="NoSpacing"/>
        <w:rPr>
          <w:rFonts w:ascii="Arial" w:hAnsi="Arial" w:cs="Arial"/>
          <w:b/>
          <w:bCs/>
          <w:sz w:val="20"/>
        </w:rPr>
      </w:pPr>
    </w:p>
    <w:p w14:paraId="03C8C36D" w14:textId="0D9E5F48" w:rsidR="00A46C05" w:rsidRPr="00A46C05" w:rsidRDefault="00A46C05" w:rsidP="00A46C05">
      <w:pPr>
        <w:pStyle w:val="NoSpacing"/>
        <w:rPr>
          <w:rFonts w:ascii="Arial" w:hAnsi="Arial" w:cs="Arial"/>
          <w:sz w:val="24"/>
          <w:szCs w:val="28"/>
        </w:rPr>
      </w:pPr>
      <w:r w:rsidRPr="00A46C05">
        <w:rPr>
          <w:rFonts w:ascii="Arial" w:hAnsi="Arial" w:cs="Arial"/>
          <w:b/>
          <w:bCs/>
          <w:sz w:val="24"/>
          <w:szCs w:val="28"/>
        </w:rPr>
        <w:t>D.</w:t>
      </w:r>
      <w:r w:rsidR="006778DA">
        <w:rPr>
          <w:rFonts w:ascii="Arial" w:hAnsi="Arial" w:cs="Arial"/>
          <w:b/>
          <w:bCs/>
          <w:sz w:val="24"/>
          <w:szCs w:val="28"/>
        </w:rPr>
        <w:t>4.3</w:t>
      </w:r>
      <w:r w:rsidRPr="00A46C05">
        <w:rPr>
          <w:rFonts w:ascii="Arial" w:hAnsi="Arial" w:cs="Arial"/>
          <w:b/>
          <w:bCs/>
          <w:sz w:val="24"/>
          <w:szCs w:val="28"/>
        </w:rPr>
        <w:t xml:space="preserve">.1 </w:t>
      </w:r>
      <w:r w:rsidR="006778DA">
        <w:rPr>
          <w:rFonts w:ascii="Arial" w:hAnsi="Arial" w:cs="Arial"/>
          <w:b/>
          <w:bCs/>
          <w:sz w:val="24"/>
          <w:szCs w:val="28"/>
        </w:rPr>
        <w:t>–</w:t>
      </w:r>
      <w:r w:rsidRPr="00A46C05">
        <w:rPr>
          <w:rFonts w:ascii="Arial" w:hAnsi="Arial" w:cs="Arial"/>
          <w:b/>
          <w:bCs/>
          <w:sz w:val="24"/>
          <w:szCs w:val="28"/>
        </w:rPr>
        <w:t xml:space="preserve"> Points</w:t>
      </w:r>
      <w:r w:rsidR="006778DA">
        <w:rPr>
          <w:rFonts w:ascii="Arial" w:hAnsi="Arial" w:cs="Arial"/>
          <w:b/>
          <w:bCs/>
          <w:sz w:val="24"/>
          <w:szCs w:val="28"/>
        </w:rPr>
        <w:t xml:space="preserve"> </w:t>
      </w:r>
      <w:r w:rsidRPr="00A46C05">
        <w:rPr>
          <w:rFonts w:ascii="Arial" w:hAnsi="Arial" w:cs="Arial"/>
          <w:b/>
          <w:bCs/>
          <w:sz w:val="24"/>
          <w:szCs w:val="28"/>
        </w:rPr>
        <w:t xml:space="preserve"> </w:t>
      </w:r>
    </w:p>
    <w:p w14:paraId="7DE2A2A9" w14:textId="77777777" w:rsidR="003008E5" w:rsidRDefault="003008E5" w:rsidP="00A46C05">
      <w:pPr>
        <w:pStyle w:val="NoSpacing"/>
        <w:rPr>
          <w:rFonts w:ascii="Arial" w:hAnsi="Arial" w:cs="Arial"/>
          <w:sz w:val="20"/>
        </w:rPr>
      </w:pPr>
    </w:p>
    <w:p w14:paraId="47FDDFEC" w14:textId="6CAEE7C0" w:rsidR="00A46C05" w:rsidRPr="00A46C05" w:rsidRDefault="00A46C05" w:rsidP="00A46C05">
      <w:pPr>
        <w:pStyle w:val="NoSpacing"/>
        <w:rPr>
          <w:rFonts w:ascii="Arial" w:hAnsi="Arial" w:cs="Arial"/>
          <w:sz w:val="20"/>
        </w:rPr>
      </w:pPr>
      <w:r w:rsidRPr="00A46C05">
        <w:rPr>
          <w:rFonts w:ascii="Arial" w:hAnsi="Arial" w:cs="Arial"/>
          <w:sz w:val="20"/>
        </w:rPr>
        <w:t xml:space="preserve">The maximum possible </w:t>
      </w:r>
      <w:proofErr w:type="gramStart"/>
      <w:r w:rsidRPr="00A46C05">
        <w:rPr>
          <w:rFonts w:ascii="Arial" w:hAnsi="Arial" w:cs="Arial"/>
          <w:sz w:val="20"/>
        </w:rPr>
        <w:t>points</w:t>
      </w:r>
      <w:proofErr w:type="gramEnd"/>
      <w:r w:rsidRPr="00A46C05">
        <w:rPr>
          <w:rFonts w:ascii="Arial" w:hAnsi="Arial" w:cs="Arial"/>
          <w:sz w:val="20"/>
        </w:rPr>
        <w:t xml:space="preserve"> for </w:t>
      </w:r>
      <w:r w:rsidR="00922772">
        <w:rPr>
          <w:rFonts w:ascii="Arial" w:hAnsi="Arial" w:cs="Arial"/>
          <w:sz w:val="20"/>
        </w:rPr>
        <w:t xml:space="preserve">the </w:t>
      </w:r>
      <w:r w:rsidR="00915CF1">
        <w:rPr>
          <w:rFonts w:ascii="Arial" w:hAnsi="Arial" w:cs="Arial"/>
          <w:sz w:val="20"/>
        </w:rPr>
        <w:t>race</w:t>
      </w:r>
      <w:r w:rsidR="00922772" w:rsidRPr="00A46C05">
        <w:rPr>
          <w:rFonts w:ascii="Arial" w:hAnsi="Arial" w:cs="Arial"/>
          <w:sz w:val="20"/>
        </w:rPr>
        <w:t xml:space="preserve"> </w:t>
      </w:r>
      <w:r w:rsidR="00922772">
        <w:rPr>
          <w:rFonts w:ascii="Arial" w:hAnsi="Arial" w:cs="Arial"/>
          <w:sz w:val="20"/>
        </w:rPr>
        <w:t xml:space="preserve">is </w:t>
      </w:r>
      <w:r w:rsidR="002B10E3">
        <w:rPr>
          <w:rFonts w:ascii="Arial" w:hAnsi="Arial" w:cs="Arial"/>
          <w:sz w:val="20"/>
        </w:rPr>
        <w:t>100</w:t>
      </w:r>
      <w:r w:rsidRPr="00A46C05">
        <w:rPr>
          <w:rFonts w:ascii="Arial" w:hAnsi="Arial" w:cs="Arial"/>
          <w:sz w:val="20"/>
        </w:rPr>
        <w:t xml:space="preserve"> points. </w:t>
      </w:r>
    </w:p>
    <w:p w14:paraId="15979E81" w14:textId="77777777" w:rsidR="003008E5" w:rsidRDefault="003008E5" w:rsidP="00A46C05">
      <w:pPr>
        <w:pStyle w:val="NoSpacing"/>
        <w:rPr>
          <w:rFonts w:ascii="Arial" w:hAnsi="Arial" w:cs="Arial"/>
          <w:b/>
          <w:bCs/>
          <w:sz w:val="20"/>
        </w:rPr>
      </w:pPr>
    </w:p>
    <w:p w14:paraId="71844AD5" w14:textId="004C0498" w:rsidR="00A46C05" w:rsidRPr="00A46C05" w:rsidRDefault="00A46C05" w:rsidP="00A46C05">
      <w:pPr>
        <w:pStyle w:val="NoSpacing"/>
        <w:rPr>
          <w:rFonts w:ascii="Arial" w:hAnsi="Arial" w:cs="Arial"/>
          <w:sz w:val="24"/>
          <w:szCs w:val="28"/>
        </w:rPr>
      </w:pPr>
      <w:r w:rsidRPr="00A46C05">
        <w:rPr>
          <w:rFonts w:ascii="Arial" w:hAnsi="Arial" w:cs="Arial"/>
          <w:b/>
          <w:bCs/>
          <w:sz w:val="24"/>
          <w:szCs w:val="28"/>
        </w:rPr>
        <w:t>D.</w:t>
      </w:r>
      <w:r w:rsidR="006778DA">
        <w:rPr>
          <w:rFonts w:ascii="Arial" w:hAnsi="Arial" w:cs="Arial"/>
          <w:b/>
          <w:bCs/>
          <w:sz w:val="24"/>
          <w:szCs w:val="28"/>
        </w:rPr>
        <w:t>4.3</w:t>
      </w:r>
      <w:r w:rsidRPr="00A46C05">
        <w:rPr>
          <w:rFonts w:ascii="Arial" w:hAnsi="Arial" w:cs="Arial"/>
          <w:b/>
          <w:bCs/>
          <w:sz w:val="24"/>
          <w:szCs w:val="28"/>
        </w:rPr>
        <w:t xml:space="preserve">.2 - Determination of Winner </w:t>
      </w:r>
    </w:p>
    <w:p w14:paraId="29EAEC68" w14:textId="77777777" w:rsidR="003008E5" w:rsidRDefault="003008E5" w:rsidP="00D44269">
      <w:pPr>
        <w:pStyle w:val="NoSpacing"/>
        <w:rPr>
          <w:rFonts w:ascii="Arial" w:hAnsi="Arial" w:cs="Arial"/>
          <w:sz w:val="20"/>
        </w:rPr>
      </w:pPr>
    </w:p>
    <w:p w14:paraId="711853F0" w14:textId="1195D059" w:rsidR="00D44269" w:rsidRPr="00D44269" w:rsidRDefault="00A46C05" w:rsidP="00D44269">
      <w:pPr>
        <w:pStyle w:val="NoSpacing"/>
        <w:rPr>
          <w:rFonts w:ascii="Arial" w:hAnsi="Arial" w:cs="Arial"/>
          <w:sz w:val="20"/>
        </w:rPr>
      </w:pPr>
      <w:r w:rsidRPr="00A46C05">
        <w:rPr>
          <w:rFonts w:ascii="Arial" w:hAnsi="Arial" w:cs="Arial"/>
          <w:sz w:val="20"/>
        </w:rPr>
        <w:t xml:space="preserve">a. The team that completes the greatest number of scored laps in the time set for the competition will be declared the winner. </w:t>
      </w:r>
    </w:p>
    <w:p w14:paraId="4D5911BA" w14:textId="6FC4FFC3" w:rsidR="00D44269" w:rsidRPr="00D44269" w:rsidRDefault="00D44269" w:rsidP="00D44269">
      <w:pPr>
        <w:pStyle w:val="NoSpacing"/>
        <w:rPr>
          <w:rFonts w:ascii="Arial" w:hAnsi="Arial" w:cs="Arial"/>
          <w:sz w:val="20"/>
        </w:rPr>
      </w:pPr>
      <w:r w:rsidRPr="00D44269">
        <w:rPr>
          <w:rFonts w:ascii="Arial" w:hAnsi="Arial" w:cs="Arial"/>
          <w:sz w:val="20"/>
        </w:rPr>
        <w:t>b. In competitions of a given distance, the leading car</w:t>
      </w:r>
      <w:r w:rsidR="00B716EB">
        <w:rPr>
          <w:rFonts w:ascii="Arial" w:hAnsi="Arial" w:cs="Arial"/>
          <w:sz w:val="20"/>
        </w:rPr>
        <w:t xml:space="preserve"> that finishes the set number of laps first will be declared the winner</w:t>
      </w:r>
      <w:r w:rsidR="006D38CF">
        <w:rPr>
          <w:rFonts w:ascii="Arial" w:hAnsi="Arial" w:cs="Arial"/>
          <w:sz w:val="20"/>
        </w:rPr>
        <w:t xml:space="preserve"> and subsequent finishers will be recorded as they complete the </w:t>
      </w:r>
      <w:r w:rsidR="00BD58B4">
        <w:rPr>
          <w:rFonts w:ascii="Arial" w:hAnsi="Arial" w:cs="Arial"/>
          <w:sz w:val="20"/>
        </w:rPr>
        <w:t>required distance</w:t>
      </w:r>
      <w:r w:rsidRPr="00D44269">
        <w:rPr>
          <w:rFonts w:ascii="Arial" w:hAnsi="Arial" w:cs="Arial"/>
          <w:sz w:val="20"/>
        </w:rPr>
        <w:t xml:space="preserve">. </w:t>
      </w:r>
    </w:p>
    <w:p w14:paraId="4820117E" w14:textId="77777777" w:rsidR="003008E5" w:rsidRDefault="003008E5" w:rsidP="00D44269">
      <w:pPr>
        <w:pStyle w:val="NoSpacing"/>
        <w:rPr>
          <w:rFonts w:ascii="Arial" w:hAnsi="Arial" w:cs="Arial"/>
          <w:b/>
          <w:bCs/>
          <w:sz w:val="20"/>
        </w:rPr>
      </w:pPr>
    </w:p>
    <w:p w14:paraId="6440D537" w14:textId="1380D066" w:rsidR="00D44269" w:rsidRPr="00D44269" w:rsidRDefault="00D44269" w:rsidP="00D44269">
      <w:pPr>
        <w:pStyle w:val="NoSpacing"/>
        <w:rPr>
          <w:rFonts w:ascii="Arial" w:hAnsi="Arial" w:cs="Arial"/>
          <w:sz w:val="24"/>
          <w:szCs w:val="28"/>
        </w:rPr>
      </w:pPr>
      <w:r w:rsidRPr="00D44269">
        <w:rPr>
          <w:rFonts w:ascii="Arial" w:hAnsi="Arial" w:cs="Arial"/>
          <w:b/>
          <w:bCs/>
          <w:sz w:val="24"/>
          <w:szCs w:val="28"/>
        </w:rPr>
        <w:t>D.</w:t>
      </w:r>
      <w:r w:rsidR="006778DA">
        <w:rPr>
          <w:rFonts w:ascii="Arial" w:hAnsi="Arial" w:cs="Arial"/>
          <w:b/>
          <w:bCs/>
          <w:sz w:val="24"/>
          <w:szCs w:val="28"/>
        </w:rPr>
        <w:t>4.3</w:t>
      </w:r>
      <w:r w:rsidRPr="00D44269">
        <w:rPr>
          <w:rFonts w:ascii="Arial" w:hAnsi="Arial" w:cs="Arial"/>
          <w:b/>
          <w:bCs/>
          <w:sz w:val="24"/>
          <w:szCs w:val="28"/>
        </w:rPr>
        <w:t xml:space="preserve">.3 - Scored Laps </w:t>
      </w:r>
    </w:p>
    <w:p w14:paraId="2753BEC8" w14:textId="77777777" w:rsidR="003008E5" w:rsidRDefault="003008E5" w:rsidP="00D44269">
      <w:pPr>
        <w:pStyle w:val="NoSpacing"/>
        <w:rPr>
          <w:rFonts w:ascii="Arial" w:hAnsi="Arial" w:cs="Arial"/>
          <w:sz w:val="20"/>
        </w:rPr>
      </w:pPr>
    </w:p>
    <w:p w14:paraId="26408D20" w14:textId="200628B1" w:rsidR="00D44269" w:rsidRPr="00D44269" w:rsidRDefault="00D44269" w:rsidP="00D44269">
      <w:pPr>
        <w:pStyle w:val="NoSpacing"/>
        <w:rPr>
          <w:rFonts w:ascii="Arial" w:hAnsi="Arial" w:cs="Arial"/>
          <w:sz w:val="20"/>
        </w:rPr>
      </w:pPr>
      <w:r w:rsidRPr="00D44269">
        <w:rPr>
          <w:rFonts w:ascii="Arial" w:hAnsi="Arial" w:cs="Arial"/>
          <w:sz w:val="20"/>
        </w:rPr>
        <w:t xml:space="preserve">Scored laps are the number of full laps </w:t>
      </w:r>
      <w:proofErr w:type="gramStart"/>
      <w:r w:rsidRPr="00D44269">
        <w:rPr>
          <w:rFonts w:ascii="Arial" w:hAnsi="Arial" w:cs="Arial"/>
          <w:sz w:val="20"/>
        </w:rPr>
        <w:t>actually completed</w:t>
      </w:r>
      <w:proofErr w:type="gramEnd"/>
      <w:r w:rsidRPr="00D44269">
        <w:rPr>
          <w:rFonts w:ascii="Arial" w:hAnsi="Arial" w:cs="Arial"/>
          <w:sz w:val="20"/>
        </w:rPr>
        <w:t xml:space="preserve"> during the endurance event. Only full laps count, partial laps do not count for score. A vehicle must cross the timing line under its own power for a lap to be counted. </w:t>
      </w:r>
    </w:p>
    <w:p w14:paraId="1DB0BB17" w14:textId="77777777" w:rsidR="003008E5" w:rsidRDefault="003008E5" w:rsidP="00D44269">
      <w:pPr>
        <w:pStyle w:val="NoSpacing"/>
        <w:rPr>
          <w:rFonts w:ascii="Arial" w:hAnsi="Arial" w:cs="Arial"/>
          <w:b/>
          <w:bCs/>
          <w:sz w:val="20"/>
        </w:rPr>
      </w:pPr>
    </w:p>
    <w:p w14:paraId="1572DEEB" w14:textId="0E46BA53" w:rsidR="00D44269" w:rsidRPr="00D44269" w:rsidRDefault="00D44269" w:rsidP="00D44269">
      <w:pPr>
        <w:pStyle w:val="NoSpacing"/>
        <w:rPr>
          <w:rFonts w:ascii="Arial" w:hAnsi="Arial" w:cs="Arial"/>
          <w:sz w:val="24"/>
          <w:szCs w:val="28"/>
        </w:rPr>
      </w:pPr>
      <w:r w:rsidRPr="00D44269">
        <w:rPr>
          <w:rFonts w:ascii="Arial" w:hAnsi="Arial" w:cs="Arial"/>
          <w:b/>
          <w:bCs/>
          <w:sz w:val="24"/>
          <w:szCs w:val="28"/>
        </w:rPr>
        <w:t>D.</w:t>
      </w:r>
      <w:r w:rsidR="006778DA">
        <w:rPr>
          <w:rFonts w:ascii="Arial" w:hAnsi="Arial" w:cs="Arial"/>
          <w:b/>
          <w:bCs/>
          <w:sz w:val="24"/>
          <w:szCs w:val="28"/>
        </w:rPr>
        <w:t>4.3</w:t>
      </w:r>
      <w:r w:rsidRPr="00D44269">
        <w:rPr>
          <w:rFonts w:ascii="Arial" w:hAnsi="Arial" w:cs="Arial"/>
          <w:b/>
          <w:bCs/>
          <w:sz w:val="24"/>
          <w:szCs w:val="28"/>
        </w:rPr>
        <w:t xml:space="preserve">.4 - Finish Order </w:t>
      </w:r>
    </w:p>
    <w:p w14:paraId="7D51C491" w14:textId="77777777" w:rsidR="003008E5" w:rsidRDefault="003008E5" w:rsidP="00D44269">
      <w:pPr>
        <w:pStyle w:val="NoSpacing"/>
        <w:rPr>
          <w:rFonts w:ascii="Arial" w:hAnsi="Arial" w:cs="Arial"/>
          <w:sz w:val="20"/>
        </w:rPr>
      </w:pPr>
    </w:p>
    <w:p w14:paraId="72DE8C20" w14:textId="1E60A976" w:rsidR="00D44269" w:rsidRPr="00D44269" w:rsidRDefault="00D44269" w:rsidP="00D44269">
      <w:pPr>
        <w:pStyle w:val="NoSpacing"/>
        <w:rPr>
          <w:rFonts w:ascii="Arial" w:hAnsi="Arial" w:cs="Arial"/>
          <w:sz w:val="20"/>
        </w:rPr>
      </w:pPr>
      <w:r w:rsidRPr="00D44269">
        <w:rPr>
          <w:rFonts w:ascii="Arial" w:hAnsi="Arial" w:cs="Arial"/>
          <w:sz w:val="20"/>
        </w:rPr>
        <w:t xml:space="preserve">Finish order is the sequence in which vehicles cross the finish line after the lap scoring period has ended. </w:t>
      </w:r>
      <w:proofErr w:type="gramStart"/>
      <w:r w:rsidRPr="00D44269">
        <w:rPr>
          <w:rFonts w:ascii="Arial" w:hAnsi="Arial" w:cs="Arial"/>
          <w:sz w:val="20"/>
        </w:rPr>
        <w:t>Finish</w:t>
      </w:r>
      <w:proofErr w:type="gramEnd"/>
      <w:r w:rsidRPr="00D44269">
        <w:rPr>
          <w:rFonts w:ascii="Arial" w:hAnsi="Arial" w:cs="Arial"/>
          <w:sz w:val="20"/>
        </w:rPr>
        <w:t xml:space="preserve"> order determines the ranking of teams completing the same number of laps. For example, if the top four teams finish with the same number of laps, then they will be ranked 1st to 4th based on their finish order. </w:t>
      </w:r>
    </w:p>
    <w:p w14:paraId="2C7CA9D1" w14:textId="77777777" w:rsidR="0020373B" w:rsidRDefault="0020373B" w:rsidP="0020373B">
      <w:pPr>
        <w:pStyle w:val="NoSpacing"/>
        <w:rPr>
          <w:rFonts w:ascii="Arial" w:hAnsi="Arial" w:cs="Arial"/>
          <w:sz w:val="20"/>
          <w:szCs w:val="20"/>
        </w:rPr>
      </w:pPr>
    </w:p>
    <w:p w14:paraId="0A92D684" w14:textId="2F3729F7" w:rsidR="00DF3E05" w:rsidRPr="006778DA" w:rsidRDefault="00DF3E05" w:rsidP="00DF3E05">
      <w:pPr>
        <w:pStyle w:val="NoSpacing"/>
        <w:rPr>
          <w:rFonts w:ascii="Arial" w:hAnsi="Arial" w:cs="Arial"/>
          <w:sz w:val="28"/>
          <w:szCs w:val="32"/>
        </w:rPr>
      </w:pPr>
      <w:r w:rsidRPr="006778DA">
        <w:rPr>
          <w:rFonts w:ascii="Arial" w:hAnsi="Arial" w:cs="Arial"/>
          <w:b/>
          <w:bCs/>
          <w:sz w:val="28"/>
          <w:szCs w:val="32"/>
        </w:rPr>
        <w:t xml:space="preserve">Article </w:t>
      </w:r>
      <w:r w:rsidR="000F58ED">
        <w:rPr>
          <w:rFonts w:ascii="Arial" w:hAnsi="Arial" w:cs="Arial"/>
          <w:b/>
          <w:bCs/>
          <w:sz w:val="28"/>
          <w:szCs w:val="32"/>
        </w:rPr>
        <w:t>5</w:t>
      </w:r>
      <w:r w:rsidRPr="006778DA">
        <w:rPr>
          <w:rFonts w:ascii="Arial" w:hAnsi="Arial" w:cs="Arial"/>
          <w:b/>
          <w:bCs/>
          <w:sz w:val="28"/>
          <w:szCs w:val="32"/>
        </w:rPr>
        <w:t xml:space="preserve"> - General Event Procedures and Regulations </w:t>
      </w:r>
    </w:p>
    <w:p w14:paraId="314A1C73" w14:textId="77777777" w:rsidR="00383EC0" w:rsidRDefault="00383EC0" w:rsidP="00DF3E05">
      <w:pPr>
        <w:pStyle w:val="NoSpacing"/>
        <w:rPr>
          <w:rFonts w:ascii="Arial" w:hAnsi="Arial" w:cs="Arial"/>
          <w:b/>
          <w:bCs/>
          <w:sz w:val="20"/>
        </w:rPr>
      </w:pPr>
    </w:p>
    <w:p w14:paraId="3E3C3D7A" w14:textId="38510DFC" w:rsidR="00DF3E05" w:rsidRPr="00DF3E05" w:rsidRDefault="00DF3E05" w:rsidP="00DF3E05">
      <w:pPr>
        <w:pStyle w:val="NoSpacing"/>
        <w:rPr>
          <w:rFonts w:ascii="Arial" w:hAnsi="Arial" w:cs="Arial"/>
          <w:sz w:val="24"/>
          <w:szCs w:val="28"/>
        </w:rPr>
      </w:pPr>
      <w:r w:rsidRPr="00DF3E05">
        <w:rPr>
          <w:rFonts w:ascii="Arial" w:hAnsi="Arial" w:cs="Arial"/>
          <w:b/>
          <w:bCs/>
          <w:sz w:val="24"/>
          <w:szCs w:val="28"/>
        </w:rPr>
        <w:t>D.</w:t>
      </w:r>
      <w:r w:rsidR="000F58ED">
        <w:rPr>
          <w:rFonts w:ascii="Arial" w:hAnsi="Arial" w:cs="Arial"/>
          <w:b/>
          <w:bCs/>
          <w:sz w:val="24"/>
          <w:szCs w:val="28"/>
        </w:rPr>
        <w:t>5</w:t>
      </w:r>
      <w:r w:rsidRPr="00DF3E05">
        <w:rPr>
          <w:rFonts w:ascii="Arial" w:hAnsi="Arial" w:cs="Arial"/>
          <w:b/>
          <w:bCs/>
          <w:sz w:val="24"/>
          <w:szCs w:val="28"/>
        </w:rPr>
        <w:t xml:space="preserve">.1 </w:t>
      </w:r>
      <w:r w:rsidR="000F58ED">
        <w:rPr>
          <w:rFonts w:ascii="Arial" w:hAnsi="Arial" w:cs="Arial"/>
          <w:b/>
          <w:bCs/>
          <w:sz w:val="24"/>
          <w:szCs w:val="28"/>
        </w:rPr>
        <w:t>–</w:t>
      </w:r>
      <w:r w:rsidRPr="00DF3E05">
        <w:rPr>
          <w:rFonts w:ascii="Arial" w:hAnsi="Arial" w:cs="Arial"/>
          <w:b/>
          <w:bCs/>
          <w:sz w:val="24"/>
          <w:szCs w:val="28"/>
        </w:rPr>
        <w:t xml:space="preserve"> Safety</w:t>
      </w:r>
      <w:r w:rsidR="000F58ED">
        <w:rPr>
          <w:rFonts w:ascii="Arial" w:hAnsi="Arial" w:cs="Arial"/>
          <w:b/>
          <w:bCs/>
          <w:sz w:val="24"/>
          <w:szCs w:val="28"/>
        </w:rPr>
        <w:t xml:space="preserve"> </w:t>
      </w:r>
      <w:r w:rsidRPr="00DF3E05">
        <w:rPr>
          <w:rFonts w:ascii="Arial" w:hAnsi="Arial" w:cs="Arial"/>
          <w:b/>
          <w:bCs/>
          <w:sz w:val="24"/>
          <w:szCs w:val="28"/>
        </w:rPr>
        <w:t xml:space="preserve"> </w:t>
      </w:r>
    </w:p>
    <w:p w14:paraId="37969865" w14:textId="77777777" w:rsidR="00383EC0" w:rsidRDefault="00383EC0" w:rsidP="00DF3E05">
      <w:pPr>
        <w:pStyle w:val="NoSpacing"/>
        <w:rPr>
          <w:rFonts w:ascii="Arial" w:hAnsi="Arial" w:cs="Arial"/>
          <w:b/>
          <w:bCs/>
          <w:sz w:val="20"/>
        </w:rPr>
      </w:pPr>
    </w:p>
    <w:p w14:paraId="280F3BA7" w14:textId="1DBA9D79" w:rsidR="00DF3E05" w:rsidRPr="00DF3E05" w:rsidRDefault="00DF3E05" w:rsidP="00DF3E05">
      <w:pPr>
        <w:pStyle w:val="NoSpacing"/>
        <w:rPr>
          <w:rFonts w:ascii="Arial" w:hAnsi="Arial" w:cs="Arial"/>
          <w:sz w:val="24"/>
          <w:szCs w:val="28"/>
        </w:rPr>
      </w:pPr>
      <w:r w:rsidRPr="00DF3E05">
        <w:rPr>
          <w:rFonts w:ascii="Arial" w:hAnsi="Arial" w:cs="Arial"/>
          <w:b/>
          <w:bCs/>
          <w:sz w:val="24"/>
          <w:szCs w:val="28"/>
        </w:rPr>
        <w:t>D.</w:t>
      </w:r>
      <w:r w:rsidR="000F58ED">
        <w:rPr>
          <w:rFonts w:ascii="Arial" w:hAnsi="Arial" w:cs="Arial"/>
          <w:b/>
          <w:bCs/>
          <w:sz w:val="24"/>
          <w:szCs w:val="28"/>
        </w:rPr>
        <w:t>5</w:t>
      </w:r>
      <w:r w:rsidRPr="00DF3E05">
        <w:rPr>
          <w:rFonts w:ascii="Arial" w:hAnsi="Arial" w:cs="Arial"/>
          <w:b/>
          <w:bCs/>
          <w:sz w:val="24"/>
          <w:szCs w:val="28"/>
        </w:rPr>
        <w:t xml:space="preserve">.1.1 </w:t>
      </w:r>
      <w:r w:rsidR="000F58ED">
        <w:rPr>
          <w:rFonts w:ascii="Arial" w:hAnsi="Arial" w:cs="Arial"/>
          <w:b/>
          <w:bCs/>
          <w:sz w:val="24"/>
          <w:szCs w:val="28"/>
        </w:rPr>
        <w:t>–</w:t>
      </w:r>
      <w:r w:rsidRPr="00DF3E05">
        <w:rPr>
          <w:rFonts w:ascii="Arial" w:hAnsi="Arial" w:cs="Arial"/>
          <w:b/>
          <w:bCs/>
          <w:sz w:val="24"/>
          <w:szCs w:val="28"/>
        </w:rPr>
        <w:t xml:space="preserve"> Safety</w:t>
      </w:r>
      <w:r w:rsidR="000F58ED">
        <w:rPr>
          <w:rFonts w:ascii="Arial" w:hAnsi="Arial" w:cs="Arial"/>
          <w:b/>
          <w:bCs/>
          <w:sz w:val="24"/>
          <w:szCs w:val="28"/>
        </w:rPr>
        <w:t xml:space="preserve"> </w:t>
      </w:r>
      <w:r w:rsidRPr="00DF3E05">
        <w:rPr>
          <w:rFonts w:ascii="Arial" w:hAnsi="Arial" w:cs="Arial"/>
          <w:b/>
          <w:bCs/>
          <w:sz w:val="24"/>
          <w:szCs w:val="28"/>
        </w:rPr>
        <w:t xml:space="preserve">Vision </w:t>
      </w:r>
    </w:p>
    <w:p w14:paraId="545D6E48" w14:textId="77777777" w:rsidR="00383EC0" w:rsidRDefault="00383EC0" w:rsidP="00DF3E05">
      <w:pPr>
        <w:pStyle w:val="NoSpacing"/>
        <w:rPr>
          <w:rFonts w:ascii="Arial" w:hAnsi="Arial" w:cs="Arial"/>
          <w:sz w:val="20"/>
        </w:rPr>
      </w:pPr>
    </w:p>
    <w:p w14:paraId="6B703056" w14:textId="1130E1ED" w:rsidR="00DF3E05" w:rsidRPr="00DF3E05" w:rsidRDefault="00DF3E05" w:rsidP="00DF3E05">
      <w:pPr>
        <w:pStyle w:val="NoSpacing"/>
        <w:rPr>
          <w:rFonts w:ascii="Arial" w:hAnsi="Arial" w:cs="Arial"/>
          <w:sz w:val="20"/>
        </w:rPr>
      </w:pPr>
      <w:r w:rsidRPr="00DF3E05">
        <w:rPr>
          <w:rFonts w:ascii="Arial" w:hAnsi="Arial" w:cs="Arial"/>
          <w:sz w:val="20"/>
        </w:rPr>
        <w:t xml:space="preserve">Safety is the primary consideration in the design of </w:t>
      </w:r>
      <w:r w:rsidR="006B3501">
        <w:rPr>
          <w:rFonts w:ascii="Arial" w:hAnsi="Arial" w:cs="Arial"/>
          <w:sz w:val="20"/>
        </w:rPr>
        <w:t xml:space="preserve">Mini </w:t>
      </w:r>
      <w:r w:rsidRPr="00DF3E05">
        <w:rPr>
          <w:rFonts w:ascii="Arial" w:hAnsi="Arial" w:cs="Arial"/>
          <w:sz w:val="20"/>
        </w:rPr>
        <w:t xml:space="preserve">Baja SAE® vehicles and the conduct of the competitions. No event or competition is so important that teams and organizers cannot take the time to work safely. All participants will strive to create a safe competition where all participants return home in the same condition in which they </w:t>
      </w:r>
      <w:proofErr w:type="gramStart"/>
      <w:r w:rsidRPr="00DF3E05">
        <w:rPr>
          <w:rFonts w:ascii="Arial" w:hAnsi="Arial" w:cs="Arial"/>
          <w:sz w:val="20"/>
        </w:rPr>
        <w:t>arrived</w:t>
      </w:r>
      <w:proofErr w:type="gramEnd"/>
      <w:r w:rsidRPr="00DF3E05">
        <w:rPr>
          <w:rFonts w:ascii="Arial" w:hAnsi="Arial" w:cs="Arial"/>
          <w:sz w:val="20"/>
        </w:rPr>
        <w:t xml:space="preserve">. </w:t>
      </w:r>
    </w:p>
    <w:p w14:paraId="782BEE32" w14:textId="77777777" w:rsidR="00383EC0" w:rsidRDefault="00383EC0" w:rsidP="00DF3E05">
      <w:pPr>
        <w:pStyle w:val="NoSpacing"/>
        <w:rPr>
          <w:rFonts w:ascii="Arial" w:hAnsi="Arial" w:cs="Arial"/>
          <w:b/>
          <w:bCs/>
          <w:sz w:val="20"/>
        </w:rPr>
      </w:pPr>
    </w:p>
    <w:p w14:paraId="49FB35B3" w14:textId="79706E4F" w:rsidR="00DF3E05" w:rsidRPr="00DF3E05" w:rsidRDefault="00DF3E05" w:rsidP="00DF3E05">
      <w:pPr>
        <w:pStyle w:val="NoSpacing"/>
        <w:rPr>
          <w:rFonts w:ascii="Arial" w:hAnsi="Arial" w:cs="Arial"/>
          <w:sz w:val="24"/>
          <w:szCs w:val="28"/>
        </w:rPr>
      </w:pPr>
      <w:r w:rsidRPr="00DF3E05">
        <w:rPr>
          <w:rFonts w:ascii="Arial" w:hAnsi="Arial" w:cs="Arial"/>
          <w:b/>
          <w:bCs/>
          <w:sz w:val="24"/>
          <w:szCs w:val="28"/>
        </w:rPr>
        <w:t>D.</w:t>
      </w:r>
      <w:r w:rsidR="000F58ED">
        <w:rPr>
          <w:rFonts w:ascii="Arial" w:hAnsi="Arial" w:cs="Arial"/>
          <w:b/>
          <w:bCs/>
          <w:sz w:val="24"/>
          <w:szCs w:val="28"/>
        </w:rPr>
        <w:t>5</w:t>
      </w:r>
      <w:r w:rsidRPr="00DF3E05">
        <w:rPr>
          <w:rFonts w:ascii="Arial" w:hAnsi="Arial" w:cs="Arial"/>
          <w:b/>
          <w:bCs/>
          <w:sz w:val="24"/>
          <w:szCs w:val="28"/>
        </w:rPr>
        <w:t xml:space="preserve">.1.2 </w:t>
      </w:r>
      <w:r w:rsidR="000F58ED">
        <w:rPr>
          <w:rFonts w:ascii="Arial" w:hAnsi="Arial" w:cs="Arial"/>
          <w:b/>
          <w:bCs/>
          <w:sz w:val="24"/>
          <w:szCs w:val="28"/>
        </w:rPr>
        <w:t>–</w:t>
      </w:r>
      <w:r w:rsidRPr="00DF3E05">
        <w:rPr>
          <w:rFonts w:ascii="Arial" w:hAnsi="Arial" w:cs="Arial"/>
          <w:b/>
          <w:bCs/>
          <w:sz w:val="24"/>
          <w:szCs w:val="28"/>
        </w:rPr>
        <w:t xml:space="preserve"> First</w:t>
      </w:r>
      <w:r w:rsidR="000F58ED">
        <w:rPr>
          <w:rFonts w:ascii="Arial" w:hAnsi="Arial" w:cs="Arial"/>
          <w:b/>
          <w:bCs/>
          <w:sz w:val="24"/>
          <w:szCs w:val="28"/>
        </w:rPr>
        <w:t xml:space="preserve"> </w:t>
      </w:r>
      <w:r w:rsidRPr="00DF3E05">
        <w:rPr>
          <w:rFonts w:ascii="Arial" w:hAnsi="Arial" w:cs="Arial"/>
          <w:b/>
          <w:bCs/>
          <w:sz w:val="24"/>
          <w:szCs w:val="28"/>
        </w:rPr>
        <w:t xml:space="preserve">Aid / CPR / AED </w:t>
      </w:r>
    </w:p>
    <w:p w14:paraId="5C81380E" w14:textId="77777777" w:rsidR="00383EC0" w:rsidRDefault="00383EC0" w:rsidP="00DF3E05">
      <w:pPr>
        <w:pStyle w:val="NoSpacing"/>
        <w:rPr>
          <w:rFonts w:ascii="Arial" w:hAnsi="Arial" w:cs="Arial"/>
          <w:sz w:val="20"/>
        </w:rPr>
      </w:pPr>
    </w:p>
    <w:p w14:paraId="4547E194" w14:textId="585A3723" w:rsidR="00DF3E05" w:rsidRPr="00DF3E05" w:rsidRDefault="00DF3E05" w:rsidP="00DF3E05">
      <w:pPr>
        <w:pStyle w:val="NoSpacing"/>
        <w:rPr>
          <w:rFonts w:ascii="Arial" w:hAnsi="Arial" w:cs="Arial"/>
          <w:sz w:val="20"/>
        </w:rPr>
      </w:pPr>
      <w:r w:rsidRPr="00DF3E05">
        <w:rPr>
          <w:rFonts w:ascii="Arial" w:hAnsi="Arial" w:cs="Arial"/>
          <w:sz w:val="20"/>
        </w:rPr>
        <w:t xml:space="preserve">While medical services are always on-site at Baja SAE® events, teams are encouraged to be familiar with or trained in first aid, CPR, and the use of AED </w:t>
      </w:r>
      <w:r w:rsidR="005B7BD8">
        <w:rPr>
          <w:rFonts w:ascii="Arial" w:hAnsi="Arial" w:cs="Arial"/>
          <w:sz w:val="20"/>
        </w:rPr>
        <w:t>devices</w:t>
      </w:r>
      <w:r w:rsidRPr="00DF3E05">
        <w:rPr>
          <w:rFonts w:ascii="Arial" w:hAnsi="Arial" w:cs="Arial"/>
          <w:sz w:val="20"/>
        </w:rPr>
        <w:t xml:space="preserve">. </w:t>
      </w:r>
    </w:p>
    <w:p w14:paraId="4B24DB82" w14:textId="77777777" w:rsidR="00383EC0" w:rsidRDefault="00383EC0" w:rsidP="00DF3E05">
      <w:pPr>
        <w:pStyle w:val="NoSpacing"/>
        <w:rPr>
          <w:rFonts w:ascii="Arial" w:hAnsi="Arial" w:cs="Arial"/>
          <w:b/>
          <w:bCs/>
          <w:sz w:val="20"/>
        </w:rPr>
      </w:pPr>
    </w:p>
    <w:p w14:paraId="71A5C487" w14:textId="48281CBB" w:rsidR="00DF3E05" w:rsidRPr="00DF3E05" w:rsidRDefault="00DF3E05" w:rsidP="00DF3E05">
      <w:pPr>
        <w:pStyle w:val="NoSpacing"/>
        <w:rPr>
          <w:rFonts w:ascii="Arial" w:hAnsi="Arial" w:cs="Arial"/>
          <w:sz w:val="24"/>
          <w:szCs w:val="28"/>
        </w:rPr>
      </w:pPr>
      <w:r w:rsidRPr="00DF3E05">
        <w:rPr>
          <w:rFonts w:ascii="Arial" w:hAnsi="Arial" w:cs="Arial"/>
          <w:b/>
          <w:bCs/>
          <w:sz w:val="24"/>
          <w:szCs w:val="28"/>
        </w:rPr>
        <w:t>D.</w:t>
      </w:r>
      <w:r w:rsidR="000F58ED">
        <w:rPr>
          <w:rFonts w:ascii="Arial" w:hAnsi="Arial" w:cs="Arial"/>
          <w:b/>
          <w:bCs/>
          <w:sz w:val="24"/>
          <w:szCs w:val="28"/>
        </w:rPr>
        <w:t>5</w:t>
      </w:r>
      <w:r w:rsidRPr="00DF3E05">
        <w:rPr>
          <w:rFonts w:ascii="Arial" w:hAnsi="Arial" w:cs="Arial"/>
          <w:b/>
          <w:bCs/>
          <w:sz w:val="24"/>
          <w:szCs w:val="28"/>
        </w:rPr>
        <w:t xml:space="preserve">.1.3 </w:t>
      </w:r>
      <w:r w:rsidR="000F58ED">
        <w:rPr>
          <w:rFonts w:ascii="Arial" w:hAnsi="Arial" w:cs="Arial"/>
          <w:b/>
          <w:bCs/>
          <w:sz w:val="24"/>
          <w:szCs w:val="28"/>
        </w:rPr>
        <w:t>–</w:t>
      </w:r>
      <w:r w:rsidRPr="00DF3E05">
        <w:rPr>
          <w:rFonts w:ascii="Arial" w:hAnsi="Arial" w:cs="Arial"/>
          <w:b/>
          <w:bCs/>
          <w:sz w:val="24"/>
          <w:szCs w:val="28"/>
        </w:rPr>
        <w:t xml:space="preserve"> Approaching</w:t>
      </w:r>
      <w:r w:rsidR="000F58ED">
        <w:rPr>
          <w:rFonts w:ascii="Arial" w:hAnsi="Arial" w:cs="Arial"/>
          <w:b/>
          <w:bCs/>
          <w:sz w:val="24"/>
          <w:szCs w:val="28"/>
        </w:rPr>
        <w:t xml:space="preserve"> </w:t>
      </w:r>
      <w:r w:rsidRPr="00DF3E05">
        <w:rPr>
          <w:rFonts w:ascii="Arial" w:hAnsi="Arial" w:cs="Arial"/>
          <w:b/>
          <w:bCs/>
          <w:sz w:val="24"/>
          <w:szCs w:val="28"/>
        </w:rPr>
        <w:t xml:space="preserve">Others </w:t>
      </w:r>
    </w:p>
    <w:p w14:paraId="1782A2FE" w14:textId="77777777" w:rsidR="00383EC0" w:rsidRDefault="00383EC0" w:rsidP="00DF3E05">
      <w:pPr>
        <w:pStyle w:val="NoSpacing"/>
        <w:rPr>
          <w:rFonts w:ascii="Arial" w:hAnsi="Arial" w:cs="Arial"/>
          <w:sz w:val="20"/>
        </w:rPr>
      </w:pPr>
    </w:p>
    <w:p w14:paraId="7F71601B" w14:textId="18DAA899" w:rsidR="00DF3E05" w:rsidRPr="00DF3E05" w:rsidRDefault="00DF3E05" w:rsidP="00DF3E05">
      <w:pPr>
        <w:pStyle w:val="NoSpacing"/>
        <w:rPr>
          <w:rFonts w:ascii="Arial" w:hAnsi="Arial" w:cs="Arial"/>
          <w:sz w:val="20"/>
        </w:rPr>
      </w:pPr>
      <w:r w:rsidRPr="00DF3E05">
        <w:rPr>
          <w:rFonts w:ascii="Arial" w:hAnsi="Arial" w:cs="Arial"/>
          <w:sz w:val="20"/>
        </w:rPr>
        <w:t xml:space="preserve">All participants are empowered to directly and respectfully approach others if they see a hazardous or unsafe condition and notify the person in danger. </w:t>
      </w:r>
      <w:proofErr w:type="gramStart"/>
      <w:r w:rsidRPr="00DF3E05">
        <w:rPr>
          <w:rFonts w:ascii="Arial" w:hAnsi="Arial" w:cs="Arial"/>
          <w:sz w:val="20"/>
        </w:rPr>
        <w:t>Persons</w:t>
      </w:r>
      <w:proofErr w:type="gramEnd"/>
      <w:r w:rsidRPr="00DF3E05">
        <w:rPr>
          <w:rFonts w:ascii="Arial" w:hAnsi="Arial" w:cs="Arial"/>
          <w:sz w:val="20"/>
        </w:rPr>
        <w:t xml:space="preserve"> approached regarding </w:t>
      </w:r>
      <w:proofErr w:type="gramStart"/>
      <w:r w:rsidRPr="00DF3E05">
        <w:rPr>
          <w:rFonts w:ascii="Arial" w:hAnsi="Arial" w:cs="Arial"/>
          <w:sz w:val="20"/>
        </w:rPr>
        <w:t>a safety</w:t>
      </w:r>
      <w:proofErr w:type="gramEnd"/>
      <w:r w:rsidRPr="00DF3E05">
        <w:rPr>
          <w:rFonts w:ascii="Arial" w:hAnsi="Arial" w:cs="Arial"/>
          <w:sz w:val="20"/>
        </w:rPr>
        <w:t xml:space="preserve"> concern are obligated to respectfully acknowledge the situation and are encouraged to thank those who approached them for their concern. </w:t>
      </w:r>
    </w:p>
    <w:p w14:paraId="34AAD5D9" w14:textId="77777777" w:rsidR="00383EC0" w:rsidRDefault="00383EC0" w:rsidP="00DF3E05">
      <w:pPr>
        <w:pStyle w:val="NoSpacing"/>
        <w:rPr>
          <w:rFonts w:ascii="Arial" w:hAnsi="Arial" w:cs="Arial"/>
          <w:b/>
          <w:bCs/>
          <w:sz w:val="20"/>
        </w:rPr>
      </w:pPr>
    </w:p>
    <w:p w14:paraId="3B80EFC2" w14:textId="594B9520" w:rsidR="00DF3E05" w:rsidRPr="00DF3E05" w:rsidRDefault="00DF3E05" w:rsidP="00DF3E05">
      <w:pPr>
        <w:pStyle w:val="NoSpacing"/>
        <w:rPr>
          <w:rFonts w:ascii="Arial" w:hAnsi="Arial" w:cs="Arial"/>
          <w:sz w:val="24"/>
          <w:szCs w:val="28"/>
        </w:rPr>
      </w:pPr>
      <w:r w:rsidRPr="00DF3E05">
        <w:rPr>
          <w:rFonts w:ascii="Arial" w:hAnsi="Arial" w:cs="Arial"/>
          <w:b/>
          <w:bCs/>
          <w:sz w:val="24"/>
          <w:szCs w:val="28"/>
        </w:rPr>
        <w:t>D.</w:t>
      </w:r>
      <w:r w:rsidR="000F58ED">
        <w:rPr>
          <w:rFonts w:ascii="Arial" w:hAnsi="Arial" w:cs="Arial"/>
          <w:b/>
          <w:bCs/>
          <w:sz w:val="24"/>
          <w:szCs w:val="28"/>
        </w:rPr>
        <w:t>5</w:t>
      </w:r>
      <w:r w:rsidRPr="00DF3E05">
        <w:rPr>
          <w:rFonts w:ascii="Arial" w:hAnsi="Arial" w:cs="Arial"/>
          <w:b/>
          <w:bCs/>
          <w:sz w:val="24"/>
          <w:szCs w:val="28"/>
        </w:rPr>
        <w:t xml:space="preserve">.1.4 </w:t>
      </w:r>
      <w:r w:rsidR="000F58ED">
        <w:rPr>
          <w:rFonts w:ascii="Arial" w:hAnsi="Arial" w:cs="Arial"/>
          <w:b/>
          <w:bCs/>
          <w:sz w:val="24"/>
          <w:szCs w:val="28"/>
        </w:rPr>
        <w:t>–</w:t>
      </w:r>
      <w:r w:rsidRPr="00DF3E05">
        <w:rPr>
          <w:rFonts w:ascii="Arial" w:hAnsi="Arial" w:cs="Arial"/>
          <w:b/>
          <w:bCs/>
          <w:sz w:val="24"/>
          <w:szCs w:val="28"/>
        </w:rPr>
        <w:t xml:space="preserve"> Responsibility</w:t>
      </w:r>
      <w:r w:rsidR="000F58ED">
        <w:rPr>
          <w:rFonts w:ascii="Arial" w:hAnsi="Arial" w:cs="Arial"/>
          <w:b/>
          <w:bCs/>
          <w:sz w:val="24"/>
          <w:szCs w:val="28"/>
        </w:rPr>
        <w:t xml:space="preserve"> </w:t>
      </w:r>
      <w:r w:rsidRPr="00DF3E05">
        <w:rPr>
          <w:rFonts w:ascii="Arial" w:hAnsi="Arial" w:cs="Arial"/>
          <w:b/>
          <w:bCs/>
          <w:sz w:val="24"/>
          <w:szCs w:val="28"/>
        </w:rPr>
        <w:t xml:space="preserve"> </w:t>
      </w:r>
    </w:p>
    <w:p w14:paraId="43587E07" w14:textId="77777777" w:rsidR="00383EC0" w:rsidRDefault="00383EC0" w:rsidP="00DF3E05">
      <w:pPr>
        <w:pStyle w:val="NoSpacing"/>
        <w:rPr>
          <w:rFonts w:ascii="Arial" w:hAnsi="Arial" w:cs="Arial"/>
          <w:sz w:val="20"/>
        </w:rPr>
      </w:pPr>
    </w:p>
    <w:p w14:paraId="5C7ABA5E" w14:textId="77E26563" w:rsidR="00DF3E05" w:rsidRPr="00DF3E05" w:rsidRDefault="00DF3E05" w:rsidP="00DF3E05">
      <w:pPr>
        <w:pStyle w:val="NoSpacing"/>
        <w:rPr>
          <w:rFonts w:ascii="Arial" w:hAnsi="Arial" w:cs="Arial"/>
          <w:sz w:val="20"/>
        </w:rPr>
      </w:pPr>
      <w:r w:rsidRPr="00DF3E05">
        <w:rPr>
          <w:rFonts w:ascii="Arial" w:hAnsi="Arial" w:cs="Arial"/>
          <w:sz w:val="20"/>
        </w:rPr>
        <w:t xml:space="preserve">At all performance events, it is the responsibility of the team to ensure both the vehicle and driver meet and follow all the requirements and restrictions of the rules. </w:t>
      </w:r>
    </w:p>
    <w:p w14:paraId="6B4CA0A1" w14:textId="43FE148C" w:rsidR="00DF3E05" w:rsidRPr="00DF3E05" w:rsidRDefault="00DF3E05" w:rsidP="00DF3E05">
      <w:pPr>
        <w:pStyle w:val="NoSpacing"/>
        <w:rPr>
          <w:rFonts w:ascii="Arial" w:hAnsi="Arial" w:cs="Arial"/>
          <w:sz w:val="24"/>
          <w:szCs w:val="28"/>
        </w:rPr>
      </w:pPr>
      <w:r w:rsidRPr="00DF3E05">
        <w:rPr>
          <w:rFonts w:ascii="Arial" w:hAnsi="Arial" w:cs="Arial"/>
          <w:b/>
          <w:bCs/>
          <w:sz w:val="24"/>
          <w:szCs w:val="28"/>
        </w:rPr>
        <w:lastRenderedPageBreak/>
        <w:t>D.</w:t>
      </w:r>
      <w:r w:rsidR="000F58ED">
        <w:rPr>
          <w:rFonts w:ascii="Arial" w:hAnsi="Arial" w:cs="Arial"/>
          <w:b/>
          <w:bCs/>
          <w:sz w:val="24"/>
          <w:szCs w:val="28"/>
        </w:rPr>
        <w:t>5</w:t>
      </w:r>
      <w:r w:rsidRPr="00DF3E05">
        <w:rPr>
          <w:rFonts w:ascii="Arial" w:hAnsi="Arial" w:cs="Arial"/>
          <w:b/>
          <w:bCs/>
          <w:sz w:val="24"/>
          <w:szCs w:val="28"/>
        </w:rPr>
        <w:t xml:space="preserve">.1.5 </w:t>
      </w:r>
      <w:r w:rsidR="000F58ED">
        <w:rPr>
          <w:rFonts w:ascii="Arial" w:hAnsi="Arial" w:cs="Arial"/>
          <w:b/>
          <w:bCs/>
          <w:sz w:val="24"/>
          <w:szCs w:val="28"/>
        </w:rPr>
        <w:t>–</w:t>
      </w:r>
      <w:r w:rsidRPr="00DF3E05">
        <w:rPr>
          <w:rFonts w:ascii="Arial" w:hAnsi="Arial" w:cs="Arial"/>
          <w:b/>
          <w:bCs/>
          <w:sz w:val="24"/>
          <w:szCs w:val="28"/>
        </w:rPr>
        <w:t xml:space="preserve"> Personal</w:t>
      </w:r>
      <w:r w:rsidR="000F58ED">
        <w:rPr>
          <w:rFonts w:ascii="Arial" w:hAnsi="Arial" w:cs="Arial"/>
          <w:b/>
          <w:bCs/>
          <w:sz w:val="24"/>
          <w:szCs w:val="28"/>
        </w:rPr>
        <w:t xml:space="preserve"> </w:t>
      </w:r>
      <w:r w:rsidRPr="00DF3E05">
        <w:rPr>
          <w:rFonts w:ascii="Arial" w:hAnsi="Arial" w:cs="Arial"/>
          <w:b/>
          <w:bCs/>
          <w:sz w:val="24"/>
          <w:szCs w:val="28"/>
        </w:rPr>
        <w:t xml:space="preserve">Protective Equipment </w:t>
      </w:r>
    </w:p>
    <w:p w14:paraId="5DBF9920" w14:textId="77777777" w:rsidR="00383EC0" w:rsidRDefault="00383EC0" w:rsidP="00DF3E05">
      <w:pPr>
        <w:pStyle w:val="NoSpacing"/>
        <w:rPr>
          <w:rFonts w:ascii="Arial" w:hAnsi="Arial" w:cs="Arial"/>
          <w:sz w:val="20"/>
        </w:rPr>
      </w:pPr>
    </w:p>
    <w:p w14:paraId="75BB43AF" w14:textId="6013415E" w:rsidR="00DF3E05" w:rsidRPr="00DF3E05" w:rsidRDefault="00DF3E05" w:rsidP="00DF3E05">
      <w:pPr>
        <w:pStyle w:val="NoSpacing"/>
        <w:rPr>
          <w:rFonts w:ascii="Arial" w:hAnsi="Arial" w:cs="Arial"/>
          <w:sz w:val="20"/>
        </w:rPr>
      </w:pPr>
      <w:r w:rsidRPr="00DF3E05">
        <w:rPr>
          <w:rFonts w:ascii="Arial" w:hAnsi="Arial" w:cs="Arial"/>
          <w:sz w:val="20"/>
        </w:rPr>
        <w:t xml:space="preserve">Teams are required to furnish and use their own PPE, appropriate for the task being performed. This includes, but is not limited to: </w:t>
      </w:r>
    </w:p>
    <w:p w14:paraId="2C2092E0" w14:textId="4E071938" w:rsidR="00DF3E05" w:rsidRPr="00DF3E05" w:rsidRDefault="00DF3E05" w:rsidP="00383EC0">
      <w:pPr>
        <w:pStyle w:val="NoSpacing"/>
        <w:numPr>
          <w:ilvl w:val="0"/>
          <w:numId w:val="40"/>
        </w:numPr>
        <w:rPr>
          <w:rFonts w:ascii="Arial" w:hAnsi="Arial" w:cs="Arial"/>
          <w:sz w:val="20"/>
        </w:rPr>
      </w:pPr>
      <w:r w:rsidRPr="00DF3E05">
        <w:rPr>
          <w:rFonts w:ascii="Arial" w:hAnsi="Arial" w:cs="Arial"/>
          <w:sz w:val="20"/>
        </w:rPr>
        <w:t xml:space="preserve">Safety Glasses </w:t>
      </w:r>
    </w:p>
    <w:p w14:paraId="78AF706A" w14:textId="69513D0C" w:rsidR="00DF3E05" w:rsidRPr="00DF3E05" w:rsidRDefault="00DF3E05" w:rsidP="00383EC0">
      <w:pPr>
        <w:pStyle w:val="NoSpacing"/>
        <w:numPr>
          <w:ilvl w:val="0"/>
          <w:numId w:val="40"/>
        </w:numPr>
        <w:rPr>
          <w:rFonts w:ascii="Arial" w:hAnsi="Arial" w:cs="Arial"/>
          <w:sz w:val="20"/>
        </w:rPr>
      </w:pPr>
      <w:r w:rsidRPr="00DF3E05">
        <w:rPr>
          <w:rFonts w:ascii="Arial" w:hAnsi="Arial" w:cs="Arial"/>
          <w:sz w:val="20"/>
        </w:rPr>
        <w:t xml:space="preserve">Gloves </w:t>
      </w:r>
    </w:p>
    <w:p w14:paraId="7D7898ED" w14:textId="5D5C7DBC" w:rsidR="00DF3E05" w:rsidRPr="00DF3E05" w:rsidRDefault="00DF3E05" w:rsidP="00383EC0">
      <w:pPr>
        <w:pStyle w:val="NoSpacing"/>
        <w:numPr>
          <w:ilvl w:val="0"/>
          <w:numId w:val="40"/>
        </w:numPr>
        <w:rPr>
          <w:rFonts w:ascii="Arial" w:hAnsi="Arial" w:cs="Arial"/>
          <w:sz w:val="20"/>
        </w:rPr>
      </w:pPr>
      <w:r w:rsidRPr="00DF3E05">
        <w:rPr>
          <w:rFonts w:ascii="Arial" w:hAnsi="Arial" w:cs="Arial"/>
          <w:sz w:val="20"/>
        </w:rPr>
        <w:t xml:space="preserve">Closed Toe Shoes </w:t>
      </w:r>
    </w:p>
    <w:p w14:paraId="22743084" w14:textId="28A31F62" w:rsidR="00DF3E05" w:rsidRPr="00DF3E05" w:rsidRDefault="00DF3E05" w:rsidP="00383EC0">
      <w:pPr>
        <w:pStyle w:val="NoSpacing"/>
        <w:numPr>
          <w:ilvl w:val="0"/>
          <w:numId w:val="40"/>
        </w:numPr>
        <w:rPr>
          <w:rFonts w:ascii="Arial" w:hAnsi="Arial" w:cs="Arial"/>
          <w:sz w:val="20"/>
        </w:rPr>
      </w:pPr>
      <w:r w:rsidRPr="00DF3E05">
        <w:rPr>
          <w:rFonts w:ascii="Arial" w:hAnsi="Arial" w:cs="Arial"/>
          <w:sz w:val="20"/>
        </w:rPr>
        <w:t xml:space="preserve">Hearing Protection </w:t>
      </w:r>
    </w:p>
    <w:p w14:paraId="11FEF1C3" w14:textId="77777777" w:rsidR="0020373B" w:rsidRDefault="0020373B" w:rsidP="0020373B">
      <w:pPr>
        <w:pStyle w:val="NoSpacing"/>
        <w:rPr>
          <w:rFonts w:ascii="Arial" w:hAnsi="Arial" w:cs="Arial"/>
          <w:sz w:val="20"/>
          <w:szCs w:val="20"/>
        </w:rPr>
      </w:pPr>
    </w:p>
    <w:p w14:paraId="0BAE1988" w14:textId="5CEF839D" w:rsidR="00F93191" w:rsidRPr="00F93191" w:rsidRDefault="00F93191" w:rsidP="00F93191">
      <w:pPr>
        <w:pStyle w:val="NoSpacing"/>
        <w:rPr>
          <w:rFonts w:ascii="Arial" w:hAnsi="Arial" w:cs="Arial"/>
          <w:sz w:val="20"/>
        </w:rPr>
      </w:pPr>
      <w:r w:rsidRPr="00F93191">
        <w:rPr>
          <w:rFonts w:ascii="Arial" w:hAnsi="Arial" w:cs="Arial"/>
          <w:b/>
          <w:bCs/>
          <w:sz w:val="24"/>
          <w:szCs w:val="28"/>
        </w:rPr>
        <w:t>D.</w:t>
      </w:r>
      <w:r w:rsidR="000F58ED">
        <w:rPr>
          <w:rFonts w:ascii="Arial" w:hAnsi="Arial" w:cs="Arial"/>
          <w:b/>
          <w:bCs/>
          <w:sz w:val="24"/>
          <w:szCs w:val="28"/>
        </w:rPr>
        <w:t>5</w:t>
      </w:r>
      <w:r w:rsidRPr="00F93191">
        <w:rPr>
          <w:rFonts w:ascii="Arial" w:hAnsi="Arial" w:cs="Arial"/>
          <w:b/>
          <w:bCs/>
          <w:sz w:val="24"/>
          <w:szCs w:val="28"/>
        </w:rPr>
        <w:t xml:space="preserve">.1.6 </w:t>
      </w:r>
      <w:r w:rsidR="000F58ED">
        <w:rPr>
          <w:rFonts w:ascii="Arial" w:hAnsi="Arial" w:cs="Arial"/>
          <w:b/>
          <w:bCs/>
          <w:sz w:val="24"/>
          <w:szCs w:val="28"/>
        </w:rPr>
        <w:t>–</w:t>
      </w:r>
      <w:r w:rsidRPr="00F93191">
        <w:rPr>
          <w:rFonts w:ascii="Arial" w:hAnsi="Arial" w:cs="Arial"/>
          <w:b/>
          <w:bCs/>
          <w:sz w:val="24"/>
          <w:szCs w:val="28"/>
        </w:rPr>
        <w:t xml:space="preserve"> Key</w:t>
      </w:r>
      <w:r w:rsidR="000F58ED">
        <w:rPr>
          <w:rFonts w:ascii="Arial" w:hAnsi="Arial" w:cs="Arial"/>
          <w:b/>
          <w:bCs/>
          <w:sz w:val="24"/>
          <w:szCs w:val="28"/>
        </w:rPr>
        <w:t xml:space="preserve"> </w:t>
      </w:r>
      <w:r w:rsidRPr="00F93191">
        <w:rPr>
          <w:rFonts w:ascii="Arial" w:hAnsi="Arial" w:cs="Arial"/>
          <w:b/>
          <w:bCs/>
          <w:sz w:val="24"/>
          <w:szCs w:val="28"/>
        </w:rPr>
        <w:t xml:space="preserve">Hazards </w:t>
      </w:r>
    </w:p>
    <w:p w14:paraId="37C2B234" w14:textId="77777777" w:rsidR="00383EC0" w:rsidRDefault="00383EC0" w:rsidP="00F93191">
      <w:pPr>
        <w:pStyle w:val="NoSpacing"/>
        <w:rPr>
          <w:rFonts w:ascii="Arial" w:hAnsi="Arial" w:cs="Arial"/>
          <w:sz w:val="20"/>
        </w:rPr>
      </w:pPr>
    </w:p>
    <w:p w14:paraId="31163F50" w14:textId="451AFF58" w:rsidR="00F93191" w:rsidRPr="00F93191" w:rsidRDefault="00F93191" w:rsidP="00F93191">
      <w:pPr>
        <w:pStyle w:val="NoSpacing"/>
        <w:rPr>
          <w:rFonts w:ascii="Arial" w:hAnsi="Arial" w:cs="Arial"/>
          <w:sz w:val="20"/>
        </w:rPr>
      </w:pPr>
      <w:r w:rsidRPr="00F93191">
        <w:rPr>
          <w:rFonts w:ascii="Arial" w:hAnsi="Arial" w:cs="Arial"/>
          <w:sz w:val="20"/>
        </w:rPr>
        <w:t xml:space="preserve">All participants are encouraged to pay careful attention to the following situations: </w:t>
      </w:r>
    </w:p>
    <w:p w14:paraId="78C8A97C" w14:textId="77777777" w:rsidR="00383EC0" w:rsidRDefault="00383EC0" w:rsidP="00F93191">
      <w:pPr>
        <w:pStyle w:val="NoSpacing"/>
        <w:rPr>
          <w:rFonts w:ascii="Arial" w:hAnsi="Arial" w:cs="Arial"/>
          <w:b/>
          <w:bCs/>
          <w:sz w:val="20"/>
        </w:rPr>
      </w:pPr>
    </w:p>
    <w:p w14:paraId="3D87AFC9" w14:textId="79F8AB4B"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0F58ED">
        <w:rPr>
          <w:rFonts w:ascii="Arial" w:hAnsi="Arial" w:cs="Arial"/>
          <w:b/>
          <w:bCs/>
          <w:sz w:val="24"/>
          <w:szCs w:val="28"/>
        </w:rPr>
        <w:t>5</w:t>
      </w:r>
      <w:r w:rsidRPr="00F93191">
        <w:rPr>
          <w:rFonts w:ascii="Arial" w:hAnsi="Arial" w:cs="Arial"/>
          <w:b/>
          <w:bCs/>
          <w:sz w:val="24"/>
          <w:szCs w:val="28"/>
        </w:rPr>
        <w:t xml:space="preserve">.1.6.1 </w:t>
      </w:r>
      <w:r w:rsidR="000F58ED">
        <w:rPr>
          <w:rFonts w:ascii="Arial" w:hAnsi="Arial" w:cs="Arial"/>
          <w:b/>
          <w:bCs/>
          <w:sz w:val="24"/>
          <w:szCs w:val="28"/>
        </w:rPr>
        <w:t>–</w:t>
      </w:r>
      <w:r w:rsidRPr="00F93191">
        <w:rPr>
          <w:rFonts w:ascii="Arial" w:hAnsi="Arial" w:cs="Arial"/>
          <w:b/>
          <w:bCs/>
          <w:sz w:val="24"/>
          <w:szCs w:val="28"/>
        </w:rPr>
        <w:t xml:space="preserve"> Ascending</w:t>
      </w:r>
      <w:r w:rsidR="000F58ED">
        <w:rPr>
          <w:rFonts w:ascii="Arial" w:hAnsi="Arial" w:cs="Arial"/>
          <w:b/>
          <w:bCs/>
          <w:sz w:val="24"/>
          <w:szCs w:val="28"/>
        </w:rPr>
        <w:t xml:space="preserve"> </w:t>
      </w:r>
      <w:r w:rsidRPr="00F93191">
        <w:rPr>
          <w:rFonts w:ascii="Arial" w:hAnsi="Arial" w:cs="Arial"/>
          <w:b/>
          <w:bCs/>
          <w:sz w:val="24"/>
          <w:szCs w:val="28"/>
        </w:rPr>
        <w:t xml:space="preserve">and Descending </w:t>
      </w:r>
    </w:p>
    <w:p w14:paraId="128DAC2F" w14:textId="77777777" w:rsidR="00383EC0" w:rsidRDefault="00383EC0" w:rsidP="00F93191">
      <w:pPr>
        <w:pStyle w:val="NoSpacing"/>
        <w:rPr>
          <w:rFonts w:ascii="Arial" w:hAnsi="Arial" w:cs="Arial"/>
          <w:sz w:val="20"/>
        </w:rPr>
      </w:pPr>
    </w:p>
    <w:p w14:paraId="196F960D" w14:textId="0B168A13" w:rsidR="00F93191" w:rsidRPr="00F93191" w:rsidRDefault="00F93191" w:rsidP="00F93191">
      <w:pPr>
        <w:pStyle w:val="NoSpacing"/>
        <w:rPr>
          <w:rFonts w:ascii="Arial" w:hAnsi="Arial" w:cs="Arial"/>
          <w:sz w:val="20"/>
        </w:rPr>
      </w:pPr>
      <w:r w:rsidRPr="00F93191">
        <w:rPr>
          <w:rFonts w:ascii="Arial" w:hAnsi="Arial" w:cs="Arial"/>
          <w:sz w:val="20"/>
        </w:rPr>
        <w:t xml:space="preserve">Maintain 3-point contact when ascending and descending stairs, ladders, steps, or </w:t>
      </w:r>
      <w:r w:rsidR="005F6D96">
        <w:rPr>
          <w:rFonts w:ascii="Arial" w:hAnsi="Arial" w:cs="Arial"/>
          <w:sz w:val="20"/>
        </w:rPr>
        <w:t>risers</w:t>
      </w:r>
      <w:r w:rsidRPr="00F93191">
        <w:rPr>
          <w:rFonts w:ascii="Arial" w:hAnsi="Arial" w:cs="Arial"/>
          <w:sz w:val="20"/>
        </w:rPr>
        <w:t>. Watch for obstructions at the beginning and end of travel.</w:t>
      </w:r>
      <w:r w:rsidR="000F58ED">
        <w:rPr>
          <w:rFonts w:ascii="Arial" w:hAnsi="Arial" w:cs="Arial"/>
          <w:sz w:val="20"/>
        </w:rPr>
        <w:t xml:space="preserve"> It is possible that the event site will have a riser for drivers to stand on to better view the track while driving. </w:t>
      </w:r>
      <w:r w:rsidR="00C4001C">
        <w:rPr>
          <w:rFonts w:ascii="Arial" w:hAnsi="Arial" w:cs="Arial"/>
          <w:sz w:val="20"/>
        </w:rPr>
        <w:t>It is possible that this riser will NOT have a railing</w:t>
      </w:r>
      <w:r w:rsidR="008649D7">
        <w:rPr>
          <w:rFonts w:ascii="Arial" w:hAnsi="Arial" w:cs="Arial"/>
          <w:sz w:val="20"/>
        </w:rPr>
        <w:t xml:space="preserve">, so constant vigilance is </w:t>
      </w:r>
      <w:r w:rsidR="008205DE">
        <w:rPr>
          <w:rFonts w:ascii="Arial" w:hAnsi="Arial" w:cs="Arial"/>
          <w:sz w:val="20"/>
        </w:rPr>
        <w:t>expected.</w:t>
      </w:r>
      <w:r w:rsidRPr="00F93191">
        <w:rPr>
          <w:rFonts w:ascii="Arial" w:hAnsi="Arial" w:cs="Arial"/>
          <w:sz w:val="20"/>
        </w:rPr>
        <w:t xml:space="preserve"> </w:t>
      </w:r>
    </w:p>
    <w:p w14:paraId="78C7B28C" w14:textId="77777777" w:rsidR="00383EC0" w:rsidRDefault="00383EC0" w:rsidP="00F93191">
      <w:pPr>
        <w:pStyle w:val="NoSpacing"/>
        <w:rPr>
          <w:rFonts w:ascii="Arial" w:hAnsi="Arial" w:cs="Arial"/>
          <w:b/>
          <w:bCs/>
          <w:sz w:val="20"/>
        </w:rPr>
      </w:pPr>
    </w:p>
    <w:p w14:paraId="68DC3701" w14:textId="5E90FAC1"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8205DE">
        <w:rPr>
          <w:rFonts w:ascii="Arial" w:hAnsi="Arial" w:cs="Arial"/>
          <w:b/>
          <w:bCs/>
          <w:sz w:val="24"/>
          <w:szCs w:val="28"/>
        </w:rPr>
        <w:t>5</w:t>
      </w:r>
      <w:r w:rsidRPr="00F93191">
        <w:rPr>
          <w:rFonts w:ascii="Arial" w:hAnsi="Arial" w:cs="Arial"/>
          <w:b/>
          <w:bCs/>
          <w:sz w:val="24"/>
          <w:szCs w:val="28"/>
        </w:rPr>
        <w:t xml:space="preserve">.1.6.2 </w:t>
      </w:r>
      <w:r w:rsidR="008205DE">
        <w:rPr>
          <w:rFonts w:ascii="Arial" w:hAnsi="Arial" w:cs="Arial"/>
          <w:b/>
          <w:bCs/>
          <w:sz w:val="24"/>
          <w:szCs w:val="28"/>
        </w:rPr>
        <w:t>–</w:t>
      </w:r>
      <w:r w:rsidRPr="00F93191">
        <w:rPr>
          <w:rFonts w:ascii="Arial" w:hAnsi="Arial" w:cs="Arial"/>
          <w:b/>
          <w:bCs/>
          <w:sz w:val="24"/>
          <w:szCs w:val="28"/>
        </w:rPr>
        <w:t xml:space="preserve"> Pinch</w:t>
      </w:r>
      <w:r w:rsidR="008205DE">
        <w:rPr>
          <w:rFonts w:ascii="Arial" w:hAnsi="Arial" w:cs="Arial"/>
          <w:b/>
          <w:bCs/>
          <w:sz w:val="24"/>
          <w:szCs w:val="28"/>
        </w:rPr>
        <w:t xml:space="preserve"> </w:t>
      </w:r>
      <w:r w:rsidRPr="00F93191">
        <w:rPr>
          <w:rFonts w:ascii="Arial" w:hAnsi="Arial" w:cs="Arial"/>
          <w:b/>
          <w:bCs/>
          <w:sz w:val="24"/>
          <w:szCs w:val="28"/>
        </w:rPr>
        <w:t xml:space="preserve">Points </w:t>
      </w:r>
    </w:p>
    <w:p w14:paraId="7B39EAF6" w14:textId="77777777" w:rsidR="00383EC0" w:rsidRDefault="00383EC0" w:rsidP="00F93191">
      <w:pPr>
        <w:pStyle w:val="NoSpacing"/>
        <w:rPr>
          <w:rFonts w:ascii="Arial" w:hAnsi="Arial" w:cs="Arial"/>
          <w:sz w:val="20"/>
        </w:rPr>
      </w:pPr>
    </w:p>
    <w:p w14:paraId="633709BD" w14:textId="2EE4133A" w:rsidR="00F93191" w:rsidRPr="00F93191" w:rsidRDefault="00F93191" w:rsidP="00F93191">
      <w:pPr>
        <w:pStyle w:val="NoSpacing"/>
        <w:rPr>
          <w:rFonts w:ascii="Arial" w:hAnsi="Arial" w:cs="Arial"/>
          <w:sz w:val="20"/>
        </w:rPr>
      </w:pPr>
      <w:r w:rsidRPr="00F93191">
        <w:rPr>
          <w:rFonts w:ascii="Arial" w:hAnsi="Arial" w:cs="Arial"/>
          <w:sz w:val="20"/>
        </w:rPr>
        <w:t xml:space="preserve">Stay clear of pinch points from rotating machinery, doors, and other equipment. </w:t>
      </w:r>
      <w:r w:rsidR="004A7685">
        <w:rPr>
          <w:rFonts w:ascii="Arial" w:hAnsi="Arial" w:cs="Arial"/>
          <w:sz w:val="20"/>
        </w:rPr>
        <w:t xml:space="preserve">Team members should </w:t>
      </w:r>
      <w:r w:rsidR="005C3971">
        <w:rPr>
          <w:rFonts w:ascii="Arial" w:hAnsi="Arial" w:cs="Arial"/>
          <w:sz w:val="20"/>
        </w:rPr>
        <w:t xml:space="preserve">follow safety procedures when using </w:t>
      </w:r>
      <w:r w:rsidR="004A5196">
        <w:rPr>
          <w:rFonts w:ascii="Arial" w:hAnsi="Arial" w:cs="Arial"/>
          <w:sz w:val="20"/>
        </w:rPr>
        <w:t xml:space="preserve">additive manufacturing equipment to avoid </w:t>
      </w:r>
      <w:r w:rsidR="009D3E62">
        <w:rPr>
          <w:rFonts w:ascii="Arial" w:hAnsi="Arial" w:cs="Arial"/>
          <w:sz w:val="20"/>
        </w:rPr>
        <w:t>injury.</w:t>
      </w:r>
    </w:p>
    <w:p w14:paraId="71612887" w14:textId="77777777" w:rsidR="00383EC0" w:rsidRDefault="00383EC0" w:rsidP="00F93191">
      <w:pPr>
        <w:pStyle w:val="NoSpacing"/>
        <w:rPr>
          <w:rFonts w:ascii="Arial" w:hAnsi="Arial" w:cs="Arial"/>
          <w:b/>
          <w:bCs/>
          <w:sz w:val="20"/>
        </w:rPr>
      </w:pPr>
    </w:p>
    <w:p w14:paraId="517D7279" w14:textId="216709C4" w:rsidR="00F93191" w:rsidRPr="00F93191" w:rsidRDefault="00F93191" w:rsidP="00F93191">
      <w:pPr>
        <w:pStyle w:val="NoSpacing"/>
        <w:rPr>
          <w:rFonts w:ascii="Arial" w:hAnsi="Arial" w:cs="Arial"/>
          <w:sz w:val="20"/>
        </w:rPr>
      </w:pPr>
      <w:r w:rsidRPr="00F93191">
        <w:rPr>
          <w:rFonts w:ascii="Arial" w:hAnsi="Arial" w:cs="Arial"/>
          <w:b/>
          <w:bCs/>
          <w:szCs w:val="24"/>
        </w:rPr>
        <w:t>D.</w:t>
      </w:r>
      <w:r w:rsidR="008205DE">
        <w:rPr>
          <w:rFonts w:ascii="Arial" w:hAnsi="Arial" w:cs="Arial"/>
          <w:b/>
          <w:bCs/>
          <w:szCs w:val="24"/>
        </w:rPr>
        <w:t>5</w:t>
      </w:r>
      <w:r w:rsidRPr="00F93191">
        <w:rPr>
          <w:rFonts w:ascii="Arial" w:hAnsi="Arial" w:cs="Arial"/>
          <w:b/>
          <w:bCs/>
          <w:szCs w:val="24"/>
        </w:rPr>
        <w:t xml:space="preserve">.1.6.3 </w:t>
      </w:r>
      <w:r w:rsidR="008205DE">
        <w:rPr>
          <w:rFonts w:ascii="Arial" w:hAnsi="Arial" w:cs="Arial"/>
          <w:b/>
          <w:bCs/>
          <w:szCs w:val="24"/>
        </w:rPr>
        <w:t>–</w:t>
      </w:r>
      <w:r w:rsidRPr="00F93191">
        <w:rPr>
          <w:rFonts w:ascii="Arial" w:hAnsi="Arial" w:cs="Arial"/>
          <w:b/>
          <w:bCs/>
          <w:szCs w:val="24"/>
        </w:rPr>
        <w:t xml:space="preserve"> Hazardous</w:t>
      </w:r>
      <w:r w:rsidR="008205DE">
        <w:rPr>
          <w:rFonts w:ascii="Arial" w:hAnsi="Arial" w:cs="Arial"/>
          <w:b/>
          <w:bCs/>
          <w:szCs w:val="24"/>
        </w:rPr>
        <w:t xml:space="preserve"> </w:t>
      </w:r>
      <w:r w:rsidRPr="00F93191">
        <w:rPr>
          <w:rFonts w:ascii="Arial" w:hAnsi="Arial" w:cs="Arial"/>
          <w:b/>
          <w:bCs/>
          <w:szCs w:val="24"/>
        </w:rPr>
        <w:t xml:space="preserve">Release of Energy </w:t>
      </w:r>
    </w:p>
    <w:p w14:paraId="0C2F0D1C" w14:textId="77777777" w:rsidR="00383EC0" w:rsidRDefault="00383EC0" w:rsidP="00F93191">
      <w:pPr>
        <w:pStyle w:val="NoSpacing"/>
        <w:rPr>
          <w:rFonts w:ascii="Arial" w:hAnsi="Arial" w:cs="Arial"/>
          <w:sz w:val="20"/>
        </w:rPr>
      </w:pPr>
    </w:p>
    <w:p w14:paraId="549D6B7D" w14:textId="033F2E1D" w:rsidR="00F93191" w:rsidRPr="00F93191" w:rsidRDefault="00F93191" w:rsidP="00F93191">
      <w:pPr>
        <w:pStyle w:val="NoSpacing"/>
        <w:rPr>
          <w:rFonts w:ascii="Arial" w:hAnsi="Arial" w:cs="Arial"/>
          <w:sz w:val="20"/>
        </w:rPr>
      </w:pPr>
      <w:r w:rsidRPr="00F93191">
        <w:rPr>
          <w:rFonts w:ascii="Arial" w:hAnsi="Arial" w:cs="Arial"/>
          <w:sz w:val="20"/>
        </w:rPr>
        <w:t xml:space="preserve">Stay clear of sparks, chips, swarf, or other high-energy material. Check circuits for live wires before working on them. Depressurize high pressure air, oil, or water systems before working on them. Take care when working around </w:t>
      </w:r>
      <w:r w:rsidR="00634E2A">
        <w:rPr>
          <w:rFonts w:ascii="Arial" w:hAnsi="Arial" w:cs="Arial"/>
          <w:sz w:val="20"/>
        </w:rPr>
        <w:t>high-speed rotary tools</w:t>
      </w:r>
      <w:r w:rsidRPr="00F93191">
        <w:rPr>
          <w:rFonts w:ascii="Arial" w:hAnsi="Arial" w:cs="Arial"/>
          <w:sz w:val="20"/>
        </w:rPr>
        <w:t xml:space="preserve">, </w:t>
      </w:r>
      <w:r w:rsidR="00634E2A">
        <w:rPr>
          <w:rFonts w:ascii="Arial" w:hAnsi="Arial" w:cs="Arial"/>
          <w:sz w:val="20"/>
        </w:rPr>
        <w:t xml:space="preserve">soldering </w:t>
      </w:r>
      <w:r w:rsidR="00625A7B">
        <w:rPr>
          <w:rFonts w:ascii="Arial" w:hAnsi="Arial" w:cs="Arial"/>
          <w:sz w:val="20"/>
        </w:rPr>
        <w:t>tools</w:t>
      </w:r>
      <w:r w:rsidRPr="00F93191">
        <w:rPr>
          <w:rFonts w:ascii="Arial" w:hAnsi="Arial" w:cs="Arial"/>
          <w:sz w:val="20"/>
        </w:rPr>
        <w:t>, or other h</w:t>
      </w:r>
      <w:r w:rsidR="00634E2A">
        <w:rPr>
          <w:rFonts w:ascii="Arial" w:hAnsi="Arial" w:cs="Arial"/>
          <w:sz w:val="20"/>
        </w:rPr>
        <w:t>azardous</w:t>
      </w:r>
      <w:r w:rsidRPr="00F93191">
        <w:rPr>
          <w:rFonts w:ascii="Arial" w:hAnsi="Arial" w:cs="Arial"/>
          <w:sz w:val="20"/>
        </w:rPr>
        <w:t xml:space="preserve"> equipment. </w:t>
      </w:r>
    </w:p>
    <w:p w14:paraId="147AEB5C" w14:textId="77777777" w:rsidR="00383EC0" w:rsidRDefault="00383EC0" w:rsidP="00F93191">
      <w:pPr>
        <w:pStyle w:val="NoSpacing"/>
        <w:rPr>
          <w:rFonts w:ascii="Arial" w:hAnsi="Arial" w:cs="Arial"/>
          <w:b/>
          <w:bCs/>
          <w:sz w:val="20"/>
        </w:rPr>
      </w:pPr>
    </w:p>
    <w:p w14:paraId="36318AF4" w14:textId="2B7C0FD2"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E5165E">
        <w:rPr>
          <w:rFonts w:ascii="Arial" w:hAnsi="Arial" w:cs="Arial"/>
          <w:b/>
          <w:bCs/>
          <w:sz w:val="24"/>
          <w:szCs w:val="28"/>
        </w:rPr>
        <w:t>5</w:t>
      </w:r>
      <w:r w:rsidRPr="00F93191">
        <w:rPr>
          <w:rFonts w:ascii="Arial" w:hAnsi="Arial" w:cs="Arial"/>
          <w:b/>
          <w:bCs/>
          <w:sz w:val="24"/>
          <w:szCs w:val="28"/>
        </w:rPr>
        <w:t xml:space="preserve">.1.6.4 </w:t>
      </w:r>
      <w:r w:rsidR="00E5165E">
        <w:rPr>
          <w:rFonts w:ascii="Arial" w:hAnsi="Arial" w:cs="Arial"/>
          <w:b/>
          <w:bCs/>
          <w:sz w:val="24"/>
          <w:szCs w:val="28"/>
        </w:rPr>
        <w:t>–</w:t>
      </w:r>
      <w:r w:rsidRPr="00F93191">
        <w:rPr>
          <w:rFonts w:ascii="Arial" w:hAnsi="Arial" w:cs="Arial"/>
          <w:b/>
          <w:bCs/>
          <w:sz w:val="24"/>
          <w:szCs w:val="28"/>
        </w:rPr>
        <w:t xml:space="preserve"> Vehicle</w:t>
      </w:r>
      <w:r w:rsidR="00E5165E">
        <w:rPr>
          <w:rFonts w:ascii="Arial" w:hAnsi="Arial" w:cs="Arial"/>
          <w:b/>
          <w:bCs/>
          <w:sz w:val="24"/>
          <w:szCs w:val="28"/>
        </w:rPr>
        <w:t xml:space="preserve"> </w:t>
      </w:r>
      <w:r w:rsidRPr="00F93191">
        <w:rPr>
          <w:rFonts w:ascii="Arial" w:hAnsi="Arial" w:cs="Arial"/>
          <w:b/>
          <w:bCs/>
          <w:sz w:val="24"/>
          <w:szCs w:val="28"/>
        </w:rPr>
        <w:t xml:space="preserve">Operations </w:t>
      </w:r>
    </w:p>
    <w:p w14:paraId="26F23872" w14:textId="77777777" w:rsidR="00383EC0" w:rsidRDefault="00383EC0" w:rsidP="00F93191">
      <w:pPr>
        <w:pStyle w:val="NoSpacing"/>
        <w:rPr>
          <w:rFonts w:ascii="Arial" w:hAnsi="Arial" w:cs="Arial"/>
          <w:sz w:val="20"/>
        </w:rPr>
      </w:pPr>
    </w:p>
    <w:p w14:paraId="25AC85BD" w14:textId="186A32EB" w:rsidR="00F93191" w:rsidRPr="00F93191" w:rsidRDefault="000764C0" w:rsidP="00F93191">
      <w:pPr>
        <w:pStyle w:val="NoSpacing"/>
        <w:rPr>
          <w:rFonts w:ascii="Arial" w:hAnsi="Arial" w:cs="Arial"/>
          <w:sz w:val="20"/>
        </w:rPr>
      </w:pPr>
      <w:r>
        <w:rPr>
          <w:rFonts w:ascii="Arial" w:hAnsi="Arial" w:cs="Arial"/>
          <w:sz w:val="20"/>
        </w:rPr>
        <w:t xml:space="preserve">Vehicles are only to be driven on the course at the designated dynamic event times. Any </w:t>
      </w:r>
      <w:proofErr w:type="gramStart"/>
      <w:r>
        <w:rPr>
          <w:rFonts w:ascii="Arial" w:hAnsi="Arial" w:cs="Arial"/>
          <w:sz w:val="20"/>
        </w:rPr>
        <w:t>vehicles</w:t>
      </w:r>
      <w:proofErr w:type="gramEnd"/>
      <w:r>
        <w:rPr>
          <w:rFonts w:ascii="Arial" w:hAnsi="Arial" w:cs="Arial"/>
          <w:sz w:val="20"/>
        </w:rPr>
        <w:t xml:space="preserve"> driven within the other areas of the convention venue or hotel is strictly prohibited and grounds for disqualification. Teams may test their vehicles outside </w:t>
      </w:r>
      <w:proofErr w:type="gramStart"/>
      <w:r>
        <w:rPr>
          <w:rFonts w:ascii="Arial" w:hAnsi="Arial" w:cs="Arial"/>
          <w:sz w:val="20"/>
        </w:rPr>
        <w:t>provided that</w:t>
      </w:r>
      <w:proofErr w:type="gramEnd"/>
      <w:r>
        <w:rPr>
          <w:rFonts w:ascii="Arial" w:hAnsi="Arial" w:cs="Arial"/>
          <w:sz w:val="20"/>
        </w:rPr>
        <w:t xml:space="preserve"> they pose no hazard to others and are not destructive to any facilities.</w:t>
      </w:r>
    </w:p>
    <w:p w14:paraId="0EDDF114" w14:textId="77777777" w:rsidR="00453439" w:rsidRDefault="00453439" w:rsidP="00F93191">
      <w:pPr>
        <w:pStyle w:val="NoSpacing"/>
        <w:rPr>
          <w:rFonts w:ascii="Arial" w:hAnsi="Arial" w:cs="Arial"/>
          <w:b/>
          <w:bCs/>
          <w:sz w:val="24"/>
          <w:szCs w:val="28"/>
        </w:rPr>
      </w:pPr>
    </w:p>
    <w:p w14:paraId="669367FE" w14:textId="47151546"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E5165E">
        <w:rPr>
          <w:rFonts w:ascii="Arial" w:hAnsi="Arial" w:cs="Arial"/>
          <w:b/>
          <w:bCs/>
          <w:sz w:val="24"/>
          <w:szCs w:val="28"/>
        </w:rPr>
        <w:t>5</w:t>
      </w:r>
      <w:r w:rsidRPr="00F93191">
        <w:rPr>
          <w:rFonts w:ascii="Arial" w:hAnsi="Arial" w:cs="Arial"/>
          <w:b/>
          <w:bCs/>
          <w:sz w:val="24"/>
          <w:szCs w:val="28"/>
        </w:rPr>
        <w:t xml:space="preserve">.1.6.5 </w:t>
      </w:r>
      <w:r w:rsidR="00E5165E">
        <w:rPr>
          <w:rFonts w:ascii="Arial" w:hAnsi="Arial" w:cs="Arial"/>
          <w:b/>
          <w:bCs/>
          <w:sz w:val="24"/>
          <w:szCs w:val="28"/>
        </w:rPr>
        <w:t>–</w:t>
      </w:r>
      <w:r w:rsidRPr="00F93191">
        <w:rPr>
          <w:rFonts w:ascii="Arial" w:hAnsi="Arial" w:cs="Arial"/>
          <w:b/>
          <w:bCs/>
          <w:sz w:val="24"/>
          <w:szCs w:val="28"/>
        </w:rPr>
        <w:t xml:space="preserve"> Walking</w:t>
      </w:r>
      <w:r w:rsidR="00E5165E">
        <w:rPr>
          <w:rFonts w:ascii="Arial" w:hAnsi="Arial" w:cs="Arial"/>
          <w:b/>
          <w:bCs/>
          <w:sz w:val="24"/>
          <w:szCs w:val="28"/>
        </w:rPr>
        <w:t xml:space="preserve"> </w:t>
      </w:r>
      <w:r w:rsidRPr="00F93191">
        <w:rPr>
          <w:rFonts w:ascii="Arial" w:hAnsi="Arial" w:cs="Arial"/>
          <w:b/>
          <w:bCs/>
          <w:sz w:val="24"/>
          <w:szCs w:val="28"/>
        </w:rPr>
        <w:t xml:space="preserve">/ Path of Travel </w:t>
      </w:r>
    </w:p>
    <w:p w14:paraId="2E070477" w14:textId="77777777" w:rsidR="00383EC0" w:rsidRDefault="00383EC0" w:rsidP="00F93191">
      <w:pPr>
        <w:pStyle w:val="NoSpacing"/>
        <w:rPr>
          <w:rFonts w:ascii="Arial" w:hAnsi="Arial" w:cs="Arial"/>
          <w:sz w:val="20"/>
        </w:rPr>
      </w:pPr>
    </w:p>
    <w:p w14:paraId="40096E4A" w14:textId="36A9E01A" w:rsidR="00F93191" w:rsidRPr="00F93191" w:rsidRDefault="00F93191" w:rsidP="00F93191">
      <w:pPr>
        <w:pStyle w:val="NoSpacing"/>
        <w:rPr>
          <w:rFonts w:ascii="Arial" w:hAnsi="Arial" w:cs="Arial"/>
          <w:sz w:val="20"/>
        </w:rPr>
      </w:pPr>
      <w:r w:rsidRPr="00F93191">
        <w:rPr>
          <w:rFonts w:ascii="Arial" w:hAnsi="Arial" w:cs="Arial"/>
          <w:sz w:val="20"/>
        </w:rPr>
        <w:t xml:space="preserve">Take care to keep all walking paths clear of slip, trip, and fall hazards. </w:t>
      </w:r>
    </w:p>
    <w:p w14:paraId="01C67CAE" w14:textId="77777777" w:rsidR="00383EC0" w:rsidRDefault="00383EC0" w:rsidP="00F93191">
      <w:pPr>
        <w:pStyle w:val="NoSpacing"/>
        <w:rPr>
          <w:rFonts w:ascii="Arial" w:hAnsi="Arial" w:cs="Arial"/>
          <w:b/>
          <w:bCs/>
          <w:sz w:val="20"/>
        </w:rPr>
      </w:pPr>
    </w:p>
    <w:p w14:paraId="44D8DFC1" w14:textId="08F254A7"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E5165E">
        <w:rPr>
          <w:rFonts w:ascii="Arial" w:hAnsi="Arial" w:cs="Arial"/>
          <w:b/>
          <w:bCs/>
          <w:sz w:val="24"/>
          <w:szCs w:val="28"/>
        </w:rPr>
        <w:t>5</w:t>
      </w:r>
      <w:r w:rsidRPr="00F93191">
        <w:rPr>
          <w:rFonts w:ascii="Arial" w:hAnsi="Arial" w:cs="Arial"/>
          <w:b/>
          <w:bCs/>
          <w:sz w:val="24"/>
          <w:szCs w:val="28"/>
        </w:rPr>
        <w:t xml:space="preserve">.2 </w:t>
      </w:r>
      <w:r w:rsidR="00E5165E">
        <w:rPr>
          <w:rFonts w:ascii="Arial" w:hAnsi="Arial" w:cs="Arial"/>
          <w:b/>
          <w:bCs/>
          <w:sz w:val="24"/>
          <w:szCs w:val="28"/>
        </w:rPr>
        <w:t>–</w:t>
      </w:r>
      <w:r w:rsidRPr="00F93191">
        <w:rPr>
          <w:rFonts w:ascii="Arial" w:hAnsi="Arial" w:cs="Arial"/>
          <w:b/>
          <w:bCs/>
          <w:sz w:val="24"/>
          <w:szCs w:val="28"/>
        </w:rPr>
        <w:t xml:space="preserve"> Rules</w:t>
      </w:r>
      <w:r w:rsidR="00E5165E">
        <w:rPr>
          <w:rFonts w:ascii="Arial" w:hAnsi="Arial" w:cs="Arial"/>
          <w:b/>
          <w:bCs/>
          <w:sz w:val="24"/>
          <w:szCs w:val="28"/>
        </w:rPr>
        <w:t xml:space="preserve"> </w:t>
      </w:r>
      <w:r w:rsidRPr="00F93191">
        <w:rPr>
          <w:rFonts w:ascii="Arial" w:hAnsi="Arial" w:cs="Arial"/>
          <w:b/>
          <w:bCs/>
          <w:sz w:val="24"/>
          <w:szCs w:val="28"/>
        </w:rPr>
        <w:t xml:space="preserve">of Conduct </w:t>
      </w:r>
    </w:p>
    <w:p w14:paraId="120D4293" w14:textId="77777777" w:rsidR="00383EC0" w:rsidRDefault="00383EC0" w:rsidP="00F93191">
      <w:pPr>
        <w:pStyle w:val="NoSpacing"/>
        <w:rPr>
          <w:rFonts w:ascii="Arial" w:hAnsi="Arial" w:cs="Arial"/>
          <w:b/>
          <w:bCs/>
          <w:sz w:val="20"/>
        </w:rPr>
      </w:pPr>
    </w:p>
    <w:p w14:paraId="4F0CC4E8" w14:textId="099CB1CE"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E5165E">
        <w:rPr>
          <w:rFonts w:ascii="Arial" w:hAnsi="Arial" w:cs="Arial"/>
          <w:b/>
          <w:bCs/>
          <w:sz w:val="24"/>
          <w:szCs w:val="28"/>
        </w:rPr>
        <w:t>5</w:t>
      </w:r>
      <w:r w:rsidRPr="00F93191">
        <w:rPr>
          <w:rFonts w:ascii="Arial" w:hAnsi="Arial" w:cs="Arial"/>
          <w:b/>
          <w:bCs/>
          <w:sz w:val="24"/>
          <w:szCs w:val="28"/>
        </w:rPr>
        <w:t xml:space="preserve">.2.1 </w:t>
      </w:r>
      <w:r w:rsidR="00E5165E">
        <w:rPr>
          <w:rFonts w:ascii="Arial" w:hAnsi="Arial" w:cs="Arial"/>
          <w:b/>
          <w:bCs/>
          <w:sz w:val="24"/>
          <w:szCs w:val="28"/>
        </w:rPr>
        <w:t>–</w:t>
      </w:r>
      <w:r w:rsidRPr="00F93191">
        <w:rPr>
          <w:rFonts w:ascii="Arial" w:hAnsi="Arial" w:cs="Arial"/>
          <w:b/>
          <w:bCs/>
          <w:sz w:val="24"/>
          <w:szCs w:val="28"/>
        </w:rPr>
        <w:t xml:space="preserve"> Sportsmanlike</w:t>
      </w:r>
      <w:r w:rsidR="00E5165E">
        <w:rPr>
          <w:rFonts w:ascii="Arial" w:hAnsi="Arial" w:cs="Arial"/>
          <w:b/>
          <w:bCs/>
          <w:sz w:val="24"/>
          <w:szCs w:val="28"/>
        </w:rPr>
        <w:t xml:space="preserve"> </w:t>
      </w:r>
      <w:r w:rsidRPr="00F93191">
        <w:rPr>
          <w:rFonts w:ascii="Arial" w:hAnsi="Arial" w:cs="Arial"/>
          <w:b/>
          <w:bCs/>
          <w:sz w:val="24"/>
          <w:szCs w:val="28"/>
        </w:rPr>
        <w:t xml:space="preserve">Conduct </w:t>
      </w:r>
    </w:p>
    <w:p w14:paraId="212C809C" w14:textId="77777777" w:rsidR="00383EC0" w:rsidRDefault="00383EC0" w:rsidP="00F93191">
      <w:pPr>
        <w:pStyle w:val="NoSpacing"/>
        <w:rPr>
          <w:rFonts w:ascii="Arial" w:hAnsi="Arial" w:cs="Arial"/>
          <w:sz w:val="20"/>
        </w:rPr>
      </w:pPr>
    </w:p>
    <w:p w14:paraId="37EAD14C" w14:textId="50D6CA64" w:rsidR="00F93191" w:rsidRPr="00F93191" w:rsidRDefault="00F93191" w:rsidP="00F93191">
      <w:pPr>
        <w:pStyle w:val="NoSpacing"/>
        <w:rPr>
          <w:rFonts w:ascii="Arial" w:hAnsi="Arial" w:cs="Arial"/>
          <w:sz w:val="20"/>
        </w:rPr>
      </w:pPr>
      <w:r w:rsidRPr="00F93191">
        <w:rPr>
          <w:rFonts w:ascii="Arial" w:hAnsi="Arial" w:cs="Arial"/>
          <w:sz w:val="20"/>
        </w:rPr>
        <w:t xml:space="preserve">All </w:t>
      </w:r>
      <w:r w:rsidR="00145824">
        <w:rPr>
          <w:rFonts w:ascii="Arial" w:hAnsi="Arial" w:cs="Arial"/>
          <w:sz w:val="20"/>
        </w:rPr>
        <w:t xml:space="preserve">Mini </w:t>
      </w:r>
      <w:r w:rsidRPr="00F93191">
        <w:rPr>
          <w:rFonts w:ascii="Arial" w:hAnsi="Arial" w:cs="Arial"/>
          <w:sz w:val="20"/>
        </w:rPr>
        <w:t xml:space="preserve">Baja SAE® participants can be proud of the excellent sportsmanship and cooperation among teams that are two of the hallmarks of the series. Good conduct and compliance with the rules and the official instructions are expectations and requirements for every team member. </w:t>
      </w:r>
    </w:p>
    <w:p w14:paraId="1FCE520F" w14:textId="77777777" w:rsidR="00383EC0" w:rsidRDefault="00383EC0" w:rsidP="00F93191">
      <w:pPr>
        <w:pStyle w:val="NoSpacing"/>
        <w:rPr>
          <w:rFonts w:ascii="Arial" w:hAnsi="Arial" w:cs="Arial"/>
          <w:sz w:val="20"/>
        </w:rPr>
      </w:pPr>
    </w:p>
    <w:p w14:paraId="466C225B" w14:textId="449B95CA" w:rsidR="00F93191" w:rsidRPr="00F93191" w:rsidRDefault="00F93191" w:rsidP="00F93191">
      <w:pPr>
        <w:pStyle w:val="NoSpacing"/>
        <w:rPr>
          <w:rFonts w:ascii="Arial" w:hAnsi="Arial" w:cs="Arial"/>
          <w:sz w:val="20"/>
        </w:rPr>
      </w:pPr>
      <w:r w:rsidRPr="00F93191">
        <w:rPr>
          <w:rFonts w:ascii="Arial" w:hAnsi="Arial" w:cs="Arial"/>
          <w:sz w:val="20"/>
        </w:rPr>
        <w:t xml:space="preserve">Unsportsmanlike conduct can include arguments with officials, disobedience of official instructions and the use of abusive or threatening language to any official or other participant. Depending on the seriousness of the infraction the penalty for such actions can range from a deduction of up to fifty percent </w:t>
      </w:r>
      <w:r w:rsidRPr="00F93191">
        <w:rPr>
          <w:rFonts w:ascii="Arial" w:hAnsi="Arial" w:cs="Arial"/>
          <w:sz w:val="20"/>
        </w:rPr>
        <w:lastRenderedPageBreak/>
        <w:t xml:space="preserve">(50%) of the team’s points to expulsion of the entire team. Penalties of this type will only be imposed after a complete review of the incident by the organizer and SAE International staff. </w:t>
      </w:r>
    </w:p>
    <w:p w14:paraId="21473A7D" w14:textId="77777777" w:rsidR="00383EC0" w:rsidRDefault="00383EC0" w:rsidP="00F93191">
      <w:pPr>
        <w:pStyle w:val="NoSpacing"/>
        <w:rPr>
          <w:rFonts w:ascii="Arial" w:hAnsi="Arial" w:cs="Arial"/>
          <w:b/>
          <w:bCs/>
          <w:sz w:val="20"/>
        </w:rPr>
      </w:pPr>
    </w:p>
    <w:p w14:paraId="3D6EDD6B" w14:textId="2035ACAA"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.2.1.1 - Prohibited Material </w:t>
      </w:r>
    </w:p>
    <w:p w14:paraId="1FDDB12F" w14:textId="77777777" w:rsidR="00383EC0" w:rsidRDefault="00383EC0" w:rsidP="00F93191">
      <w:pPr>
        <w:pStyle w:val="NoSpacing"/>
        <w:rPr>
          <w:rFonts w:ascii="Arial" w:hAnsi="Arial" w:cs="Arial"/>
          <w:sz w:val="20"/>
        </w:rPr>
      </w:pPr>
    </w:p>
    <w:p w14:paraId="61311BF9" w14:textId="074FCBAB" w:rsidR="00F93191" w:rsidRPr="00F93191" w:rsidRDefault="00F93191" w:rsidP="00F93191">
      <w:pPr>
        <w:pStyle w:val="NoSpacing"/>
        <w:rPr>
          <w:rFonts w:ascii="Arial" w:hAnsi="Arial" w:cs="Arial"/>
          <w:sz w:val="20"/>
        </w:rPr>
      </w:pPr>
      <w:r w:rsidRPr="00F93191">
        <w:rPr>
          <w:rFonts w:ascii="Arial" w:hAnsi="Arial" w:cs="Arial"/>
          <w:sz w:val="20"/>
        </w:rPr>
        <w:t xml:space="preserve">Alcoholic beverages, marijuana, firearms, weapons of any type, and illegal materials are prohibited at </w:t>
      </w:r>
      <w:r w:rsidR="00C61892">
        <w:rPr>
          <w:rFonts w:ascii="Arial" w:hAnsi="Arial" w:cs="Arial"/>
          <w:sz w:val="20"/>
        </w:rPr>
        <w:t xml:space="preserve">Mini </w:t>
      </w:r>
      <w:r w:rsidRPr="00F93191">
        <w:rPr>
          <w:rFonts w:ascii="Arial" w:hAnsi="Arial" w:cs="Arial"/>
          <w:sz w:val="20"/>
        </w:rPr>
        <w:t xml:space="preserve">Baja SAE® sites during the competition. The penalty for violation of this rule is the immediate expulsion of the entire team, not just the </w:t>
      </w:r>
      <w:proofErr w:type="gramStart"/>
      <w:r w:rsidRPr="00F93191">
        <w:rPr>
          <w:rFonts w:ascii="Arial" w:hAnsi="Arial" w:cs="Arial"/>
          <w:sz w:val="20"/>
        </w:rPr>
        <w:t>individual(s)</w:t>
      </w:r>
      <w:proofErr w:type="gramEnd"/>
      <w:r w:rsidRPr="00F93191">
        <w:rPr>
          <w:rFonts w:ascii="Arial" w:hAnsi="Arial" w:cs="Arial"/>
          <w:sz w:val="20"/>
        </w:rPr>
        <w:t xml:space="preserve"> involved. This rule applies to team members, advisors and any individuals working with the team on-site. </w:t>
      </w:r>
    </w:p>
    <w:p w14:paraId="405FBC0D" w14:textId="77777777" w:rsidR="00383EC0" w:rsidRDefault="00383EC0" w:rsidP="00F93191">
      <w:pPr>
        <w:pStyle w:val="NoSpacing"/>
        <w:rPr>
          <w:rFonts w:ascii="Arial" w:hAnsi="Arial" w:cs="Arial"/>
          <w:b/>
          <w:bCs/>
          <w:sz w:val="20"/>
        </w:rPr>
      </w:pPr>
    </w:p>
    <w:p w14:paraId="340B11F3" w14:textId="60A295E4"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.2.1.2 - Tobacco Products and Electronic Cigarettes </w:t>
      </w:r>
    </w:p>
    <w:p w14:paraId="239F2395" w14:textId="77777777" w:rsidR="00383EC0" w:rsidRDefault="00383EC0" w:rsidP="00F93191">
      <w:pPr>
        <w:pStyle w:val="NoSpacing"/>
        <w:rPr>
          <w:rFonts w:ascii="Arial" w:hAnsi="Arial" w:cs="Arial"/>
          <w:sz w:val="20"/>
        </w:rPr>
      </w:pPr>
    </w:p>
    <w:p w14:paraId="27BC5FBC" w14:textId="53F2C5E7" w:rsidR="00F93191" w:rsidRPr="00F93191" w:rsidRDefault="00F93191" w:rsidP="00F93191">
      <w:pPr>
        <w:pStyle w:val="NoSpacing"/>
        <w:rPr>
          <w:rFonts w:ascii="Arial" w:hAnsi="Arial" w:cs="Arial"/>
          <w:sz w:val="20"/>
        </w:rPr>
      </w:pPr>
      <w:r w:rsidRPr="00F93191">
        <w:rPr>
          <w:rFonts w:ascii="Arial" w:hAnsi="Arial" w:cs="Arial"/>
          <w:sz w:val="20"/>
        </w:rPr>
        <w:t xml:space="preserve">The use of all tobacco and marijuana products or using e-cigarettes on-site is prohibited. </w:t>
      </w:r>
    </w:p>
    <w:p w14:paraId="40673F43" w14:textId="77777777" w:rsidR="00383EC0" w:rsidRDefault="00383EC0" w:rsidP="00F93191">
      <w:pPr>
        <w:pStyle w:val="NoSpacing"/>
        <w:rPr>
          <w:rFonts w:ascii="Arial" w:hAnsi="Arial" w:cs="Arial"/>
          <w:b/>
          <w:bCs/>
          <w:sz w:val="20"/>
        </w:rPr>
      </w:pPr>
    </w:p>
    <w:p w14:paraId="00B17B94" w14:textId="0974F78C"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.2.1.3 - Footwear </w:t>
      </w:r>
    </w:p>
    <w:p w14:paraId="5481D687" w14:textId="77777777" w:rsidR="00383EC0" w:rsidRDefault="00383EC0" w:rsidP="00F93191">
      <w:pPr>
        <w:pStyle w:val="NoSpacing"/>
        <w:rPr>
          <w:rFonts w:ascii="Arial" w:hAnsi="Arial" w:cs="Arial"/>
          <w:sz w:val="20"/>
          <w:szCs w:val="20"/>
        </w:rPr>
      </w:pPr>
    </w:p>
    <w:p w14:paraId="3EA3C023" w14:textId="433B498F" w:rsidR="00DF3E05" w:rsidRDefault="00F93191" w:rsidP="00F93191">
      <w:pPr>
        <w:pStyle w:val="NoSpacing"/>
        <w:rPr>
          <w:rFonts w:ascii="Arial" w:hAnsi="Arial" w:cs="Arial"/>
          <w:sz w:val="20"/>
          <w:szCs w:val="20"/>
        </w:rPr>
      </w:pPr>
      <w:r w:rsidRPr="00F93191">
        <w:rPr>
          <w:rFonts w:ascii="Arial" w:hAnsi="Arial" w:cs="Arial"/>
          <w:sz w:val="20"/>
          <w:szCs w:val="20"/>
        </w:rPr>
        <w:t>All individuals on-site shall wear durable and sturdy footwear. Open-toed shoes are explicitly prohibited.</w:t>
      </w:r>
    </w:p>
    <w:p w14:paraId="73E078D8" w14:textId="77777777" w:rsidR="00F93191" w:rsidRDefault="00F93191" w:rsidP="00F93191">
      <w:pPr>
        <w:pStyle w:val="NoSpacing"/>
        <w:rPr>
          <w:rFonts w:ascii="Arial" w:hAnsi="Arial" w:cs="Arial"/>
          <w:sz w:val="20"/>
          <w:szCs w:val="20"/>
        </w:rPr>
      </w:pPr>
    </w:p>
    <w:p w14:paraId="006678D1" w14:textId="044CD196"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.2.1.4 - Parties </w:t>
      </w:r>
    </w:p>
    <w:p w14:paraId="7EA42910" w14:textId="77777777" w:rsidR="0071493D" w:rsidRDefault="0071493D" w:rsidP="00F93191">
      <w:pPr>
        <w:pStyle w:val="NoSpacing"/>
        <w:rPr>
          <w:rFonts w:ascii="Arial" w:hAnsi="Arial" w:cs="Arial"/>
          <w:sz w:val="20"/>
        </w:rPr>
      </w:pPr>
    </w:p>
    <w:p w14:paraId="7635AB43" w14:textId="6FCF4C04" w:rsidR="00F93191" w:rsidRPr="00F93191" w:rsidRDefault="00F93191" w:rsidP="00F93191">
      <w:pPr>
        <w:pStyle w:val="NoSpacing"/>
        <w:rPr>
          <w:rFonts w:ascii="Arial" w:hAnsi="Arial" w:cs="Arial"/>
          <w:sz w:val="20"/>
        </w:rPr>
      </w:pPr>
      <w:r w:rsidRPr="00F93191">
        <w:rPr>
          <w:rFonts w:ascii="Arial" w:hAnsi="Arial" w:cs="Arial"/>
          <w:sz w:val="20"/>
        </w:rPr>
        <w:t xml:space="preserve">Disruptive parties either on or off-site must be prevented by the faculty advisor or team captain. </w:t>
      </w:r>
    </w:p>
    <w:p w14:paraId="111EA360" w14:textId="77777777" w:rsidR="0071493D" w:rsidRDefault="0071493D" w:rsidP="00F93191">
      <w:pPr>
        <w:pStyle w:val="NoSpacing"/>
        <w:rPr>
          <w:rFonts w:ascii="Arial" w:hAnsi="Arial" w:cs="Arial"/>
          <w:b/>
          <w:bCs/>
          <w:sz w:val="20"/>
        </w:rPr>
      </w:pPr>
    </w:p>
    <w:p w14:paraId="03F8122C" w14:textId="333C252D"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.2.1.5 - Housekeeping </w:t>
      </w:r>
    </w:p>
    <w:p w14:paraId="74EF662F" w14:textId="77777777" w:rsidR="0071493D" w:rsidRDefault="0071493D" w:rsidP="00F93191">
      <w:pPr>
        <w:pStyle w:val="NoSpacing"/>
        <w:rPr>
          <w:rFonts w:ascii="Arial" w:hAnsi="Arial" w:cs="Arial"/>
          <w:sz w:val="20"/>
        </w:rPr>
      </w:pPr>
    </w:p>
    <w:p w14:paraId="5EDDC1FA" w14:textId="246C74F3" w:rsidR="00F93191" w:rsidRPr="00F93191" w:rsidRDefault="0071493D" w:rsidP="00F93191">
      <w:pPr>
        <w:pStyle w:val="NoSpacing"/>
        <w:rPr>
          <w:rFonts w:ascii="Arial" w:hAnsi="Arial" w:cs="Arial"/>
          <w:sz w:val="20"/>
        </w:rPr>
      </w:pPr>
      <w:r w:rsidRPr="00F93191">
        <w:rPr>
          <w:rFonts w:ascii="Arial" w:hAnsi="Arial" w:cs="Arial"/>
          <w:sz w:val="20"/>
        </w:rPr>
        <w:t>Cleaning</w:t>
      </w:r>
      <w:r w:rsidR="00F93191" w:rsidRPr="00F93191">
        <w:rPr>
          <w:rFonts w:ascii="Arial" w:hAnsi="Arial" w:cs="Arial"/>
          <w:sz w:val="20"/>
        </w:rPr>
        <w:t xml:space="preserve"> of trash and debris is the responsibility of the teams. Please </w:t>
      </w:r>
      <w:proofErr w:type="gramStart"/>
      <w:r w:rsidR="00F93191" w:rsidRPr="00F93191">
        <w:rPr>
          <w:rFonts w:ascii="Arial" w:hAnsi="Arial" w:cs="Arial"/>
          <w:sz w:val="20"/>
        </w:rPr>
        <w:t>make an effort</w:t>
      </w:r>
      <w:proofErr w:type="gramEnd"/>
      <w:r w:rsidR="00F93191" w:rsidRPr="00F93191">
        <w:rPr>
          <w:rFonts w:ascii="Arial" w:hAnsi="Arial" w:cs="Arial"/>
          <w:sz w:val="20"/>
        </w:rPr>
        <w:t xml:space="preserve"> to keep the paddock area clean and uncluttered. At the close of the day, each team must clean their work area. </w:t>
      </w:r>
    </w:p>
    <w:p w14:paraId="2FC304B9" w14:textId="77777777" w:rsidR="0071493D" w:rsidRDefault="0071493D" w:rsidP="00F93191">
      <w:pPr>
        <w:pStyle w:val="NoSpacing"/>
        <w:rPr>
          <w:rFonts w:ascii="Arial" w:hAnsi="Arial" w:cs="Arial"/>
          <w:b/>
          <w:bCs/>
          <w:sz w:val="20"/>
        </w:rPr>
      </w:pPr>
    </w:p>
    <w:p w14:paraId="7C678329" w14:textId="1307CDBF"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.2.1.6 - Site Condition </w:t>
      </w:r>
    </w:p>
    <w:p w14:paraId="10118051" w14:textId="77777777" w:rsidR="0071493D" w:rsidRDefault="0071493D" w:rsidP="00F93191">
      <w:pPr>
        <w:pStyle w:val="NoSpacing"/>
        <w:rPr>
          <w:rFonts w:ascii="Arial" w:hAnsi="Arial" w:cs="Arial"/>
          <w:sz w:val="20"/>
        </w:rPr>
      </w:pPr>
    </w:p>
    <w:p w14:paraId="2A1FB8F4" w14:textId="6D23C38A" w:rsidR="00F93191" w:rsidRPr="00F93191" w:rsidRDefault="00F93191" w:rsidP="00F93191">
      <w:pPr>
        <w:pStyle w:val="NoSpacing"/>
        <w:rPr>
          <w:rFonts w:ascii="Arial" w:hAnsi="Arial" w:cs="Arial"/>
          <w:sz w:val="20"/>
        </w:rPr>
      </w:pPr>
      <w:r w:rsidRPr="00F93191">
        <w:rPr>
          <w:rFonts w:ascii="Arial" w:hAnsi="Arial" w:cs="Arial"/>
          <w:sz w:val="20"/>
        </w:rPr>
        <w:t xml:space="preserve">Please help the organizers keep the site clean. The sites used for Baja SAE® are generally private property and should be treated as such. Competitors are reminded that they are guests. All trash should be placed in the receptacles provided. Glass is not allowed on the grounds. Failure to clean the premises will result in an unsportsmanlike conduct penalty. Competitors are encouraged to clean their areas after meals. </w:t>
      </w:r>
    </w:p>
    <w:p w14:paraId="5FC39479" w14:textId="77777777" w:rsidR="0071493D" w:rsidRDefault="0071493D" w:rsidP="00F93191">
      <w:pPr>
        <w:pStyle w:val="NoSpacing"/>
        <w:rPr>
          <w:rFonts w:ascii="Arial" w:hAnsi="Arial" w:cs="Arial"/>
          <w:b/>
          <w:bCs/>
          <w:sz w:val="20"/>
        </w:rPr>
      </w:pPr>
    </w:p>
    <w:p w14:paraId="1E072243" w14:textId="2F00CBC2"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.2.1.7 - Personal Transportation </w:t>
      </w:r>
    </w:p>
    <w:p w14:paraId="5416F67E" w14:textId="77777777" w:rsidR="00A81A20" w:rsidRDefault="00A81A20" w:rsidP="00F93191">
      <w:pPr>
        <w:pStyle w:val="NoSpacing"/>
        <w:rPr>
          <w:rFonts w:ascii="Arial" w:hAnsi="Arial" w:cs="Arial"/>
          <w:sz w:val="20"/>
        </w:rPr>
      </w:pPr>
    </w:p>
    <w:p w14:paraId="12BA31F8" w14:textId="7C1DEA78" w:rsidR="00F93191" w:rsidRPr="00F93191" w:rsidRDefault="00F93191" w:rsidP="00F93191">
      <w:pPr>
        <w:pStyle w:val="NoSpacing"/>
        <w:rPr>
          <w:rFonts w:ascii="Arial" w:hAnsi="Arial" w:cs="Arial"/>
          <w:sz w:val="20"/>
        </w:rPr>
      </w:pPr>
      <w:r w:rsidRPr="00F93191">
        <w:rPr>
          <w:rFonts w:ascii="Arial" w:hAnsi="Arial" w:cs="Arial"/>
          <w:sz w:val="20"/>
        </w:rPr>
        <w:t>The use of motorcycles, quads, bicycles, scooters, skateboards, rollerblades or similar person-carrying or motor driven devices by team members and spectators in any part of the competition area</w:t>
      </w:r>
      <w:r w:rsidR="00453439">
        <w:rPr>
          <w:rFonts w:ascii="Arial" w:hAnsi="Arial" w:cs="Arial"/>
          <w:sz w:val="20"/>
        </w:rPr>
        <w:t xml:space="preserve"> </w:t>
      </w:r>
      <w:r w:rsidRPr="00F93191">
        <w:rPr>
          <w:rFonts w:ascii="Arial" w:hAnsi="Arial" w:cs="Arial"/>
          <w:sz w:val="20"/>
        </w:rPr>
        <w:t xml:space="preserve">is prohibited. </w:t>
      </w:r>
    </w:p>
    <w:p w14:paraId="7FB117AA" w14:textId="77777777" w:rsidR="00A81A20" w:rsidRDefault="00A81A20" w:rsidP="00F93191">
      <w:pPr>
        <w:pStyle w:val="NoSpacing"/>
        <w:rPr>
          <w:rFonts w:ascii="Arial" w:hAnsi="Arial" w:cs="Arial"/>
          <w:b/>
          <w:bCs/>
          <w:sz w:val="20"/>
        </w:rPr>
      </w:pPr>
    </w:p>
    <w:p w14:paraId="0C1BB177" w14:textId="3E94A8AB"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.2.2 - Spectator Rules </w:t>
      </w:r>
    </w:p>
    <w:p w14:paraId="40EB8973" w14:textId="77777777" w:rsidR="00A81A20" w:rsidRDefault="00A81A20" w:rsidP="00F93191">
      <w:pPr>
        <w:pStyle w:val="NoSpacing"/>
        <w:rPr>
          <w:rFonts w:ascii="Arial" w:hAnsi="Arial" w:cs="Arial"/>
          <w:b/>
          <w:bCs/>
          <w:sz w:val="20"/>
        </w:rPr>
      </w:pPr>
    </w:p>
    <w:p w14:paraId="1D73E8D1" w14:textId="68BF0D97" w:rsidR="00F93191" w:rsidRPr="00F93191" w:rsidRDefault="00F93191" w:rsidP="00F93191">
      <w:pPr>
        <w:pStyle w:val="NoSpacing"/>
        <w:rPr>
          <w:rFonts w:ascii="Arial" w:hAnsi="Arial" w:cs="Arial"/>
          <w:sz w:val="20"/>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.2.2.1 - General </w:t>
      </w:r>
    </w:p>
    <w:p w14:paraId="7FEA6C93" w14:textId="77777777" w:rsidR="00A81A20" w:rsidRDefault="00A81A20" w:rsidP="00F93191">
      <w:pPr>
        <w:pStyle w:val="NoSpacing"/>
        <w:rPr>
          <w:rFonts w:ascii="Arial" w:hAnsi="Arial" w:cs="Arial"/>
          <w:sz w:val="20"/>
        </w:rPr>
      </w:pPr>
    </w:p>
    <w:p w14:paraId="02B75174" w14:textId="3A238678" w:rsidR="00F93191" w:rsidRPr="00F93191" w:rsidRDefault="00F93191" w:rsidP="00F93191">
      <w:pPr>
        <w:pStyle w:val="NoSpacing"/>
        <w:rPr>
          <w:rFonts w:ascii="Arial" w:hAnsi="Arial" w:cs="Arial"/>
          <w:sz w:val="20"/>
        </w:rPr>
      </w:pPr>
      <w:r w:rsidRPr="00F93191">
        <w:rPr>
          <w:rFonts w:ascii="Arial" w:hAnsi="Arial" w:cs="Arial"/>
          <w:sz w:val="20"/>
        </w:rPr>
        <w:t xml:space="preserve">The organizers typically do not have a direct line of communication with spectators other than on-the-spot at the competition; thus, the competitors, faculty and volunteers are expected to help inform the spectators of the safety rules and help restrict spectators to the spectator areas. </w:t>
      </w:r>
    </w:p>
    <w:p w14:paraId="541EBC1D" w14:textId="77777777" w:rsidR="00A81A20" w:rsidRDefault="00A81A20" w:rsidP="00F93191">
      <w:pPr>
        <w:pStyle w:val="NoSpacing"/>
        <w:rPr>
          <w:rFonts w:ascii="Arial" w:hAnsi="Arial" w:cs="Arial"/>
          <w:b/>
          <w:bCs/>
          <w:sz w:val="20"/>
        </w:rPr>
      </w:pPr>
    </w:p>
    <w:p w14:paraId="4DBC731B" w14:textId="3A5932F9"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.2.2.2 - Alcoholic Beverages </w:t>
      </w:r>
    </w:p>
    <w:p w14:paraId="5A14E44D" w14:textId="77777777" w:rsidR="00A81A20" w:rsidRDefault="00A81A20" w:rsidP="00F93191">
      <w:pPr>
        <w:pStyle w:val="NoSpacing"/>
        <w:rPr>
          <w:rFonts w:ascii="Arial" w:hAnsi="Arial" w:cs="Arial"/>
          <w:sz w:val="20"/>
        </w:rPr>
      </w:pPr>
    </w:p>
    <w:p w14:paraId="5198B3D8" w14:textId="11613AAE" w:rsidR="00F93191" w:rsidRPr="00F93191" w:rsidRDefault="00F93191" w:rsidP="00F93191">
      <w:pPr>
        <w:pStyle w:val="NoSpacing"/>
        <w:rPr>
          <w:rFonts w:ascii="Arial" w:hAnsi="Arial" w:cs="Arial"/>
          <w:sz w:val="20"/>
        </w:rPr>
      </w:pPr>
      <w:r w:rsidRPr="00F93191">
        <w:rPr>
          <w:rFonts w:ascii="Arial" w:hAnsi="Arial" w:cs="Arial"/>
          <w:sz w:val="20"/>
        </w:rPr>
        <w:t xml:space="preserve">Spectators may not drink or possess alcoholic beverages at any competition location. </w:t>
      </w:r>
    </w:p>
    <w:p w14:paraId="57AFE140" w14:textId="77777777" w:rsidR="00A81A20" w:rsidRDefault="00A81A20" w:rsidP="00F93191">
      <w:pPr>
        <w:pStyle w:val="NoSpacing"/>
        <w:rPr>
          <w:rFonts w:ascii="Arial" w:hAnsi="Arial" w:cs="Arial"/>
          <w:b/>
          <w:bCs/>
          <w:sz w:val="20"/>
        </w:rPr>
      </w:pPr>
    </w:p>
    <w:p w14:paraId="1FDC0243" w14:textId="77777777" w:rsidR="00D06F06" w:rsidRDefault="00D06F06" w:rsidP="00F93191">
      <w:pPr>
        <w:pStyle w:val="NoSpacing"/>
        <w:rPr>
          <w:rFonts w:ascii="Arial" w:hAnsi="Arial" w:cs="Arial"/>
          <w:b/>
          <w:bCs/>
          <w:sz w:val="24"/>
          <w:szCs w:val="28"/>
        </w:rPr>
      </w:pPr>
    </w:p>
    <w:p w14:paraId="6A383890" w14:textId="5D83AEF6"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lastRenderedPageBreak/>
        <w:t>D.</w:t>
      </w:r>
      <w:r w:rsidR="00C4629E">
        <w:rPr>
          <w:rFonts w:ascii="Arial" w:hAnsi="Arial" w:cs="Arial"/>
          <w:b/>
          <w:bCs/>
          <w:sz w:val="24"/>
          <w:szCs w:val="28"/>
        </w:rPr>
        <w:t>5</w:t>
      </w:r>
      <w:r w:rsidRPr="00F93191">
        <w:rPr>
          <w:rFonts w:ascii="Arial" w:hAnsi="Arial" w:cs="Arial"/>
          <w:b/>
          <w:bCs/>
          <w:sz w:val="24"/>
          <w:szCs w:val="28"/>
        </w:rPr>
        <w:t xml:space="preserve">.2.2.3 - Access Restriction </w:t>
      </w:r>
    </w:p>
    <w:p w14:paraId="09CEDD8F" w14:textId="77777777" w:rsidR="00A81A20" w:rsidRDefault="00A81A20" w:rsidP="00F93191">
      <w:pPr>
        <w:pStyle w:val="NoSpacing"/>
        <w:rPr>
          <w:rFonts w:ascii="Arial" w:hAnsi="Arial" w:cs="Arial"/>
          <w:sz w:val="20"/>
        </w:rPr>
      </w:pPr>
    </w:p>
    <w:p w14:paraId="09DED704" w14:textId="6F9387D5" w:rsidR="00F93191" w:rsidRPr="00F93191" w:rsidRDefault="00F93191" w:rsidP="00F93191">
      <w:pPr>
        <w:pStyle w:val="NoSpacing"/>
        <w:rPr>
          <w:rFonts w:ascii="Arial" w:hAnsi="Arial" w:cs="Arial"/>
          <w:sz w:val="20"/>
        </w:rPr>
      </w:pPr>
      <w:r w:rsidRPr="00F93191">
        <w:rPr>
          <w:rFonts w:ascii="Arial" w:hAnsi="Arial" w:cs="Arial"/>
          <w:sz w:val="20"/>
        </w:rPr>
        <w:t xml:space="preserve">Spectators must </w:t>
      </w:r>
      <w:proofErr w:type="gramStart"/>
      <w:r w:rsidRPr="00F93191">
        <w:rPr>
          <w:rFonts w:ascii="Arial" w:hAnsi="Arial" w:cs="Arial"/>
          <w:sz w:val="20"/>
        </w:rPr>
        <w:t>keep-back</w:t>
      </w:r>
      <w:proofErr w:type="gramEnd"/>
      <w:r w:rsidRPr="00F93191">
        <w:rPr>
          <w:rFonts w:ascii="Arial" w:hAnsi="Arial" w:cs="Arial"/>
          <w:sz w:val="20"/>
        </w:rPr>
        <w:t xml:space="preserve"> a specified distance from the event areas as decided by SAE International and the organizers and from any area where vehicles are operating under power. Motor vehicle competitions are potentially </w:t>
      </w:r>
      <w:proofErr w:type="gramStart"/>
      <w:r w:rsidRPr="00F93191">
        <w:rPr>
          <w:rFonts w:ascii="Arial" w:hAnsi="Arial" w:cs="Arial"/>
          <w:sz w:val="20"/>
        </w:rPr>
        <w:t>dangerous</w:t>
      </w:r>
      <w:proofErr w:type="gramEnd"/>
      <w:r w:rsidRPr="00F93191">
        <w:rPr>
          <w:rFonts w:ascii="Arial" w:hAnsi="Arial" w:cs="Arial"/>
          <w:sz w:val="20"/>
        </w:rPr>
        <w:t xml:space="preserve"> and safety rules will be strictly enforced. </w:t>
      </w:r>
    </w:p>
    <w:p w14:paraId="5B5BE600" w14:textId="77777777" w:rsidR="00A81A20" w:rsidRDefault="00A81A20" w:rsidP="00F93191">
      <w:pPr>
        <w:pStyle w:val="NoSpacing"/>
        <w:rPr>
          <w:rFonts w:ascii="Arial" w:hAnsi="Arial" w:cs="Arial"/>
          <w:b/>
          <w:bCs/>
          <w:sz w:val="20"/>
        </w:rPr>
      </w:pPr>
    </w:p>
    <w:p w14:paraId="44EB5ABE" w14:textId="013CA583"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.2.2.4 - Children </w:t>
      </w:r>
    </w:p>
    <w:p w14:paraId="03539624" w14:textId="77777777" w:rsidR="00A81A20" w:rsidRDefault="00A81A20" w:rsidP="00F93191">
      <w:pPr>
        <w:pStyle w:val="NoSpacing"/>
        <w:rPr>
          <w:rFonts w:ascii="Arial" w:hAnsi="Arial" w:cs="Arial"/>
          <w:sz w:val="20"/>
        </w:rPr>
      </w:pPr>
    </w:p>
    <w:p w14:paraId="1404FDE6" w14:textId="4F3A1C11" w:rsidR="00F93191" w:rsidRPr="00F93191" w:rsidRDefault="00F93191" w:rsidP="00F93191">
      <w:pPr>
        <w:pStyle w:val="NoSpacing"/>
        <w:rPr>
          <w:rFonts w:ascii="Arial" w:hAnsi="Arial" w:cs="Arial"/>
          <w:sz w:val="20"/>
        </w:rPr>
      </w:pPr>
      <w:r w:rsidRPr="00F93191">
        <w:rPr>
          <w:rFonts w:ascii="Arial" w:hAnsi="Arial" w:cs="Arial"/>
          <w:sz w:val="20"/>
        </w:rPr>
        <w:t xml:space="preserve">A competition site is not a safe place for children and unsupervised young people. Spectators who fail to strictly control their children will be asked to leave the site. </w:t>
      </w:r>
    </w:p>
    <w:p w14:paraId="0B54CC9B" w14:textId="77777777" w:rsidR="00A81A20" w:rsidRDefault="00A81A20" w:rsidP="00F93191">
      <w:pPr>
        <w:pStyle w:val="NoSpacing"/>
        <w:rPr>
          <w:rFonts w:ascii="Arial" w:hAnsi="Arial" w:cs="Arial"/>
          <w:b/>
          <w:bCs/>
          <w:sz w:val="20"/>
        </w:rPr>
      </w:pPr>
    </w:p>
    <w:p w14:paraId="1E8D0FFD" w14:textId="1C874417"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.2.2.5 - Expulsion </w:t>
      </w:r>
    </w:p>
    <w:p w14:paraId="166B1233" w14:textId="77777777" w:rsidR="00A81A20" w:rsidRDefault="00A81A20" w:rsidP="00F93191">
      <w:pPr>
        <w:pStyle w:val="NoSpacing"/>
        <w:rPr>
          <w:rFonts w:ascii="Arial" w:hAnsi="Arial" w:cs="Arial"/>
          <w:sz w:val="20"/>
        </w:rPr>
      </w:pPr>
    </w:p>
    <w:p w14:paraId="24AB0F90" w14:textId="2E8A9B0D" w:rsidR="00F93191" w:rsidRPr="00F93191" w:rsidRDefault="00F93191" w:rsidP="00F93191">
      <w:pPr>
        <w:pStyle w:val="NoSpacing"/>
        <w:rPr>
          <w:rFonts w:ascii="Arial" w:hAnsi="Arial" w:cs="Arial"/>
          <w:sz w:val="20"/>
        </w:rPr>
      </w:pPr>
      <w:r w:rsidRPr="00F93191">
        <w:rPr>
          <w:rFonts w:ascii="Arial" w:hAnsi="Arial" w:cs="Arial"/>
          <w:sz w:val="20"/>
        </w:rPr>
        <w:t xml:space="preserve">The course officials and organizers have the absolute right to restrict </w:t>
      </w:r>
      <w:proofErr w:type="gramStart"/>
      <w:r w:rsidRPr="00F93191">
        <w:rPr>
          <w:rFonts w:ascii="Arial" w:hAnsi="Arial" w:cs="Arial"/>
          <w:sz w:val="20"/>
        </w:rPr>
        <w:t>spectator</w:t>
      </w:r>
      <w:proofErr w:type="gramEnd"/>
      <w:r w:rsidRPr="00F93191">
        <w:rPr>
          <w:rFonts w:ascii="Arial" w:hAnsi="Arial" w:cs="Arial"/>
          <w:sz w:val="20"/>
        </w:rPr>
        <w:t xml:space="preserve"> access to any parts of the site and to eject anyone who violates safety rules or ignores the instructions of officials. </w:t>
      </w:r>
    </w:p>
    <w:p w14:paraId="56FC77BE" w14:textId="77777777" w:rsidR="00A81A20" w:rsidRDefault="00A81A20" w:rsidP="00F93191">
      <w:pPr>
        <w:pStyle w:val="NoSpacing"/>
        <w:rPr>
          <w:rFonts w:ascii="Arial" w:hAnsi="Arial" w:cs="Arial"/>
          <w:b/>
          <w:bCs/>
          <w:sz w:val="20"/>
        </w:rPr>
      </w:pPr>
    </w:p>
    <w:p w14:paraId="5180D90F" w14:textId="59C8EA3F" w:rsidR="00F93191" w:rsidRPr="00F93191" w:rsidRDefault="00F93191" w:rsidP="00F93191">
      <w:pPr>
        <w:pStyle w:val="NoSpacing"/>
        <w:rPr>
          <w:rFonts w:ascii="Arial" w:hAnsi="Arial" w:cs="Arial"/>
          <w:sz w:val="24"/>
          <w:szCs w:val="28"/>
        </w:rPr>
      </w:pPr>
      <w:r w:rsidRPr="00F93191">
        <w:rPr>
          <w:rFonts w:ascii="Arial" w:hAnsi="Arial" w:cs="Arial"/>
          <w:b/>
          <w:bCs/>
          <w:sz w:val="24"/>
          <w:szCs w:val="28"/>
        </w:rPr>
        <w:t>D.</w:t>
      </w:r>
      <w:r w:rsidR="00C4629E">
        <w:rPr>
          <w:rFonts w:ascii="Arial" w:hAnsi="Arial" w:cs="Arial"/>
          <w:b/>
          <w:bCs/>
          <w:sz w:val="24"/>
          <w:szCs w:val="28"/>
        </w:rPr>
        <w:t>5</w:t>
      </w:r>
      <w:r w:rsidRPr="00F93191">
        <w:rPr>
          <w:rFonts w:ascii="Arial" w:hAnsi="Arial" w:cs="Arial"/>
          <w:b/>
          <w:bCs/>
          <w:sz w:val="24"/>
          <w:szCs w:val="28"/>
        </w:rPr>
        <w:t xml:space="preserve">.2.2.6 - Unsafe Conduct </w:t>
      </w:r>
    </w:p>
    <w:p w14:paraId="4DA692CE" w14:textId="77777777" w:rsidR="00A81A20" w:rsidRDefault="00A81A20" w:rsidP="00F93191">
      <w:pPr>
        <w:pStyle w:val="NoSpacing"/>
        <w:rPr>
          <w:rFonts w:ascii="Arial" w:hAnsi="Arial" w:cs="Arial"/>
          <w:sz w:val="20"/>
          <w:szCs w:val="20"/>
        </w:rPr>
      </w:pPr>
    </w:p>
    <w:p w14:paraId="739408FC" w14:textId="708F89CE" w:rsidR="00F93191" w:rsidRDefault="00F93191" w:rsidP="00F93191">
      <w:pPr>
        <w:pStyle w:val="NoSpacing"/>
        <w:rPr>
          <w:rFonts w:ascii="Arial" w:hAnsi="Arial" w:cs="Arial"/>
          <w:sz w:val="20"/>
          <w:szCs w:val="20"/>
        </w:rPr>
      </w:pPr>
      <w:r w:rsidRPr="00F93191">
        <w:rPr>
          <w:rFonts w:ascii="Arial" w:hAnsi="Arial" w:cs="Arial"/>
          <w:sz w:val="20"/>
          <w:szCs w:val="20"/>
        </w:rPr>
        <w:t xml:space="preserve">All participants are required to exercise safe practices and </w:t>
      </w:r>
      <w:proofErr w:type="gramStart"/>
      <w:r w:rsidRPr="00F93191">
        <w:rPr>
          <w:rFonts w:ascii="Arial" w:hAnsi="Arial" w:cs="Arial"/>
          <w:sz w:val="20"/>
          <w:szCs w:val="20"/>
        </w:rPr>
        <w:t>avoid unsafe activities at all times</w:t>
      </w:r>
      <w:proofErr w:type="gramEnd"/>
      <w:r w:rsidRPr="00F93191">
        <w:rPr>
          <w:rFonts w:ascii="Arial" w:hAnsi="Arial" w:cs="Arial"/>
          <w:sz w:val="20"/>
          <w:szCs w:val="20"/>
        </w:rPr>
        <w:t xml:space="preserve"> during the competition. The event organizer and SAE have the discretionary authority to impose a just penalty for any conduct deemed unsafe. All team members will be held to this rule.</w:t>
      </w:r>
    </w:p>
    <w:p w14:paraId="3C64330D" w14:textId="77777777" w:rsidR="00F93191" w:rsidRDefault="00F93191" w:rsidP="00F93191">
      <w:pPr>
        <w:pStyle w:val="NoSpacing"/>
        <w:rPr>
          <w:rFonts w:ascii="Arial" w:hAnsi="Arial" w:cs="Arial"/>
          <w:sz w:val="20"/>
          <w:szCs w:val="20"/>
        </w:rPr>
      </w:pPr>
    </w:p>
    <w:p w14:paraId="6907FA9D" w14:textId="2B87144B"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C4629E">
        <w:rPr>
          <w:rFonts w:ascii="Arial" w:hAnsi="Arial" w:cs="Arial"/>
          <w:b/>
          <w:bCs/>
          <w:sz w:val="24"/>
          <w:szCs w:val="28"/>
        </w:rPr>
        <w:t>5</w:t>
      </w:r>
      <w:r w:rsidRPr="001A33E0">
        <w:rPr>
          <w:rFonts w:ascii="Arial" w:hAnsi="Arial" w:cs="Arial"/>
          <w:b/>
          <w:bCs/>
          <w:sz w:val="24"/>
          <w:szCs w:val="28"/>
        </w:rPr>
        <w:t xml:space="preserve">.3 - Paddock Rules </w:t>
      </w:r>
    </w:p>
    <w:p w14:paraId="68DE4D3F" w14:textId="77777777" w:rsidR="0071493D" w:rsidRDefault="0071493D" w:rsidP="001A33E0">
      <w:pPr>
        <w:pStyle w:val="NoSpacing"/>
        <w:rPr>
          <w:rFonts w:ascii="Arial" w:hAnsi="Arial" w:cs="Arial"/>
          <w:b/>
          <w:bCs/>
          <w:sz w:val="20"/>
        </w:rPr>
      </w:pPr>
    </w:p>
    <w:p w14:paraId="3F63AADE" w14:textId="56D40645"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C4629E">
        <w:rPr>
          <w:rFonts w:ascii="Arial" w:hAnsi="Arial" w:cs="Arial"/>
          <w:b/>
          <w:bCs/>
          <w:sz w:val="24"/>
          <w:szCs w:val="28"/>
        </w:rPr>
        <w:t>5</w:t>
      </w:r>
      <w:r w:rsidRPr="001A33E0">
        <w:rPr>
          <w:rFonts w:ascii="Arial" w:hAnsi="Arial" w:cs="Arial"/>
          <w:b/>
          <w:bCs/>
          <w:sz w:val="24"/>
          <w:szCs w:val="28"/>
        </w:rPr>
        <w:t xml:space="preserve">.3.4 - Team Work Area </w:t>
      </w:r>
    </w:p>
    <w:p w14:paraId="3FDA2BBE" w14:textId="77777777" w:rsidR="0071493D" w:rsidRDefault="0071493D" w:rsidP="001A33E0">
      <w:pPr>
        <w:pStyle w:val="NoSpacing"/>
        <w:rPr>
          <w:rFonts w:ascii="Arial" w:hAnsi="Arial" w:cs="Arial"/>
          <w:sz w:val="20"/>
        </w:rPr>
      </w:pPr>
    </w:p>
    <w:p w14:paraId="6D9ED7F1" w14:textId="0E78802E" w:rsidR="001A33E0" w:rsidRPr="001A33E0" w:rsidRDefault="001A33E0" w:rsidP="001A33E0">
      <w:pPr>
        <w:pStyle w:val="NoSpacing"/>
        <w:rPr>
          <w:rFonts w:ascii="Arial" w:hAnsi="Arial" w:cs="Arial"/>
          <w:sz w:val="20"/>
        </w:rPr>
      </w:pPr>
      <w:r w:rsidRPr="001A33E0">
        <w:rPr>
          <w:rFonts w:ascii="Arial" w:hAnsi="Arial" w:cs="Arial"/>
          <w:sz w:val="20"/>
        </w:rPr>
        <w:t xml:space="preserve">The team’s work area should be clearly defined and should be kept </w:t>
      </w:r>
      <w:proofErr w:type="gramStart"/>
      <w:r w:rsidRPr="001A33E0">
        <w:rPr>
          <w:rFonts w:ascii="Arial" w:hAnsi="Arial" w:cs="Arial"/>
          <w:sz w:val="20"/>
        </w:rPr>
        <w:t>uncluttered at all times</w:t>
      </w:r>
      <w:proofErr w:type="gramEnd"/>
      <w:r w:rsidRPr="001A33E0">
        <w:rPr>
          <w:rFonts w:ascii="Arial" w:hAnsi="Arial" w:cs="Arial"/>
          <w:sz w:val="20"/>
        </w:rPr>
        <w:t xml:space="preserve">. When a team leaves their area, it must be left clean. </w:t>
      </w:r>
    </w:p>
    <w:p w14:paraId="4AD2A7B4" w14:textId="77777777" w:rsidR="0071493D" w:rsidRDefault="0071493D" w:rsidP="001A33E0">
      <w:pPr>
        <w:pStyle w:val="NoSpacing"/>
        <w:rPr>
          <w:rFonts w:ascii="Arial" w:hAnsi="Arial" w:cs="Arial"/>
          <w:b/>
          <w:bCs/>
          <w:sz w:val="20"/>
        </w:rPr>
      </w:pPr>
    </w:p>
    <w:p w14:paraId="01CF3BD4" w14:textId="141E2AE3"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C4629E">
        <w:rPr>
          <w:rFonts w:ascii="Arial" w:hAnsi="Arial" w:cs="Arial"/>
          <w:b/>
          <w:bCs/>
          <w:sz w:val="24"/>
          <w:szCs w:val="28"/>
        </w:rPr>
        <w:t>5</w:t>
      </w:r>
      <w:r w:rsidRPr="001A33E0">
        <w:rPr>
          <w:rFonts w:ascii="Arial" w:hAnsi="Arial" w:cs="Arial"/>
          <w:b/>
          <w:bCs/>
          <w:sz w:val="24"/>
          <w:szCs w:val="28"/>
        </w:rPr>
        <w:t xml:space="preserve">.3.5 - Team Vehicles </w:t>
      </w:r>
    </w:p>
    <w:p w14:paraId="385D9557" w14:textId="77777777" w:rsidR="0071493D" w:rsidRDefault="0071493D" w:rsidP="001A33E0">
      <w:pPr>
        <w:pStyle w:val="NoSpacing"/>
        <w:rPr>
          <w:rFonts w:ascii="Arial" w:hAnsi="Arial" w:cs="Arial"/>
          <w:sz w:val="20"/>
        </w:rPr>
      </w:pPr>
    </w:p>
    <w:p w14:paraId="0636F07D" w14:textId="12797243" w:rsidR="001A33E0" w:rsidRPr="001A33E0" w:rsidRDefault="001A33E0" w:rsidP="001A33E0">
      <w:pPr>
        <w:pStyle w:val="NoSpacing"/>
        <w:rPr>
          <w:rFonts w:ascii="Arial" w:hAnsi="Arial" w:cs="Arial"/>
          <w:sz w:val="20"/>
        </w:rPr>
      </w:pPr>
      <w:r w:rsidRPr="001A33E0">
        <w:rPr>
          <w:rFonts w:ascii="Arial" w:hAnsi="Arial" w:cs="Arial"/>
          <w:sz w:val="20"/>
        </w:rPr>
        <w:t xml:space="preserve">Only the </w:t>
      </w:r>
      <w:r w:rsidR="00FB690A">
        <w:rPr>
          <w:rFonts w:ascii="Arial" w:hAnsi="Arial" w:cs="Arial"/>
          <w:sz w:val="20"/>
        </w:rPr>
        <w:t xml:space="preserve">Mini </w:t>
      </w:r>
      <w:r w:rsidRPr="001A33E0">
        <w:rPr>
          <w:rFonts w:ascii="Arial" w:hAnsi="Arial" w:cs="Arial"/>
          <w:sz w:val="20"/>
        </w:rPr>
        <w:t xml:space="preserve">Baja SAE® vehicles themselves are allowed in the paddocks. </w:t>
      </w:r>
    </w:p>
    <w:p w14:paraId="29C5B67E" w14:textId="77777777" w:rsidR="0071493D" w:rsidRDefault="0071493D" w:rsidP="001A33E0">
      <w:pPr>
        <w:pStyle w:val="NoSpacing"/>
        <w:rPr>
          <w:rFonts w:ascii="Arial" w:hAnsi="Arial" w:cs="Arial"/>
          <w:b/>
          <w:bCs/>
          <w:sz w:val="20"/>
        </w:rPr>
      </w:pPr>
    </w:p>
    <w:p w14:paraId="04B48EEF" w14:textId="4FEAB0E5"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C4629E">
        <w:rPr>
          <w:rFonts w:ascii="Arial" w:hAnsi="Arial" w:cs="Arial"/>
          <w:b/>
          <w:bCs/>
          <w:sz w:val="24"/>
          <w:szCs w:val="28"/>
        </w:rPr>
        <w:t>5</w:t>
      </w:r>
      <w:r w:rsidRPr="001A33E0">
        <w:rPr>
          <w:rFonts w:ascii="Arial" w:hAnsi="Arial" w:cs="Arial"/>
          <w:b/>
          <w:bCs/>
          <w:sz w:val="24"/>
          <w:szCs w:val="28"/>
        </w:rPr>
        <w:t xml:space="preserve">.3.6 - Access Restriction </w:t>
      </w:r>
    </w:p>
    <w:p w14:paraId="30BB6005" w14:textId="77777777" w:rsidR="0071493D" w:rsidRDefault="0071493D" w:rsidP="001A33E0">
      <w:pPr>
        <w:pStyle w:val="NoSpacing"/>
        <w:rPr>
          <w:rFonts w:ascii="Arial" w:hAnsi="Arial" w:cs="Arial"/>
          <w:sz w:val="20"/>
        </w:rPr>
      </w:pPr>
    </w:p>
    <w:p w14:paraId="1DDC0EAE" w14:textId="48138AA9" w:rsidR="001A33E0" w:rsidRPr="001A33E0" w:rsidRDefault="001A33E0" w:rsidP="001A33E0">
      <w:pPr>
        <w:pStyle w:val="NoSpacing"/>
        <w:rPr>
          <w:rFonts w:ascii="Arial" w:hAnsi="Arial" w:cs="Arial"/>
          <w:sz w:val="20"/>
        </w:rPr>
      </w:pPr>
      <w:r w:rsidRPr="001A33E0">
        <w:rPr>
          <w:rFonts w:ascii="Arial" w:hAnsi="Arial" w:cs="Arial"/>
          <w:sz w:val="20"/>
        </w:rPr>
        <w:t xml:space="preserve">The organizers may limit the paddocks to team members, faculty advisors and competition officials. </w:t>
      </w:r>
    </w:p>
    <w:p w14:paraId="7702F8E6" w14:textId="77777777" w:rsidR="0071493D" w:rsidRDefault="0071493D" w:rsidP="001A33E0">
      <w:pPr>
        <w:pStyle w:val="NoSpacing"/>
        <w:rPr>
          <w:rFonts w:ascii="Arial" w:hAnsi="Arial" w:cs="Arial"/>
          <w:b/>
          <w:bCs/>
          <w:sz w:val="20"/>
        </w:rPr>
      </w:pPr>
    </w:p>
    <w:p w14:paraId="1E2BE5B5" w14:textId="51BDB16F"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C4629E">
        <w:rPr>
          <w:rFonts w:ascii="Arial" w:hAnsi="Arial" w:cs="Arial"/>
          <w:b/>
          <w:bCs/>
          <w:sz w:val="24"/>
          <w:szCs w:val="28"/>
        </w:rPr>
        <w:t>5</w:t>
      </w:r>
      <w:r w:rsidRPr="001A33E0">
        <w:rPr>
          <w:rFonts w:ascii="Arial" w:hAnsi="Arial" w:cs="Arial"/>
          <w:b/>
          <w:bCs/>
          <w:sz w:val="24"/>
          <w:szCs w:val="28"/>
        </w:rPr>
        <w:t xml:space="preserve">.3.7 - Compressed Gases </w:t>
      </w:r>
    </w:p>
    <w:p w14:paraId="72851817" w14:textId="77777777" w:rsidR="0071493D" w:rsidRDefault="0071493D" w:rsidP="001A33E0">
      <w:pPr>
        <w:pStyle w:val="NoSpacing"/>
        <w:rPr>
          <w:rFonts w:ascii="Arial" w:hAnsi="Arial" w:cs="Arial"/>
          <w:sz w:val="20"/>
          <w:szCs w:val="20"/>
        </w:rPr>
      </w:pPr>
    </w:p>
    <w:p w14:paraId="13823F77" w14:textId="601DE0F1" w:rsidR="00F93191" w:rsidRDefault="001A33E0" w:rsidP="001A33E0">
      <w:pPr>
        <w:pStyle w:val="NoSpacing"/>
        <w:rPr>
          <w:rFonts w:ascii="Arial" w:hAnsi="Arial" w:cs="Arial"/>
          <w:sz w:val="20"/>
          <w:szCs w:val="20"/>
        </w:rPr>
      </w:pPr>
      <w:r w:rsidRPr="001A33E0">
        <w:rPr>
          <w:rFonts w:ascii="Arial" w:hAnsi="Arial" w:cs="Arial"/>
          <w:sz w:val="20"/>
          <w:szCs w:val="20"/>
        </w:rPr>
        <w:t xml:space="preserve">Teams </w:t>
      </w:r>
      <w:r w:rsidR="00DF2D07">
        <w:rPr>
          <w:rFonts w:ascii="Arial" w:hAnsi="Arial" w:cs="Arial"/>
          <w:sz w:val="20"/>
          <w:szCs w:val="20"/>
        </w:rPr>
        <w:t>are not allowed to bring</w:t>
      </w:r>
      <w:r w:rsidRPr="001A33E0">
        <w:rPr>
          <w:rFonts w:ascii="Arial" w:hAnsi="Arial" w:cs="Arial"/>
          <w:sz w:val="20"/>
          <w:szCs w:val="20"/>
        </w:rPr>
        <w:t xml:space="preserve"> gas cylinders.</w:t>
      </w:r>
      <w:r w:rsidR="005A48E7">
        <w:rPr>
          <w:rFonts w:ascii="Arial" w:hAnsi="Arial" w:cs="Arial"/>
          <w:sz w:val="20"/>
          <w:szCs w:val="20"/>
        </w:rPr>
        <w:t xml:space="preserve"> “Canned Air” used for </w:t>
      </w:r>
      <w:r w:rsidR="002F23C0">
        <w:rPr>
          <w:rFonts w:ascii="Arial" w:hAnsi="Arial" w:cs="Arial"/>
          <w:sz w:val="20"/>
          <w:szCs w:val="20"/>
        </w:rPr>
        <w:t>cleaning computers can be used to clear debris from vehicles.</w:t>
      </w:r>
      <w:r w:rsidRPr="001A33E0">
        <w:rPr>
          <w:rFonts w:ascii="Arial" w:hAnsi="Arial" w:cs="Arial"/>
          <w:sz w:val="20"/>
          <w:szCs w:val="20"/>
        </w:rPr>
        <w:t xml:space="preserve"> </w:t>
      </w:r>
    </w:p>
    <w:p w14:paraId="781A143F" w14:textId="77777777" w:rsidR="001A33E0" w:rsidRDefault="001A33E0" w:rsidP="001A33E0">
      <w:pPr>
        <w:pStyle w:val="NoSpacing"/>
        <w:rPr>
          <w:rFonts w:ascii="Arial" w:hAnsi="Arial" w:cs="Arial"/>
          <w:sz w:val="20"/>
          <w:szCs w:val="20"/>
        </w:rPr>
      </w:pPr>
    </w:p>
    <w:p w14:paraId="433829A3" w14:textId="21717808"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C4629E">
        <w:rPr>
          <w:rFonts w:ascii="Arial" w:hAnsi="Arial" w:cs="Arial"/>
          <w:b/>
          <w:bCs/>
          <w:sz w:val="24"/>
          <w:szCs w:val="28"/>
        </w:rPr>
        <w:t>5</w:t>
      </w:r>
      <w:r w:rsidRPr="001A33E0">
        <w:rPr>
          <w:rFonts w:ascii="Arial" w:hAnsi="Arial" w:cs="Arial"/>
          <w:b/>
          <w:bCs/>
          <w:sz w:val="24"/>
          <w:szCs w:val="28"/>
        </w:rPr>
        <w:t xml:space="preserve">.3.8 - Driving Restrictions </w:t>
      </w:r>
    </w:p>
    <w:p w14:paraId="3176B41C" w14:textId="77777777" w:rsidR="00D76256" w:rsidRDefault="00D76256" w:rsidP="001A33E0">
      <w:pPr>
        <w:pStyle w:val="NoSpacing"/>
        <w:rPr>
          <w:rFonts w:ascii="Arial" w:hAnsi="Arial" w:cs="Arial"/>
          <w:b/>
          <w:bCs/>
          <w:sz w:val="20"/>
        </w:rPr>
      </w:pPr>
    </w:p>
    <w:p w14:paraId="65555EEA" w14:textId="77777777" w:rsidR="001A5BB3" w:rsidRPr="001A33E0" w:rsidRDefault="001A5BB3" w:rsidP="001A5BB3">
      <w:pPr>
        <w:pStyle w:val="NoSpacing"/>
        <w:rPr>
          <w:rFonts w:ascii="Arial" w:hAnsi="Arial" w:cs="Arial"/>
          <w:sz w:val="20"/>
        </w:rPr>
      </w:pPr>
      <w:r>
        <w:rPr>
          <w:rFonts w:ascii="Arial" w:hAnsi="Arial" w:cs="Arial"/>
          <w:sz w:val="20"/>
        </w:rPr>
        <w:t xml:space="preserve">Mini </w:t>
      </w:r>
      <w:r w:rsidRPr="001A33E0">
        <w:rPr>
          <w:rFonts w:ascii="Arial" w:hAnsi="Arial" w:cs="Arial"/>
          <w:sz w:val="20"/>
        </w:rPr>
        <w:t xml:space="preserve">Baja SAE® vehicles may only be driven </w:t>
      </w:r>
      <w:r>
        <w:rPr>
          <w:rFonts w:ascii="Arial" w:hAnsi="Arial" w:cs="Arial"/>
          <w:sz w:val="20"/>
        </w:rPr>
        <w:t>on the course</w:t>
      </w:r>
      <w:r w:rsidRPr="001A33E0">
        <w:rPr>
          <w:rFonts w:ascii="Arial" w:hAnsi="Arial" w:cs="Arial"/>
          <w:sz w:val="20"/>
        </w:rPr>
        <w:t xml:space="preserve"> during official practice or in the events themselves and only after the vehicle has passed technical inspection. </w:t>
      </w:r>
    </w:p>
    <w:p w14:paraId="56390A84" w14:textId="77777777" w:rsidR="001A5BB3" w:rsidRDefault="001A5BB3" w:rsidP="001A33E0">
      <w:pPr>
        <w:pStyle w:val="NoSpacing"/>
        <w:rPr>
          <w:rFonts w:ascii="Arial" w:hAnsi="Arial" w:cs="Arial"/>
          <w:b/>
          <w:bCs/>
          <w:sz w:val="20"/>
        </w:rPr>
      </w:pPr>
    </w:p>
    <w:p w14:paraId="5CA23365" w14:textId="557DC109"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7A79D5">
        <w:rPr>
          <w:rFonts w:ascii="Arial" w:hAnsi="Arial" w:cs="Arial"/>
          <w:b/>
          <w:bCs/>
          <w:sz w:val="24"/>
          <w:szCs w:val="28"/>
        </w:rPr>
        <w:t>5</w:t>
      </w:r>
      <w:r w:rsidRPr="001A33E0">
        <w:rPr>
          <w:rFonts w:ascii="Arial" w:hAnsi="Arial" w:cs="Arial"/>
          <w:b/>
          <w:bCs/>
          <w:sz w:val="24"/>
          <w:szCs w:val="28"/>
        </w:rPr>
        <w:t xml:space="preserve">.3.8.1 - Off Site Operation </w:t>
      </w:r>
    </w:p>
    <w:p w14:paraId="40D9C7BA" w14:textId="77777777" w:rsidR="00D76256" w:rsidRDefault="00D76256" w:rsidP="001A33E0">
      <w:pPr>
        <w:pStyle w:val="NoSpacing"/>
        <w:rPr>
          <w:rFonts w:ascii="Arial" w:hAnsi="Arial" w:cs="Arial"/>
          <w:sz w:val="20"/>
        </w:rPr>
      </w:pPr>
    </w:p>
    <w:p w14:paraId="27160327" w14:textId="370BDEBE" w:rsidR="001A33E0" w:rsidRPr="001A33E0" w:rsidRDefault="001A33E0" w:rsidP="001A33E0">
      <w:pPr>
        <w:pStyle w:val="NoSpacing"/>
        <w:rPr>
          <w:rFonts w:ascii="Arial" w:hAnsi="Arial" w:cs="Arial"/>
          <w:sz w:val="20"/>
        </w:rPr>
      </w:pPr>
      <w:r w:rsidRPr="001A33E0">
        <w:rPr>
          <w:rFonts w:ascii="Arial" w:hAnsi="Arial" w:cs="Arial"/>
          <w:sz w:val="20"/>
        </w:rPr>
        <w:t xml:space="preserve">Driving off site is explicitly prohibited. Teams found to have driven their vehicle at an off-site location during the event may be </w:t>
      </w:r>
      <w:r w:rsidR="001A5BB3">
        <w:rPr>
          <w:rFonts w:ascii="Arial" w:hAnsi="Arial" w:cs="Arial"/>
          <w:sz w:val="20"/>
        </w:rPr>
        <w:t>disqualified</w:t>
      </w:r>
      <w:r w:rsidRPr="001A33E0">
        <w:rPr>
          <w:rFonts w:ascii="Arial" w:hAnsi="Arial" w:cs="Arial"/>
          <w:sz w:val="20"/>
        </w:rPr>
        <w:t xml:space="preserve"> from the competition. </w:t>
      </w:r>
    </w:p>
    <w:p w14:paraId="355D0296" w14:textId="77777777" w:rsidR="00D76256" w:rsidRDefault="00D76256" w:rsidP="001A33E0">
      <w:pPr>
        <w:pStyle w:val="NoSpacing"/>
        <w:rPr>
          <w:rFonts w:ascii="Arial" w:hAnsi="Arial" w:cs="Arial"/>
          <w:b/>
          <w:bCs/>
          <w:sz w:val="20"/>
        </w:rPr>
      </w:pPr>
    </w:p>
    <w:p w14:paraId="482A10C9" w14:textId="77777777" w:rsidR="00BA1E65" w:rsidRDefault="00BA1E65" w:rsidP="001A33E0">
      <w:pPr>
        <w:pStyle w:val="NoSpacing"/>
        <w:rPr>
          <w:rFonts w:ascii="Arial" w:hAnsi="Arial" w:cs="Arial"/>
          <w:b/>
          <w:bCs/>
          <w:sz w:val="24"/>
          <w:szCs w:val="28"/>
        </w:rPr>
      </w:pPr>
    </w:p>
    <w:p w14:paraId="6E82A2CB" w14:textId="3480B199"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lastRenderedPageBreak/>
        <w:t>D.</w:t>
      </w:r>
      <w:r w:rsidR="007A79D5">
        <w:rPr>
          <w:rFonts w:ascii="Arial" w:hAnsi="Arial" w:cs="Arial"/>
          <w:b/>
          <w:bCs/>
          <w:sz w:val="24"/>
          <w:szCs w:val="28"/>
        </w:rPr>
        <w:t>5</w:t>
      </w:r>
      <w:r w:rsidRPr="001A33E0">
        <w:rPr>
          <w:rFonts w:ascii="Arial" w:hAnsi="Arial" w:cs="Arial"/>
          <w:b/>
          <w:bCs/>
          <w:sz w:val="24"/>
          <w:szCs w:val="28"/>
        </w:rPr>
        <w:t xml:space="preserve">.4 - Meetings </w:t>
      </w:r>
    </w:p>
    <w:p w14:paraId="6969CCB3" w14:textId="77777777" w:rsidR="00D76256" w:rsidRDefault="00D76256" w:rsidP="001A33E0">
      <w:pPr>
        <w:pStyle w:val="NoSpacing"/>
        <w:rPr>
          <w:rFonts w:ascii="Arial" w:hAnsi="Arial" w:cs="Arial"/>
          <w:sz w:val="20"/>
        </w:rPr>
      </w:pPr>
    </w:p>
    <w:p w14:paraId="24AC44C0" w14:textId="484DBD73" w:rsidR="001A33E0" w:rsidRPr="001A33E0" w:rsidRDefault="001A33E0" w:rsidP="001A33E0">
      <w:pPr>
        <w:pStyle w:val="NoSpacing"/>
        <w:rPr>
          <w:rFonts w:ascii="Arial" w:hAnsi="Arial" w:cs="Arial"/>
          <w:sz w:val="20"/>
        </w:rPr>
      </w:pPr>
      <w:r w:rsidRPr="001A33E0">
        <w:rPr>
          <w:rFonts w:ascii="Arial" w:hAnsi="Arial" w:cs="Arial"/>
          <w:sz w:val="20"/>
        </w:rPr>
        <w:t xml:space="preserve">All team members identified as captains or </w:t>
      </w:r>
      <w:proofErr w:type="gramStart"/>
      <w:r w:rsidRPr="001A33E0">
        <w:rPr>
          <w:rFonts w:ascii="Arial" w:hAnsi="Arial" w:cs="Arial"/>
          <w:sz w:val="20"/>
        </w:rPr>
        <w:t>drivers</w:t>
      </w:r>
      <w:proofErr w:type="gramEnd"/>
      <w:r w:rsidRPr="001A33E0">
        <w:rPr>
          <w:rFonts w:ascii="Arial" w:hAnsi="Arial" w:cs="Arial"/>
          <w:sz w:val="20"/>
        </w:rPr>
        <w:t xml:space="preserve"> and all faculty advisors MUST attend all meetings as designated; Attendance at meetings is mandatory. Failure to attend meetings can result in </w:t>
      </w:r>
      <w:proofErr w:type="gramStart"/>
      <w:r w:rsidRPr="001A33E0">
        <w:rPr>
          <w:rFonts w:ascii="Arial" w:hAnsi="Arial" w:cs="Arial"/>
          <w:sz w:val="20"/>
        </w:rPr>
        <w:t>disqualification</w:t>
      </w:r>
      <w:proofErr w:type="gramEnd"/>
      <w:r w:rsidRPr="001A33E0">
        <w:rPr>
          <w:rFonts w:ascii="Arial" w:hAnsi="Arial" w:cs="Arial"/>
          <w:sz w:val="20"/>
        </w:rPr>
        <w:t xml:space="preserve"> of members or the entire team. </w:t>
      </w:r>
    </w:p>
    <w:p w14:paraId="3F5C058D" w14:textId="77777777" w:rsidR="00D76256" w:rsidRDefault="00D76256" w:rsidP="001A33E0">
      <w:pPr>
        <w:pStyle w:val="NoSpacing"/>
        <w:rPr>
          <w:rFonts w:ascii="Arial" w:hAnsi="Arial" w:cs="Arial"/>
          <w:b/>
          <w:bCs/>
          <w:sz w:val="20"/>
        </w:rPr>
      </w:pPr>
    </w:p>
    <w:p w14:paraId="7FD64F17" w14:textId="67E7046C"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7A79D5">
        <w:rPr>
          <w:rFonts w:ascii="Arial" w:hAnsi="Arial" w:cs="Arial"/>
          <w:b/>
          <w:bCs/>
          <w:sz w:val="24"/>
          <w:szCs w:val="28"/>
        </w:rPr>
        <w:t>5</w:t>
      </w:r>
      <w:r w:rsidRPr="001A33E0">
        <w:rPr>
          <w:rFonts w:ascii="Arial" w:hAnsi="Arial" w:cs="Arial"/>
          <w:b/>
          <w:bCs/>
          <w:sz w:val="24"/>
          <w:szCs w:val="28"/>
        </w:rPr>
        <w:t xml:space="preserve">.5 - Tie Breakers </w:t>
      </w:r>
    </w:p>
    <w:p w14:paraId="314B6B4C" w14:textId="77777777" w:rsidR="00D76256" w:rsidRDefault="00D76256" w:rsidP="001A33E0">
      <w:pPr>
        <w:pStyle w:val="NoSpacing"/>
        <w:rPr>
          <w:rFonts w:ascii="Arial" w:hAnsi="Arial" w:cs="Arial"/>
          <w:b/>
          <w:bCs/>
          <w:sz w:val="20"/>
        </w:rPr>
      </w:pPr>
    </w:p>
    <w:p w14:paraId="526D2DE4" w14:textId="646D1ADF"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7A79D5">
        <w:rPr>
          <w:rFonts w:ascii="Arial" w:hAnsi="Arial" w:cs="Arial"/>
          <w:b/>
          <w:bCs/>
          <w:sz w:val="24"/>
          <w:szCs w:val="28"/>
        </w:rPr>
        <w:t>5</w:t>
      </w:r>
      <w:r w:rsidRPr="001A33E0">
        <w:rPr>
          <w:rFonts w:ascii="Arial" w:hAnsi="Arial" w:cs="Arial"/>
          <w:b/>
          <w:bCs/>
          <w:sz w:val="24"/>
          <w:szCs w:val="28"/>
        </w:rPr>
        <w:t>.5.</w:t>
      </w:r>
      <w:r w:rsidR="00B0372E">
        <w:rPr>
          <w:rFonts w:ascii="Arial" w:hAnsi="Arial" w:cs="Arial"/>
          <w:b/>
          <w:bCs/>
          <w:sz w:val="24"/>
          <w:szCs w:val="28"/>
        </w:rPr>
        <w:t>1</w:t>
      </w:r>
      <w:r w:rsidRPr="001A33E0">
        <w:rPr>
          <w:rFonts w:ascii="Arial" w:hAnsi="Arial" w:cs="Arial"/>
          <w:b/>
          <w:bCs/>
          <w:sz w:val="24"/>
          <w:szCs w:val="28"/>
        </w:rPr>
        <w:t xml:space="preserve"> - Overall Event </w:t>
      </w:r>
    </w:p>
    <w:p w14:paraId="072A83C4" w14:textId="77777777" w:rsidR="00D76256" w:rsidRDefault="00D76256" w:rsidP="001A33E0">
      <w:pPr>
        <w:pStyle w:val="NoSpacing"/>
        <w:rPr>
          <w:rFonts w:ascii="Arial" w:hAnsi="Arial" w:cs="Arial"/>
          <w:sz w:val="20"/>
        </w:rPr>
      </w:pPr>
    </w:p>
    <w:p w14:paraId="41866768" w14:textId="59CF778F" w:rsidR="001A33E0" w:rsidRPr="001A33E0" w:rsidRDefault="00D76256" w:rsidP="001A33E0">
      <w:pPr>
        <w:pStyle w:val="NoSpacing"/>
        <w:rPr>
          <w:rFonts w:ascii="Arial" w:hAnsi="Arial" w:cs="Arial"/>
          <w:sz w:val="20"/>
        </w:rPr>
      </w:pPr>
      <w:r>
        <w:rPr>
          <w:rFonts w:ascii="Arial" w:hAnsi="Arial" w:cs="Arial"/>
          <w:sz w:val="20"/>
        </w:rPr>
        <w:t>T</w:t>
      </w:r>
      <w:r w:rsidR="001A33E0" w:rsidRPr="001A33E0">
        <w:rPr>
          <w:rFonts w:ascii="Arial" w:hAnsi="Arial" w:cs="Arial"/>
          <w:sz w:val="20"/>
        </w:rPr>
        <w:t xml:space="preserve">ies for the overall winner will be broken in the following order: </w:t>
      </w:r>
    </w:p>
    <w:p w14:paraId="5C39E9FB" w14:textId="5503E5C5" w:rsidR="001A33E0" w:rsidRPr="001A33E0" w:rsidRDefault="001A33E0" w:rsidP="001A33E0">
      <w:pPr>
        <w:pStyle w:val="NoSpacing"/>
        <w:rPr>
          <w:rFonts w:ascii="Arial" w:hAnsi="Arial" w:cs="Arial"/>
          <w:sz w:val="20"/>
        </w:rPr>
      </w:pPr>
      <w:r w:rsidRPr="001A33E0">
        <w:rPr>
          <w:rFonts w:ascii="Arial" w:hAnsi="Arial" w:cs="Arial"/>
          <w:sz w:val="20"/>
        </w:rPr>
        <w:t xml:space="preserve">1) </w:t>
      </w:r>
      <w:r w:rsidR="00BD5B16">
        <w:rPr>
          <w:rFonts w:ascii="Arial" w:hAnsi="Arial" w:cs="Arial"/>
          <w:sz w:val="20"/>
        </w:rPr>
        <w:t>Final Race</w:t>
      </w:r>
      <w:r w:rsidR="00BD5B16" w:rsidRPr="001A33E0">
        <w:rPr>
          <w:rFonts w:ascii="Arial" w:hAnsi="Arial" w:cs="Arial"/>
          <w:sz w:val="20"/>
        </w:rPr>
        <w:t xml:space="preserve"> </w:t>
      </w:r>
      <w:r w:rsidRPr="001A33E0">
        <w:rPr>
          <w:rFonts w:ascii="Arial" w:hAnsi="Arial" w:cs="Arial"/>
          <w:sz w:val="20"/>
        </w:rPr>
        <w:t xml:space="preserve">Score </w:t>
      </w:r>
    </w:p>
    <w:p w14:paraId="34D21CEC" w14:textId="11929521" w:rsidR="001A33E0" w:rsidRPr="001A33E0" w:rsidRDefault="001A33E0" w:rsidP="001A33E0">
      <w:pPr>
        <w:pStyle w:val="NoSpacing"/>
        <w:rPr>
          <w:rFonts w:ascii="Arial" w:hAnsi="Arial" w:cs="Arial"/>
          <w:sz w:val="20"/>
        </w:rPr>
      </w:pPr>
      <w:r w:rsidRPr="001A33E0">
        <w:rPr>
          <w:rFonts w:ascii="Arial" w:hAnsi="Arial" w:cs="Arial"/>
          <w:sz w:val="20"/>
        </w:rPr>
        <w:t xml:space="preserve">2) </w:t>
      </w:r>
      <w:r w:rsidR="005513B8" w:rsidRPr="001A33E0">
        <w:rPr>
          <w:rFonts w:ascii="Arial" w:hAnsi="Arial" w:cs="Arial"/>
          <w:sz w:val="20"/>
        </w:rPr>
        <w:t xml:space="preserve">Total Static Events Score </w:t>
      </w:r>
    </w:p>
    <w:p w14:paraId="7BAC624C" w14:textId="3F70C5A4" w:rsidR="001A33E0" w:rsidRPr="001A33E0" w:rsidRDefault="001A33E0" w:rsidP="001A33E0">
      <w:pPr>
        <w:pStyle w:val="NoSpacing"/>
        <w:rPr>
          <w:rFonts w:ascii="Arial" w:hAnsi="Arial" w:cs="Arial"/>
          <w:sz w:val="20"/>
        </w:rPr>
      </w:pPr>
      <w:r w:rsidRPr="001A33E0">
        <w:rPr>
          <w:rFonts w:ascii="Arial" w:hAnsi="Arial" w:cs="Arial"/>
          <w:sz w:val="20"/>
        </w:rPr>
        <w:t xml:space="preserve">3) </w:t>
      </w:r>
      <w:r w:rsidR="00B21F8D">
        <w:rPr>
          <w:rFonts w:ascii="Arial" w:hAnsi="Arial" w:cs="Arial"/>
          <w:sz w:val="20"/>
        </w:rPr>
        <w:t xml:space="preserve">Qualifying Race </w:t>
      </w:r>
      <w:r w:rsidR="00263EF9">
        <w:rPr>
          <w:rFonts w:ascii="Arial" w:hAnsi="Arial" w:cs="Arial"/>
          <w:sz w:val="20"/>
        </w:rPr>
        <w:t>Finish</w:t>
      </w:r>
      <w:r w:rsidRPr="001A33E0">
        <w:rPr>
          <w:rFonts w:ascii="Arial" w:hAnsi="Arial" w:cs="Arial"/>
          <w:sz w:val="20"/>
        </w:rPr>
        <w:t xml:space="preserve"> </w:t>
      </w:r>
    </w:p>
    <w:p w14:paraId="1F43F246" w14:textId="77777777" w:rsidR="001A33E0" w:rsidRPr="001A33E0" w:rsidRDefault="001A33E0" w:rsidP="001A33E0">
      <w:pPr>
        <w:pStyle w:val="NoSpacing"/>
        <w:rPr>
          <w:rFonts w:ascii="Arial" w:hAnsi="Arial" w:cs="Arial"/>
          <w:sz w:val="20"/>
        </w:rPr>
      </w:pPr>
    </w:p>
    <w:p w14:paraId="0CB23A3B" w14:textId="77777777" w:rsidR="001A33E0" w:rsidRPr="001A33E0" w:rsidRDefault="001A33E0" w:rsidP="001A33E0">
      <w:pPr>
        <w:pStyle w:val="NoSpacing"/>
        <w:rPr>
          <w:rFonts w:ascii="Arial" w:hAnsi="Arial" w:cs="Arial"/>
          <w:sz w:val="20"/>
        </w:rPr>
      </w:pPr>
      <w:r w:rsidRPr="001A33E0">
        <w:rPr>
          <w:rFonts w:ascii="Arial" w:hAnsi="Arial" w:cs="Arial"/>
          <w:sz w:val="20"/>
        </w:rPr>
        <w:t xml:space="preserve">If a tie remains after the prescribed tie breakers, the tie stands for the overall winners. </w:t>
      </w:r>
    </w:p>
    <w:p w14:paraId="6292F090" w14:textId="77777777" w:rsidR="0040235D" w:rsidRDefault="0040235D" w:rsidP="001A33E0">
      <w:pPr>
        <w:pStyle w:val="NoSpacing"/>
        <w:rPr>
          <w:rFonts w:ascii="Arial" w:hAnsi="Arial" w:cs="Arial"/>
          <w:b/>
          <w:bCs/>
          <w:sz w:val="20"/>
        </w:rPr>
      </w:pPr>
    </w:p>
    <w:p w14:paraId="2C7091E5" w14:textId="27A45BB4"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7A79D5">
        <w:rPr>
          <w:rFonts w:ascii="Arial" w:hAnsi="Arial" w:cs="Arial"/>
          <w:b/>
          <w:bCs/>
          <w:sz w:val="24"/>
          <w:szCs w:val="28"/>
        </w:rPr>
        <w:t>5</w:t>
      </w:r>
      <w:r w:rsidRPr="001A33E0">
        <w:rPr>
          <w:rFonts w:ascii="Arial" w:hAnsi="Arial" w:cs="Arial"/>
          <w:b/>
          <w:bCs/>
          <w:sz w:val="24"/>
          <w:szCs w:val="28"/>
        </w:rPr>
        <w:t xml:space="preserve">.6 </w:t>
      </w:r>
      <w:r w:rsidR="0046112D">
        <w:rPr>
          <w:rFonts w:ascii="Arial" w:hAnsi="Arial" w:cs="Arial"/>
          <w:b/>
          <w:bCs/>
          <w:sz w:val="24"/>
          <w:szCs w:val="28"/>
        </w:rPr>
        <w:t>–</w:t>
      </w:r>
      <w:r w:rsidRPr="001A33E0">
        <w:rPr>
          <w:rFonts w:ascii="Arial" w:hAnsi="Arial" w:cs="Arial"/>
          <w:b/>
          <w:bCs/>
          <w:sz w:val="24"/>
          <w:szCs w:val="28"/>
        </w:rPr>
        <w:t xml:space="preserve"> </w:t>
      </w:r>
      <w:r w:rsidR="00BB614D" w:rsidRPr="00143C7E">
        <w:rPr>
          <w:rFonts w:ascii="Arial" w:hAnsi="Arial" w:cs="Arial"/>
          <w:b/>
          <w:bCs/>
          <w:sz w:val="24"/>
          <w:szCs w:val="28"/>
        </w:rPr>
        <w:t>Pre-Inspection</w:t>
      </w:r>
      <w:r w:rsidRPr="001A33E0">
        <w:rPr>
          <w:rFonts w:ascii="Arial" w:hAnsi="Arial" w:cs="Arial"/>
          <w:b/>
          <w:bCs/>
          <w:sz w:val="24"/>
          <w:szCs w:val="28"/>
        </w:rPr>
        <w:t xml:space="preserve"> Operation </w:t>
      </w:r>
    </w:p>
    <w:p w14:paraId="00D13B13" w14:textId="77777777" w:rsidR="0040235D" w:rsidRDefault="0040235D" w:rsidP="001A33E0">
      <w:pPr>
        <w:pStyle w:val="NoSpacing"/>
        <w:rPr>
          <w:rFonts w:ascii="Arial" w:hAnsi="Arial" w:cs="Arial"/>
          <w:sz w:val="20"/>
        </w:rPr>
      </w:pPr>
    </w:p>
    <w:p w14:paraId="7599DB53" w14:textId="67B4092F" w:rsidR="001A33E0" w:rsidRPr="001A33E0" w:rsidRDefault="001A33E0" w:rsidP="001A33E0">
      <w:pPr>
        <w:pStyle w:val="NoSpacing"/>
        <w:rPr>
          <w:rFonts w:ascii="Arial" w:hAnsi="Arial" w:cs="Arial"/>
          <w:sz w:val="20"/>
        </w:rPr>
      </w:pPr>
      <w:r w:rsidRPr="001A33E0">
        <w:rPr>
          <w:rFonts w:ascii="Arial" w:hAnsi="Arial" w:cs="Arial"/>
          <w:sz w:val="20"/>
        </w:rPr>
        <w:t xml:space="preserve">Vehicles may not be started or driven prior to passing technical inspection, except as required as part of the inspection process itself. </w:t>
      </w:r>
    </w:p>
    <w:p w14:paraId="419762BF" w14:textId="77777777" w:rsidR="0040235D" w:rsidRDefault="0040235D" w:rsidP="001A33E0">
      <w:pPr>
        <w:pStyle w:val="NoSpacing"/>
        <w:rPr>
          <w:rFonts w:ascii="Arial" w:hAnsi="Arial" w:cs="Arial"/>
          <w:b/>
          <w:bCs/>
          <w:sz w:val="20"/>
        </w:rPr>
      </w:pPr>
    </w:p>
    <w:p w14:paraId="2A7FF6E4" w14:textId="38EC9EBA" w:rsidR="001A33E0" w:rsidRPr="001A33E0" w:rsidRDefault="001A33E0" w:rsidP="001A33E0">
      <w:pPr>
        <w:pStyle w:val="NoSpacing"/>
        <w:rPr>
          <w:rFonts w:ascii="Arial" w:hAnsi="Arial" w:cs="Arial"/>
          <w:sz w:val="24"/>
          <w:szCs w:val="28"/>
        </w:rPr>
      </w:pPr>
      <w:r w:rsidRPr="001A33E0">
        <w:rPr>
          <w:rFonts w:ascii="Arial" w:hAnsi="Arial" w:cs="Arial"/>
          <w:b/>
          <w:bCs/>
          <w:sz w:val="24"/>
          <w:szCs w:val="28"/>
        </w:rPr>
        <w:t>D.</w:t>
      </w:r>
      <w:r w:rsidR="007A79D5">
        <w:rPr>
          <w:rFonts w:ascii="Arial" w:hAnsi="Arial" w:cs="Arial"/>
          <w:b/>
          <w:bCs/>
          <w:sz w:val="24"/>
          <w:szCs w:val="28"/>
        </w:rPr>
        <w:t>5</w:t>
      </w:r>
      <w:r w:rsidRPr="001A33E0">
        <w:rPr>
          <w:rFonts w:ascii="Arial" w:hAnsi="Arial" w:cs="Arial"/>
          <w:b/>
          <w:bCs/>
          <w:sz w:val="24"/>
          <w:szCs w:val="28"/>
        </w:rPr>
        <w:t xml:space="preserve">.7 </w:t>
      </w:r>
      <w:r w:rsidR="0046112D">
        <w:rPr>
          <w:rFonts w:ascii="Arial" w:hAnsi="Arial" w:cs="Arial"/>
          <w:b/>
          <w:bCs/>
          <w:sz w:val="24"/>
          <w:szCs w:val="28"/>
        </w:rPr>
        <w:t>–</w:t>
      </w:r>
      <w:r w:rsidRPr="001A33E0">
        <w:rPr>
          <w:rFonts w:ascii="Arial" w:hAnsi="Arial" w:cs="Arial"/>
          <w:b/>
          <w:bCs/>
          <w:sz w:val="24"/>
          <w:szCs w:val="28"/>
        </w:rPr>
        <w:t xml:space="preserve"> Inspection</w:t>
      </w:r>
      <w:r w:rsidR="0046112D">
        <w:rPr>
          <w:rFonts w:ascii="Arial" w:hAnsi="Arial" w:cs="Arial"/>
          <w:b/>
          <w:bCs/>
          <w:sz w:val="24"/>
          <w:szCs w:val="28"/>
        </w:rPr>
        <w:t xml:space="preserve"> </w:t>
      </w:r>
      <w:r w:rsidRPr="001A33E0">
        <w:rPr>
          <w:rFonts w:ascii="Arial" w:hAnsi="Arial" w:cs="Arial"/>
          <w:b/>
          <w:bCs/>
          <w:sz w:val="24"/>
          <w:szCs w:val="28"/>
        </w:rPr>
        <w:t xml:space="preserve"> </w:t>
      </w:r>
    </w:p>
    <w:p w14:paraId="1E11451A" w14:textId="77777777" w:rsidR="0040235D" w:rsidRDefault="0040235D" w:rsidP="001A33E0">
      <w:pPr>
        <w:pStyle w:val="NoSpacing"/>
        <w:rPr>
          <w:rFonts w:ascii="Arial" w:hAnsi="Arial" w:cs="Arial"/>
          <w:sz w:val="20"/>
          <w:szCs w:val="20"/>
        </w:rPr>
      </w:pPr>
    </w:p>
    <w:p w14:paraId="3CC2CD24" w14:textId="696DA113" w:rsidR="001A33E0" w:rsidRDefault="001A33E0" w:rsidP="001A33E0">
      <w:pPr>
        <w:pStyle w:val="NoSpacing"/>
        <w:rPr>
          <w:rFonts w:ascii="Arial" w:hAnsi="Arial" w:cs="Arial"/>
          <w:sz w:val="20"/>
          <w:szCs w:val="20"/>
        </w:rPr>
      </w:pPr>
      <w:r w:rsidRPr="001A33E0">
        <w:rPr>
          <w:rFonts w:ascii="Arial" w:hAnsi="Arial" w:cs="Arial"/>
          <w:sz w:val="20"/>
          <w:szCs w:val="20"/>
        </w:rPr>
        <w:t>Any vehicle may be impounded and inspected anytime during the competition. Any vehicle found to have</w:t>
      </w:r>
      <w:r w:rsidR="00813C5A">
        <w:rPr>
          <w:rFonts w:ascii="Arial" w:hAnsi="Arial" w:cs="Arial"/>
          <w:sz w:val="20"/>
          <w:szCs w:val="20"/>
        </w:rPr>
        <w:t xml:space="preserve"> </w:t>
      </w:r>
      <w:r w:rsidRPr="001A33E0">
        <w:rPr>
          <w:rFonts w:ascii="Arial" w:hAnsi="Arial" w:cs="Arial"/>
          <w:sz w:val="20"/>
          <w:szCs w:val="20"/>
        </w:rPr>
        <w:t xml:space="preserve">altered or substituted its parts or equipment since passing technical inspection in violation of the rules may receive a point deduction of </w:t>
      </w:r>
      <w:r w:rsidR="005137F0">
        <w:rPr>
          <w:rFonts w:ascii="Arial" w:hAnsi="Arial" w:cs="Arial"/>
          <w:sz w:val="20"/>
          <w:szCs w:val="20"/>
        </w:rPr>
        <w:t>100</w:t>
      </w:r>
      <w:r w:rsidRPr="001A33E0">
        <w:rPr>
          <w:rFonts w:ascii="Arial" w:hAnsi="Arial" w:cs="Arial"/>
          <w:sz w:val="20"/>
          <w:szCs w:val="20"/>
        </w:rPr>
        <w:t xml:space="preserve"> points each time it is found in violation.</w:t>
      </w:r>
    </w:p>
    <w:p w14:paraId="7DAF8E12" w14:textId="77777777" w:rsidR="001A33E0" w:rsidRDefault="001A33E0" w:rsidP="001A33E0">
      <w:pPr>
        <w:pStyle w:val="NoSpacing"/>
        <w:rPr>
          <w:rFonts w:ascii="Arial" w:hAnsi="Arial" w:cs="Arial"/>
          <w:sz w:val="20"/>
          <w:szCs w:val="20"/>
        </w:rPr>
      </w:pPr>
    </w:p>
    <w:p w14:paraId="408D9E51" w14:textId="45FA5147" w:rsidR="00165A78" w:rsidRPr="00165A78" w:rsidRDefault="00165A78" w:rsidP="00165A78">
      <w:pPr>
        <w:pStyle w:val="NoSpacing"/>
        <w:rPr>
          <w:rFonts w:ascii="Arial" w:hAnsi="Arial" w:cs="Arial"/>
          <w:sz w:val="24"/>
          <w:szCs w:val="28"/>
        </w:rPr>
      </w:pPr>
      <w:r w:rsidRPr="00165A78">
        <w:rPr>
          <w:rFonts w:ascii="Arial" w:hAnsi="Arial" w:cs="Arial"/>
          <w:b/>
          <w:bCs/>
          <w:sz w:val="24"/>
          <w:szCs w:val="28"/>
        </w:rPr>
        <w:t>D.</w:t>
      </w:r>
      <w:r w:rsidR="007A79D5">
        <w:rPr>
          <w:rFonts w:ascii="Arial" w:hAnsi="Arial" w:cs="Arial"/>
          <w:b/>
          <w:bCs/>
          <w:sz w:val="24"/>
          <w:szCs w:val="28"/>
        </w:rPr>
        <w:t>5</w:t>
      </w:r>
      <w:r w:rsidRPr="00165A78">
        <w:rPr>
          <w:rFonts w:ascii="Arial" w:hAnsi="Arial" w:cs="Arial"/>
          <w:b/>
          <w:bCs/>
          <w:sz w:val="24"/>
          <w:szCs w:val="28"/>
        </w:rPr>
        <w:t xml:space="preserve">.9 </w:t>
      </w:r>
      <w:r w:rsidR="0046112D">
        <w:rPr>
          <w:rFonts w:ascii="Arial" w:hAnsi="Arial" w:cs="Arial"/>
          <w:b/>
          <w:bCs/>
          <w:sz w:val="24"/>
          <w:szCs w:val="28"/>
        </w:rPr>
        <w:t>–</w:t>
      </w:r>
      <w:r w:rsidRPr="00165A78">
        <w:rPr>
          <w:rFonts w:ascii="Arial" w:hAnsi="Arial" w:cs="Arial"/>
          <w:b/>
          <w:bCs/>
          <w:sz w:val="24"/>
          <w:szCs w:val="28"/>
        </w:rPr>
        <w:t xml:space="preserve"> Signals</w:t>
      </w:r>
      <w:r w:rsidR="0046112D">
        <w:rPr>
          <w:rFonts w:ascii="Arial" w:hAnsi="Arial" w:cs="Arial"/>
          <w:b/>
          <w:bCs/>
          <w:sz w:val="24"/>
          <w:szCs w:val="28"/>
        </w:rPr>
        <w:t xml:space="preserve"> </w:t>
      </w:r>
      <w:r w:rsidRPr="00165A78">
        <w:rPr>
          <w:rFonts w:ascii="Arial" w:hAnsi="Arial" w:cs="Arial"/>
          <w:b/>
          <w:bCs/>
          <w:sz w:val="24"/>
          <w:szCs w:val="28"/>
        </w:rPr>
        <w:t xml:space="preserve">and Signage </w:t>
      </w:r>
    </w:p>
    <w:p w14:paraId="4F7D1F32" w14:textId="77777777" w:rsidR="0040235D" w:rsidRDefault="0040235D" w:rsidP="00165A78">
      <w:pPr>
        <w:pStyle w:val="NoSpacing"/>
        <w:rPr>
          <w:rFonts w:ascii="Arial" w:hAnsi="Arial" w:cs="Arial"/>
          <w:sz w:val="20"/>
        </w:rPr>
      </w:pPr>
    </w:p>
    <w:p w14:paraId="13FF5315" w14:textId="151834CE" w:rsidR="00165A78" w:rsidRPr="00165A78" w:rsidRDefault="006348EB" w:rsidP="00165A78">
      <w:pPr>
        <w:pStyle w:val="NoSpacing"/>
        <w:rPr>
          <w:rFonts w:ascii="Arial" w:hAnsi="Arial" w:cs="Arial"/>
          <w:sz w:val="20"/>
        </w:rPr>
      </w:pPr>
      <w:r>
        <w:rPr>
          <w:rFonts w:ascii="Arial" w:hAnsi="Arial" w:cs="Arial"/>
          <w:sz w:val="20"/>
        </w:rPr>
        <w:t xml:space="preserve">Mini </w:t>
      </w:r>
      <w:r w:rsidR="00165A78" w:rsidRPr="00165A78">
        <w:rPr>
          <w:rFonts w:ascii="Arial" w:hAnsi="Arial" w:cs="Arial"/>
          <w:sz w:val="20"/>
        </w:rPr>
        <w:t xml:space="preserve">Baja SAE® competitions may use some or </w:t>
      </w:r>
      <w:proofErr w:type="gramStart"/>
      <w:r w:rsidR="00165A78" w:rsidRPr="00165A78">
        <w:rPr>
          <w:rFonts w:ascii="Arial" w:hAnsi="Arial" w:cs="Arial"/>
          <w:sz w:val="20"/>
        </w:rPr>
        <w:t>all of</w:t>
      </w:r>
      <w:proofErr w:type="gramEnd"/>
      <w:r w:rsidR="00165A78" w:rsidRPr="00165A78">
        <w:rPr>
          <w:rFonts w:ascii="Arial" w:hAnsi="Arial" w:cs="Arial"/>
          <w:sz w:val="20"/>
        </w:rPr>
        <w:t xml:space="preserve"> the signals and signage presented in this section. </w:t>
      </w:r>
    </w:p>
    <w:p w14:paraId="3A8EBE10" w14:textId="77777777" w:rsidR="0040235D" w:rsidRDefault="0040235D" w:rsidP="00165A78">
      <w:pPr>
        <w:pStyle w:val="NoSpacing"/>
        <w:rPr>
          <w:rFonts w:ascii="Arial" w:hAnsi="Arial" w:cs="Arial"/>
          <w:b/>
          <w:bCs/>
          <w:sz w:val="20"/>
        </w:rPr>
      </w:pPr>
    </w:p>
    <w:p w14:paraId="4523154F" w14:textId="1D4A3DC2" w:rsidR="00165A78" w:rsidRPr="00165A78" w:rsidRDefault="00165A78" w:rsidP="00165A78">
      <w:pPr>
        <w:pStyle w:val="NoSpacing"/>
        <w:rPr>
          <w:rFonts w:ascii="Arial" w:hAnsi="Arial" w:cs="Arial"/>
          <w:sz w:val="24"/>
          <w:szCs w:val="28"/>
        </w:rPr>
      </w:pPr>
      <w:r w:rsidRPr="00165A78">
        <w:rPr>
          <w:rFonts w:ascii="Arial" w:hAnsi="Arial" w:cs="Arial"/>
          <w:b/>
          <w:bCs/>
          <w:sz w:val="24"/>
          <w:szCs w:val="28"/>
        </w:rPr>
        <w:t>D.</w:t>
      </w:r>
      <w:r w:rsidR="007A79D5">
        <w:rPr>
          <w:rFonts w:ascii="Arial" w:hAnsi="Arial" w:cs="Arial"/>
          <w:b/>
          <w:bCs/>
          <w:sz w:val="24"/>
          <w:szCs w:val="28"/>
        </w:rPr>
        <w:t>5</w:t>
      </w:r>
      <w:r w:rsidRPr="00165A78">
        <w:rPr>
          <w:rFonts w:ascii="Arial" w:hAnsi="Arial" w:cs="Arial"/>
          <w:b/>
          <w:bCs/>
          <w:sz w:val="24"/>
          <w:szCs w:val="28"/>
        </w:rPr>
        <w:t xml:space="preserve">.9.1 </w:t>
      </w:r>
      <w:r w:rsidR="0046112D">
        <w:rPr>
          <w:rFonts w:ascii="Arial" w:hAnsi="Arial" w:cs="Arial"/>
          <w:b/>
          <w:bCs/>
          <w:sz w:val="24"/>
          <w:szCs w:val="28"/>
        </w:rPr>
        <w:t>–</w:t>
      </w:r>
      <w:r w:rsidRPr="00165A78">
        <w:rPr>
          <w:rFonts w:ascii="Arial" w:hAnsi="Arial" w:cs="Arial"/>
          <w:b/>
          <w:bCs/>
          <w:sz w:val="24"/>
          <w:szCs w:val="28"/>
        </w:rPr>
        <w:t xml:space="preserve"> Flag</w:t>
      </w:r>
      <w:r w:rsidR="00514E3F">
        <w:rPr>
          <w:rFonts w:ascii="Arial" w:hAnsi="Arial" w:cs="Arial"/>
          <w:b/>
          <w:bCs/>
          <w:sz w:val="24"/>
          <w:szCs w:val="28"/>
        </w:rPr>
        <w:t>s</w:t>
      </w:r>
      <w:r w:rsidR="0046112D">
        <w:rPr>
          <w:rFonts w:ascii="Arial" w:hAnsi="Arial" w:cs="Arial"/>
          <w:b/>
          <w:bCs/>
          <w:sz w:val="24"/>
          <w:szCs w:val="28"/>
        </w:rPr>
        <w:t xml:space="preserve"> </w:t>
      </w:r>
      <w:r w:rsidRPr="00165A78">
        <w:rPr>
          <w:rFonts w:ascii="Arial" w:hAnsi="Arial" w:cs="Arial"/>
          <w:b/>
          <w:bCs/>
          <w:sz w:val="24"/>
          <w:szCs w:val="28"/>
        </w:rPr>
        <w:t xml:space="preserve"> </w:t>
      </w:r>
    </w:p>
    <w:p w14:paraId="7473E15A" w14:textId="77777777" w:rsidR="0040235D" w:rsidRDefault="0040235D" w:rsidP="00165A78">
      <w:pPr>
        <w:pStyle w:val="NoSpacing"/>
        <w:rPr>
          <w:rFonts w:ascii="Arial" w:hAnsi="Arial" w:cs="Arial"/>
          <w:sz w:val="20"/>
        </w:rPr>
      </w:pPr>
    </w:p>
    <w:p w14:paraId="0D8CA98A" w14:textId="317D08DD" w:rsidR="006348EB" w:rsidRPr="00165A78" w:rsidRDefault="006348EB" w:rsidP="006348EB">
      <w:pPr>
        <w:pStyle w:val="NoSpacing"/>
        <w:rPr>
          <w:rFonts w:ascii="Arial" w:hAnsi="Arial" w:cs="Arial"/>
          <w:sz w:val="20"/>
        </w:rPr>
      </w:pPr>
      <w:r>
        <w:rPr>
          <w:rFonts w:ascii="Arial" w:hAnsi="Arial" w:cs="Arial"/>
          <w:sz w:val="20"/>
        </w:rPr>
        <w:t xml:space="preserve">Mini </w:t>
      </w:r>
      <w:r w:rsidRPr="00165A78">
        <w:rPr>
          <w:rFonts w:ascii="Arial" w:hAnsi="Arial" w:cs="Arial"/>
          <w:sz w:val="20"/>
        </w:rPr>
        <w:t xml:space="preserve">Baja SAE® competitions </w:t>
      </w:r>
      <w:r>
        <w:rPr>
          <w:rFonts w:ascii="Arial" w:hAnsi="Arial" w:cs="Arial"/>
          <w:sz w:val="20"/>
        </w:rPr>
        <w:t xml:space="preserve">will not be using flags </w:t>
      </w:r>
      <w:r w:rsidR="008325FD">
        <w:rPr>
          <w:rFonts w:ascii="Arial" w:hAnsi="Arial" w:cs="Arial"/>
          <w:sz w:val="20"/>
        </w:rPr>
        <w:t xml:space="preserve">for indicating course conditions or vehicle </w:t>
      </w:r>
      <w:r w:rsidR="0017778D">
        <w:rPr>
          <w:rFonts w:ascii="Arial" w:hAnsi="Arial" w:cs="Arial"/>
          <w:sz w:val="20"/>
        </w:rPr>
        <w:t>issues</w:t>
      </w:r>
      <w:r w:rsidRPr="00165A78">
        <w:rPr>
          <w:rFonts w:ascii="Arial" w:hAnsi="Arial" w:cs="Arial"/>
          <w:sz w:val="20"/>
        </w:rPr>
        <w:t xml:space="preserve">. </w:t>
      </w:r>
    </w:p>
    <w:p w14:paraId="13BDBA3B" w14:textId="77777777" w:rsidR="00C04060" w:rsidRDefault="00C04060" w:rsidP="0017778D">
      <w:pPr>
        <w:pStyle w:val="NoSpacing"/>
        <w:rPr>
          <w:rFonts w:ascii="Arial" w:hAnsi="Arial" w:cs="Arial"/>
          <w:b/>
          <w:bCs/>
          <w:sz w:val="24"/>
          <w:szCs w:val="28"/>
        </w:rPr>
      </w:pPr>
    </w:p>
    <w:p w14:paraId="57D2113F" w14:textId="73440697" w:rsidR="0017778D" w:rsidRPr="00165A78" w:rsidRDefault="0017778D" w:rsidP="0017778D">
      <w:pPr>
        <w:pStyle w:val="NoSpacing"/>
        <w:rPr>
          <w:rFonts w:ascii="Arial" w:hAnsi="Arial" w:cs="Arial"/>
          <w:sz w:val="24"/>
          <w:szCs w:val="28"/>
        </w:rPr>
      </w:pPr>
      <w:r w:rsidRPr="00165A78">
        <w:rPr>
          <w:rFonts w:ascii="Arial" w:hAnsi="Arial" w:cs="Arial"/>
          <w:b/>
          <w:bCs/>
          <w:sz w:val="24"/>
          <w:szCs w:val="28"/>
        </w:rPr>
        <w:t>D.</w:t>
      </w:r>
      <w:r w:rsidR="007A79D5">
        <w:rPr>
          <w:rFonts w:ascii="Arial" w:hAnsi="Arial" w:cs="Arial"/>
          <w:b/>
          <w:bCs/>
          <w:sz w:val="24"/>
          <w:szCs w:val="28"/>
        </w:rPr>
        <w:t>5</w:t>
      </w:r>
      <w:r w:rsidRPr="00165A78">
        <w:rPr>
          <w:rFonts w:ascii="Arial" w:hAnsi="Arial" w:cs="Arial"/>
          <w:b/>
          <w:bCs/>
          <w:sz w:val="24"/>
          <w:szCs w:val="28"/>
        </w:rPr>
        <w:t>.9.</w:t>
      </w:r>
      <w:r>
        <w:rPr>
          <w:rFonts w:ascii="Arial" w:hAnsi="Arial" w:cs="Arial"/>
          <w:b/>
          <w:bCs/>
          <w:sz w:val="24"/>
          <w:szCs w:val="28"/>
        </w:rPr>
        <w:t>2</w:t>
      </w:r>
      <w:r w:rsidRPr="00165A78">
        <w:rPr>
          <w:rFonts w:ascii="Arial" w:hAnsi="Arial" w:cs="Arial"/>
          <w:b/>
          <w:bCs/>
          <w:sz w:val="24"/>
          <w:szCs w:val="28"/>
        </w:rPr>
        <w:t xml:space="preserve"> </w:t>
      </w:r>
      <w:r>
        <w:rPr>
          <w:rFonts w:ascii="Arial" w:hAnsi="Arial" w:cs="Arial"/>
          <w:b/>
          <w:bCs/>
          <w:sz w:val="24"/>
          <w:szCs w:val="28"/>
        </w:rPr>
        <w:t>–</w:t>
      </w:r>
      <w:r w:rsidRPr="00165A78">
        <w:rPr>
          <w:rFonts w:ascii="Arial" w:hAnsi="Arial" w:cs="Arial"/>
          <w:b/>
          <w:bCs/>
          <w:sz w:val="24"/>
          <w:szCs w:val="28"/>
        </w:rPr>
        <w:t xml:space="preserve"> </w:t>
      </w:r>
      <w:r>
        <w:rPr>
          <w:rFonts w:ascii="Arial" w:hAnsi="Arial" w:cs="Arial"/>
          <w:b/>
          <w:bCs/>
          <w:sz w:val="24"/>
          <w:szCs w:val="28"/>
        </w:rPr>
        <w:t xml:space="preserve">Verbal </w:t>
      </w:r>
      <w:r w:rsidR="00614B7C">
        <w:rPr>
          <w:rFonts w:ascii="Arial" w:hAnsi="Arial" w:cs="Arial"/>
          <w:b/>
          <w:bCs/>
          <w:sz w:val="24"/>
          <w:szCs w:val="28"/>
        </w:rPr>
        <w:t>Instructions and Warnings</w:t>
      </w:r>
      <w:r w:rsidRPr="00165A78">
        <w:rPr>
          <w:rFonts w:ascii="Arial" w:hAnsi="Arial" w:cs="Arial"/>
          <w:b/>
          <w:bCs/>
          <w:sz w:val="24"/>
          <w:szCs w:val="28"/>
        </w:rPr>
        <w:t xml:space="preserve"> </w:t>
      </w:r>
    </w:p>
    <w:p w14:paraId="30EC704F" w14:textId="77777777" w:rsidR="0017778D" w:rsidRDefault="0017778D" w:rsidP="0017778D">
      <w:pPr>
        <w:pStyle w:val="NoSpacing"/>
        <w:rPr>
          <w:rFonts w:ascii="Arial" w:hAnsi="Arial" w:cs="Arial"/>
          <w:sz w:val="20"/>
        </w:rPr>
      </w:pPr>
    </w:p>
    <w:p w14:paraId="799D590B" w14:textId="7C57DEFB" w:rsidR="0017778D" w:rsidRPr="00165A78" w:rsidRDefault="0017778D" w:rsidP="0017778D">
      <w:pPr>
        <w:pStyle w:val="NoSpacing"/>
        <w:rPr>
          <w:rFonts w:ascii="Arial" w:hAnsi="Arial" w:cs="Arial"/>
          <w:sz w:val="20"/>
        </w:rPr>
      </w:pPr>
      <w:r>
        <w:rPr>
          <w:rFonts w:ascii="Arial" w:hAnsi="Arial" w:cs="Arial"/>
          <w:sz w:val="20"/>
        </w:rPr>
        <w:t xml:space="preserve">Mini </w:t>
      </w:r>
      <w:r w:rsidRPr="00165A78">
        <w:rPr>
          <w:rFonts w:ascii="Arial" w:hAnsi="Arial" w:cs="Arial"/>
          <w:sz w:val="20"/>
        </w:rPr>
        <w:t xml:space="preserve">Baja SAE® competitions </w:t>
      </w:r>
      <w:r>
        <w:rPr>
          <w:rFonts w:ascii="Arial" w:hAnsi="Arial" w:cs="Arial"/>
          <w:sz w:val="20"/>
        </w:rPr>
        <w:t xml:space="preserve">will </w:t>
      </w:r>
      <w:r w:rsidR="00614B7C">
        <w:rPr>
          <w:rFonts w:ascii="Arial" w:hAnsi="Arial" w:cs="Arial"/>
          <w:sz w:val="20"/>
        </w:rPr>
        <w:t xml:space="preserve">primarily use </w:t>
      </w:r>
      <w:r w:rsidR="00520563">
        <w:rPr>
          <w:rFonts w:ascii="Arial" w:hAnsi="Arial" w:cs="Arial"/>
          <w:sz w:val="20"/>
        </w:rPr>
        <w:t>the PA</w:t>
      </w:r>
      <w:r w:rsidR="00614B7C">
        <w:rPr>
          <w:rFonts w:ascii="Arial" w:hAnsi="Arial" w:cs="Arial"/>
          <w:sz w:val="20"/>
        </w:rPr>
        <w:t xml:space="preserve"> </w:t>
      </w:r>
      <w:r w:rsidR="00520563">
        <w:rPr>
          <w:rFonts w:ascii="Arial" w:hAnsi="Arial" w:cs="Arial"/>
          <w:sz w:val="20"/>
        </w:rPr>
        <w:t xml:space="preserve">system to </w:t>
      </w:r>
      <w:r>
        <w:rPr>
          <w:rFonts w:ascii="Arial" w:hAnsi="Arial" w:cs="Arial"/>
          <w:sz w:val="20"/>
        </w:rPr>
        <w:t>indicat</w:t>
      </w:r>
      <w:r w:rsidR="00520563">
        <w:rPr>
          <w:rFonts w:ascii="Arial" w:hAnsi="Arial" w:cs="Arial"/>
          <w:sz w:val="20"/>
        </w:rPr>
        <w:t>e</w:t>
      </w:r>
      <w:r>
        <w:rPr>
          <w:rFonts w:ascii="Arial" w:hAnsi="Arial" w:cs="Arial"/>
          <w:sz w:val="20"/>
        </w:rPr>
        <w:t xml:space="preserve"> course conditions or vehicle issues</w:t>
      </w:r>
      <w:r w:rsidRPr="00165A78">
        <w:rPr>
          <w:rFonts w:ascii="Arial" w:hAnsi="Arial" w:cs="Arial"/>
          <w:sz w:val="20"/>
        </w:rPr>
        <w:t xml:space="preserve">. </w:t>
      </w:r>
      <w:r w:rsidR="00047F04">
        <w:rPr>
          <w:rFonts w:ascii="Arial" w:hAnsi="Arial" w:cs="Arial"/>
          <w:sz w:val="20"/>
        </w:rPr>
        <w:t xml:space="preserve">If a PA system is not available, it is up to the teams to </w:t>
      </w:r>
      <w:r w:rsidR="00881F89">
        <w:rPr>
          <w:rFonts w:ascii="Arial" w:hAnsi="Arial" w:cs="Arial"/>
          <w:sz w:val="20"/>
        </w:rPr>
        <w:t>be aware of course workers and follow their instructions.</w:t>
      </w:r>
    </w:p>
    <w:p w14:paraId="339E37DE" w14:textId="77777777" w:rsidR="0017778D" w:rsidRDefault="0017778D" w:rsidP="009B3F03">
      <w:pPr>
        <w:pStyle w:val="NoSpacing"/>
        <w:rPr>
          <w:rFonts w:ascii="Arial" w:hAnsi="Arial" w:cs="Arial"/>
          <w:sz w:val="20"/>
          <w:szCs w:val="20"/>
        </w:rPr>
      </w:pPr>
    </w:p>
    <w:p w14:paraId="556D2CA3" w14:textId="72BF9C52" w:rsidR="00C25A43" w:rsidRPr="00C25A43" w:rsidRDefault="00C25A43" w:rsidP="00C25A43">
      <w:pPr>
        <w:pStyle w:val="NoSpacing"/>
        <w:rPr>
          <w:rFonts w:ascii="Arial" w:hAnsi="Arial" w:cs="Arial"/>
          <w:sz w:val="24"/>
          <w:szCs w:val="28"/>
        </w:rPr>
      </w:pPr>
      <w:r w:rsidRPr="00C25A43">
        <w:rPr>
          <w:rFonts w:ascii="Arial" w:hAnsi="Arial" w:cs="Arial"/>
          <w:b/>
          <w:bCs/>
          <w:sz w:val="24"/>
          <w:szCs w:val="28"/>
        </w:rPr>
        <w:t>D.</w:t>
      </w:r>
      <w:r w:rsidR="007A79D5">
        <w:rPr>
          <w:rFonts w:ascii="Arial" w:hAnsi="Arial" w:cs="Arial"/>
          <w:b/>
          <w:bCs/>
          <w:sz w:val="24"/>
          <w:szCs w:val="28"/>
        </w:rPr>
        <w:t>5</w:t>
      </w:r>
      <w:r w:rsidRPr="00C25A43">
        <w:rPr>
          <w:rFonts w:ascii="Arial" w:hAnsi="Arial" w:cs="Arial"/>
          <w:b/>
          <w:bCs/>
          <w:sz w:val="24"/>
          <w:szCs w:val="28"/>
        </w:rPr>
        <w:t>.9.</w:t>
      </w:r>
      <w:r w:rsidR="00A51744">
        <w:rPr>
          <w:rFonts w:ascii="Arial" w:hAnsi="Arial" w:cs="Arial"/>
          <w:b/>
          <w:bCs/>
          <w:sz w:val="24"/>
          <w:szCs w:val="28"/>
        </w:rPr>
        <w:t>3</w:t>
      </w:r>
      <w:r w:rsidRPr="00C25A43">
        <w:rPr>
          <w:rFonts w:ascii="Arial" w:hAnsi="Arial" w:cs="Arial"/>
          <w:b/>
          <w:bCs/>
          <w:sz w:val="24"/>
          <w:szCs w:val="28"/>
        </w:rPr>
        <w:t xml:space="preserve"> </w:t>
      </w:r>
      <w:r w:rsidR="0046112D">
        <w:rPr>
          <w:rFonts w:ascii="Arial" w:hAnsi="Arial" w:cs="Arial"/>
          <w:b/>
          <w:bCs/>
          <w:sz w:val="24"/>
          <w:szCs w:val="28"/>
        </w:rPr>
        <w:t>–</w:t>
      </w:r>
      <w:r w:rsidRPr="00C25A43">
        <w:rPr>
          <w:rFonts w:ascii="Arial" w:hAnsi="Arial" w:cs="Arial"/>
          <w:b/>
          <w:bCs/>
          <w:sz w:val="24"/>
          <w:szCs w:val="28"/>
        </w:rPr>
        <w:t xml:space="preserve"> Directional</w:t>
      </w:r>
      <w:r w:rsidR="0046112D">
        <w:rPr>
          <w:rFonts w:ascii="Arial" w:hAnsi="Arial" w:cs="Arial"/>
          <w:b/>
          <w:bCs/>
          <w:sz w:val="24"/>
          <w:szCs w:val="28"/>
        </w:rPr>
        <w:t xml:space="preserve"> </w:t>
      </w:r>
      <w:r w:rsidRPr="00C25A43">
        <w:rPr>
          <w:rFonts w:ascii="Arial" w:hAnsi="Arial" w:cs="Arial"/>
          <w:b/>
          <w:bCs/>
          <w:sz w:val="24"/>
          <w:szCs w:val="28"/>
        </w:rPr>
        <w:t xml:space="preserve">Arrow </w:t>
      </w:r>
    </w:p>
    <w:p w14:paraId="515AFCB0" w14:textId="621EE68B" w:rsidR="009B3F03" w:rsidRDefault="00C25A43" w:rsidP="00C25A43">
      <w:pPr>
        <w:pStyle w:val="NoSpacing"/>
        <w:rPr>
          <w:rFonts w:ascii="Arial" w:hAnsi="Arial" w:cs="Arial"/>
          <w:sz w:val="20"/>
          <w:szCs w:val="20"/>
        </w:rPr>
      </w:pPr>
      <w:r w:rsidRPr="00C25A43">
        <w:rPr>
          <w:rFonts w:ascii="Arial" w:hAnsi="Arial" w:cs="Arial"/>
          <w:sz w:val="20"/>
          <w:szCs w:val="20"/>
        </w:rPr>
        <w:t xml:space="preserve">Orange triangle with a 1.5:1 height to base ratio, with or without forked base. White or black trim is optional. The minimum base width is </w:t>
      </w:r>
      <w:r w:rsidR="006D09B1">
        <w:rPr>
          <w:rFonts w:ascii="Arial" w:hAnsi="Arial" w:cs="Arial"/>
          <w:sz w:val="20"/>
          <w:szCs w:val="20"/>
        </w:rPr>
        <w:t>1</w:t>
      </w:r>
      <w:r w:rsidRPr="00C25A43">
        <w:rPr>
          <w:rFonts w:ascii="Arial" w:hAnsi="Arial" w:cs="Arial"/>
          <w:sz w:val="20"/>
          <w:szCs w:val="20"/>
        </w:rPr>
        <w:t xml:space="preserve"> inch.</w:t>
      </w:r>
      <w:r w:rsidR="00A51744">
        <w:rPr>
          <w:rFonts w:ascii="Arial" w:hAnsi="Arial" w:cs="Arial"/>
          <w:sz w:val="20"/>
          <w:szCs w:val="20"/>
        </w:rPr>
        <w:t xml:space="preserve"> Directional Arrows </w:t>
      </w:r>
      <w:proofErr w:type="gramStart"/>
      <w:r w:rsidR="00A51744">
        <w:rPr>
          <w:rFonts w:ascii="Arial" w:hAnsi="Arial" w:cs="Arial"/>
          <w:sz w:val="20"/>
          <w:szCs w:val="20"/>
        </w:rPr>
        <w:t>similar to</w:t>
      </w:r>
      <w:proofErr w:type="gramEnd"/>
      <w:r w:rsidR="00A51744">
        <w:rPr>
          <w:rFonts w:ascii="Arial" w:hAnsi="Arial" w:cs="Arial"/>
          <w:sz w:val="20"/>
          <w:szCs w:val="20"/>
        </w:rPr>
        <w:t xml:space="preserve"> these will be used to indicate course direction on the perimeter of the track.</w:t>
      </w:r>
    </w:p>
    <w:p w14:paraId="5C1FE417" w14:textId="77777777" w:rsidR="00C25A43" w:rsidRDefault="00C25A43" w:rsidP="00C25A43">
      <w:pPr>
        <w:pStyle w:val="NoSpacing"/>
        <w:rPr>
          <w:rFonts w:ascii="Arial" w:hAnsi="Arial" w:cs="Arial"/>
          <w:sz w:val="20"/>
          <w:szCs w:val="20"/>
        </w:rPr>
      </w:pPr>
    </w:p>
    <w:p w14:paraId="5A3DF1F6" w14:textId="39EFDD13" w:rsidR="00C25A43" w:rsidRPr="00F61C6D" w:rsidRDefault="00BD39EF" w:rsidP="00C25A43">
      <w:pPr>
        <w:pStyle w:val="NoSpacing"/>
        <w:rPr>
          <w:rFonts w:ascii="Arial" w:hAnsi="Arial" w:cs="Arial"/>
          <w:sz w:val="20"/>
          <w:szCs w:val="20"/>
        </w:rPr>
      </w:pPr>
      <w:r>
        <w:rPr>
          <w:rFonts w:ascii="Arial" w:hAnsi="Arial" w:cs="Arial"/>
          <w:noProof/>
          <w:sz w:val="20"/>
          <w:szCs w:val="20"/>
        </w:rPr>
        <w:drawing>
          <wp:inline distT="0" distB="0" distL="0" distR="0" wp14:anchorId="4200FCCA" wp14:editId="75938EEA">
            <wp:extent cx="2435962" cy="887201"/>
            <wp:effectExtent l="0" t="0" r="2540" b="8255"/>
            <wp:docPr id="638739559" name="Picture 13" descr="A close up of two orange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739559" name="Picture 13" descr="A close up of two orange arrow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57568" cy="895070"/>
                    </a:xfrm>
                    <a:prstGeom prst="rect">
                      <a:avLst/>
                    </a:prstGeom>
                  </pic:spPr>
                </pic:pic>
              </a:graphicData>
            </a:graphic>
          </wp:inline>
        </w:drawing>
      </w:r>
    </w:p>
    <w:sectPr w:rsidR="00C25A43" w:rsidRPr="00F61C6D" w:rsidSect="00F45DD0">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8B80F" w14:textId="77777777" w:rsidR="0040207D" w:rsidRDefault="0040207D" w:rsidP="008416A7">
      <w:r>
        <w:separator/>
      </w:r>
    </w:p>
  </w:endnote>
  <w:endnote w:type="continuationSeparator" w:id="0">
    <w:p w14:paraId="546E7FD8" w14:textId="77777777" w:rsidR="0040207D" w:rsidRDefault="0040207D" w:rsidP="008416A7">
      <w:r>
        <w:continuationSeparator/>
      </w:r>
    </w:p>
  </w:endnote>
  <w:endnote w:type="continuationNotice" w:id="1">
    <w:p w14:paraId="51044FBD" w14:textId="77777777" w:rsidR="0040207D" w:rsidRDefault="004020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Heavy">
    <w:panose1 w:val="020B0903020102020204"/>
    <w:charset w:val="00"/>
    <w:family w:val="swiss"/>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sz w:val="22"/>
        <w:szCs w:val="22"/>
      </w:rPr>
      <w:id w:val="1508870636"/>
      <w:docPartObj>
        <w:docPartGallery w:val="Page Numbers (Bottom of Page)"/>
        <w:docPartUnique/>
      </w:docPartObj>
    </w:sdtPr>
    <w:sdtEndPr>
      <w:rPr>
        <w:rFonts w:ascii="Arial" w:eastAsiaTheme="majorEastAsia" w:hAnsi="Arial" w:cs="Arial"/>
        <w:noProof/>
        <w:color w:val="4472C4" w:themeColor="accent1"/>
        <w:sz w:val="20"/>
        <w:szCs w:val="20"/>
      </w:rPr>
    </w:sdtEndPr>
    <w:sdtContent>
      <w:p w14:paraId="23E3C80C" w14:textId="7130CB02" w:rsidR="00C720CD" w:rsidRPr="00CF3967" w:rsidRDefault="00C95F88">
        <w:pPr>
          <w:pStyle w:val="Footer"/>
          <w:jc w:val="center"/>
          <w:rPr>
            <w:rFonts w:ascii="Arial" w:eastAsiaTheme="majorEastAsia" w:hAnsi="Arial" w:cs="Arial"/>
            <w:color w:val="4472C4" w:themeColor="accent1"/>
            <w:sz w:val="20"/>
          </w:rPr>
        </w:pPr>
        <w:r w:rsidRPr="00CF3967">
          <w:rPr>
            <w:rFonts w:ascii="Arial" w:eastAsiaTheme="minorEastAsia" w:hAnsi="Arial" w:cs="Arial"/>
            <w:sz w:val="20"/>
          </w:rPr>
          <w:t xml:space="preserve">Page </w:t>
        </w:r>
        <w:r w:rsidR="00C720CD" w:rsidRPr="00CF3967">
          <w:rPr>
            <w:rFonts w:ascii="Arial" w:eastAsiaTheme="minorEastAsia" w:hAnsi="Arial" w:cs="Arial"/>
            <w:sz w:val="20"/>
          </w:rPr>
          <w:fldChar w:fldCharType="begin"/>
        </w:r>
        <w:r w:rsidR="00C720CD" w:rsidRPr="00CF3967">
          <w:rPr>
            <w:rFonts w:ascii="Arial" w:hAnsi="Arial" w:cs="Arial"/>
            <w:sz w:val="20"/>
          </w:rPr>
          <w:instrText xml:space="preserve"> PAGE   \* MERGEFORMAT </w:instrText>
        </w:r>
        <w:r w:rsidR="00C720CD" w:rsidRPr="00CF3967">
          <w:rPr>
            <w:rFonts w:ascii="Arial" w:eastAsiaTheme="minorEastAsia" w:hAnsi="Arial" w:cs="Arial"/>
            <w:sz w:val="20"/>
          </w:rPr>
          <w:fldChar w:fldCharType="separate"/>
        </w:r>
        <w:r w:rsidR="00C720CD" w:rsidRPr="00CF3967">
          <w:rPr>
            <w:rFonts w:ascii="Arial" w:eastAsiaTheme="majorEastAsia" w:hAnsi="Arial" w:cs="Arial"/>
            <w:noProof/>
            <w:sz w:val="20"/>
          </w:rPr>
          <w:t>2</w:t>
        </w:r>
        <w:r w:rsidR="00C720CD" w:rsidRPr="00CF3967">
          <w:rPr>
            <w:rFonts w:ascii="Arial" w:eastAsiaTheme="majorEastAsia" w:hAnsi="Arial" w:cs="Arial"/>
            <w:noProof/>
            <w:sz w:val="20"/>
          </w:rPr>
          <w:fldChar w:fldCharType="end"/>
        </w:r>
        <w:r w:rsidRPr="00CF3967">
          <w:rPr>
            <w:rFonts w:ascii="Arial" w:eastAsiaTheme="majorEastAsia" w:hAnsi="Arial" w:cs="Arial"/>
            <w:noProof/>
            <w:sz w:val="20"/>
          </w:rPr>
          <w:t>, Revision</w:t>
        </w:r>
        <w:r w:rsidR="00CF3967" w:rsidRPr="00CF3967">
          <w:rPr>
            <w:rFonts w:ascii="Arial" w:eastAsiaTheme="majorEastAsia" w:hAnsi="Arial" w:cs="Arial"/>
            <w:noProof/>
            <w:sz w:val="20"/>
          </w:rPr>
          <w:t xml:space="preserve"> </w:t>
        </w:r>
        <w:r w:rsidR="00846D79">
          <w:rPr>
            <w:rFonts w:ascii="Arial" w:eastAsiaTheme="majorEastAsia" w:hAnsi="Arial" w:cs="Arial"/>
            <w:noProof/>
            <w:sz w:val="20"/>
          </w:rPr>
          <w:t>B</w:t>
        </w:r>
        <w:r w:rsidR="00CF3967" w:rsidRPr="00CF3967">
          <w:rPr>
            <w:rFonts w:ascii="Arial" w:eastAsiaTheme="majorEastAsia" w:hAnsi="Arial" w:cs="Arial"/>
            <w:noProof/>
            <w:sz w:val="20"/>
          </w:rPr>
          <w:t xml:space="preserve"> – </w:t>
        </w:r>
        <w:r w:rsidR="0025773B">
          <w:rPr>
            <w:rFonts w:ascii="Arial" w:eastAsiaTheme="majorEastAsia" w:hAnsi="Arial" w:cs="Arial"/>
            <w:noProof/>
            <w:sz w:val="20"/>
          </w:rPr>
          <w:t>April</w:t>
        </w:r>
        <w:r w:rsidR="00CF3967" w:rsidRPr="00CF3967">
          <w:rPr>
            <w:rFonts w:ascii="Arial" w:eastAsiaTheme="majorEastAsia" w:hAnsi="Arial" w:cs="Arial"/>
            <w:noProof/>
            <w:sz w:val="20"/>
          </w:rPr>
          <w:t xml:space="preserve"> 20</w:t>
        </w:r>
        <w:r w:rsidR="00DC2789">
          <w:rPr>
            <w:rFonts w:ascii="Arial" w:eastAsiaTheme="majorEastAsia" w:hAnsi="Arial" w:cs="Arial"/>
            <w:noProof/>
            <w:sz w:val="20"/>
          </w:rPr>
          <w:t>25</w:t>
        </w:r>
      </w:p>
    </w:sdtContent>
  </w:sdt>
  <w:p w14:paraId="7EA5471C" w14:textId="77777777" w:rsidR="008416A7" w:rsidRDefault="00841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CA23C" w14:textId="77777777" w:rsidR="0040207D" w:rsidRDefault="0040207D" w:rsidP="008416A7">
      <w:r>
        <w:separator/>
      </w:r>
    </w:p>
  </w:footnote>
  <w:footnote w:type="continuationSeparator" w:id="0">
    <w:p w14:paraId="20CA5B18" w14:textId="77777777" w:rsidR="0040207D" w:rsidRDefault="0040207D" w:rsidP="008416A7">
      <w:r>
        <w:continuationSeparator/>
      </w:r>
    </w:p>
  </w:footnote>
  <w:footnote w:type="continuationNotice" w:id="1">
    <w:p w14:paraId="657AB1C6" w14:textId="77777777" w:rsidR="0040207D" w:rsidRDefault="0040207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1055"/>
    <w:multiLevelType w:val="hybridMultilevel"/>
    <w:tmpl w:val="DAEE7B7C"/>
    <w:lvl w:ilvl="0" w:tplc="C2B2CF04">
      <w:start w:val="1"/>
      <w:numFmt w:val="decimal"/>
      <w:lvlText w:val="%1."/>
      <w:lvlJc w:val="left"/>
      <w:pPr>
        <w:ind w:left="720" w:hanging="360"/>
      </w:pPr>
      <w:rPr>
        <w:rFonts w:ascii="Arial" w:eastAsiaTheme="minorHAnsi"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A29DC"/>
    <w:multiLevelType w:val="hybridMultilevel"/>
    <w:tmpl w:val="33EC6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D14916"/>
    <w:multiLevelType w:val="hybridMultilevel"/>
    <w:tmpl w:val="1EF04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AA69D6"/>
    <w:multiLevelType w:val="hybridMultilevel"/>
    <w:tmpl w:val="1CBA5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F46FFE"/>
    <w:multiLevelType w:val="multilevel"/>
    <w:tmpl w:val="772EB7B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7E04B9"/>
    <w:multiLevelType w:val="hybridMultilevel"/>
    <w:tmpl w:val="C42EB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411D94"/>
    <w:multiLevelType w:val="hybridMultilevel"/>
    <w:tmpl w:val="B84CD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FD6356"/>
    <w:multiLevelType w:val="hybridMultilevel"/>
    <w:tmpl w:val="6A42CC2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535B70"/>
    <w:multiLevelType w:val="multilevel"/>
    <w:tmpl w:val="DAEE7B7C"/>
    <w:styleLink w:val="CurrentList1"/>
    <w:lvl w:ilvl="0">
      <w:start w:val="1"/>
      <w:numFmt w:val="decimal"/>
      <w:lvlText w:val="%1."/>
      <w:lvlJc w:val="left"/>
      <w:pPr>
        <w:ind w:left="720" w:hanging="360"/>
      </w:pPr>
      <w:rPr>
        <w:rFonts w:ascii="Arial" w:eastAsiaTheme="minorHAnsi"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0A62AE"/>
    <w:multiLevelType w:val="hybridMultilevel"/>
    <w:tmpl w:val="F8A09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314ABC"/>
    <w:multiLevelType w:val="hybridMultilevel"/>
    <w:tmpl w:val="9D9C07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2C6894"/>
    <w:multiLevelType w:val="hybridMultilevel"/>
    <w:tmpl w:val="91587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BA6B79"/>
    <w:multiLevelType w:val="hybridMultilevel"/>
    <w:tmpl w:val="46221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A23192"/>
    <w:multiLevelType w:val="hybridMultilevel"/>
    <w:tmpl w:val="DED077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5E58BD"/>
    <w:multiLevelType w:val="multilevel"/>
    <w:tmpl w:val="B05AEC9E"/>
    <w:lvl w:ilvl="0">
      <w:start w:val="1"/>
      <w:numFmt w:val="upperLetter"/>
      <w:lvlText w:val="%1."/>
      <w:lvlJc w:val="left"/>
      <w:pPr>
        <w:tabs>
          <w:tab w:val="num" w:pos="360"/>
        </w:tabs>
        <w:ind w:left="360" w:hanging="360"/>
      </w:pPr>
      <w:rPr>
        <w:rFonts w:hint="default"/>
      </w:rPr>
    </w:lvl>
    <w:lvl w:ilvl="1">
      <w:start w:val="1"/>
      <w:numFmt w:val="lowerLetter"/>
      <w:lvlText w:val="%2."/>
      <w:lvlJc w:val="left"/>
      <w:pPr>
        <w:ind w:left="1800" w:hanging="360"/>
      </w:pPr>
      <w:rPr>
        <w:rFonts w:hint="default"/>
      </w:rPr>
    </w:lvl>
    <w:lvl w:ilvl="2">
      <w:start w:val="1"/>
      <w:numFmt w:val="decimal"/>
      <w:lvlText w:val="%3."/>
      <w:lvlJc w:val="left"/>
      <w:pPr>
        <w:ind w:left="2700" w:hanging="360"/>
      </w:pPr>
      <w:rPr>
        <w:rFonts w:hint="default"/>
      </w:rPr>
    </w:lvl>
    <w:lvl w:ilvl="3">
      <w:start w:val="1"/>
      <w:numFmt w:val="lowerLetter"/>
      <w:lvlText w:val="(%4)"/>
      <w:lvlJc w:val="left"/>
      <w:pPr>
        <w:ind w:left="3240" w:hanging="360"/>
      </w:pPr>
      <w:rPr>
        <w:rFonts w:hint="default"/>
      </w:r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15:restartNumberingAfterBreak="0">
    <w:nsid w:val="3633745A"/>
    <w:multiLevelType w:val="hybridMultilevel"/>
    <w:tmpl w:val="CA467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68754C"/>
    <w:multiLevelType w:val="hybridMultilevel"/>
    <w:tmpl w:val="78EC5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906994"/>
    <w:multiLevelType w:val="hybridMultilevel"/>
    <w:tmpl w:val="134A3B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FB06B9"/>
    <w:multiLevelType w:val="hybridMultilevel"/>
    <w:tmpl w:val="319ED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501906"/>
    <w:multiLevelType w:val="hybridMultilevel"/>
    <w:tmpl w:val="5F34C882"/>
    <w:lvl w:ilvl="0" w:tplc="FFFFFFFF">
      <w:start w:val="1"/>
      <w:numFmt w:val="decimal"/>
      <w:lvlText w:val="%1."/>
      <w:lvlJc w:val="left"/>
      <w:pPr>
        <w:ind w:left="720" w:hanging="360"/>
      </w:pPr>
      <w:rPr>
        <w:rFonts w:ascii="Arial" w:eastAsiaTheme="minorHAnsi" w:hAnsi="Arial" w:cs="Aria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230771B"/>
    <w:multiLevelType w:val="hybridMultilevel"/>
    <w:tmpl w:val="2FDC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50753E"/>
    <w:multiLevelType w:val="hybridMultilevel"/>
    <w:tmpl w:val="B56ED3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E5167B"/>
    <w:multiLevelType w:val="hybridMultilevel"/>
    <w:tmpl w:val="64DCD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9A6EC7"/>
    <w:multiLevelType w:val="hybridMultilevel"/>
    <w:tmpl w:val="0A7A2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072C05"/>
    <w:multiLevelType w:val="hybridMultilevel"/>
    <w:tmpl w:val="D982075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983063"/>
    <w:multiLevelType w:val="hybridMultilevel"/>
    <w:tmpl w:val="E5DCD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7968A0"/>
    <w:multiLevelType w:val="hybridMultilevel"/>
    <w:tmpl w:val="332A5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424CE2"/>
    <w:multiLevelType w:val="hybridMultilevel"/>
    <w:tmpl w:val="67045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4D5389"/>
    <w:multiLevelType w:val="hybridMultilevel"/>
    <w:tmpl w:val="CD1C2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71277A"/>
    <w:multiLevelType w:val="hybridMultilevel"/>
    <w:tmpl w:val="88524C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4975F3"/>
    <w:multiLevelType w:val="hybridMultilevel"/>
    <w:tmpl w:val="77348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B917BD"/>
    <w:multiLevelType w:val="hybridMultilevel"/>
    <w:tmpl w:val="E9BEB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F8629F"/>
    <w:multiLevelType w:val="hybridMultilevel"/>
    <w:tmpl w:val="6534E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C477FB"/>
    <w:multiLevelType w:val="hybridMultilevel"/>
    <w:tmpl w:val="4686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D6780B"/>
    <w:multiLevelType w:val="hybridMultilevel"/>
    <w:tmpl w:val="26480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5A7DAC"/>
    <w:multiLevelType w:val="hybridMultilevel"/>
    <w:tmpl w:val="2AF2F052"/>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AF21BD"/>
    <w:multiLevelType w:val="hybridMultilevel"/>
    <w:tmpl w:val="F7EA7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7A0867"/>
    <w:multiLevelType w:val="hybridMultilevel"/>
    <w:tmpl w:val="01768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CF73A8"/>
    <w:multiLevelType w:val="hybridMultilevel"/>
    <w:tmpl w:val="857C5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115C73"/>
    <w:multiLevelType w:val="hybridMultilevel"/>
    <w:tmpl w:val="031CB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1C3FA9"/>
    <w:multiLevelType w:val="hybridMultilevel"/>
    <w:tmpl w:val="FB082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C0C2088"/>
    <w:multiLevelType w:val="hybridMultilevel"/>
    <w:tmpl w:val="FC6AF8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A445BF"/>
    <w:multiLevelType w:val="hybridMultilevel"/>
    <w:tmpl w:val="C218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F852FE"/>
    <w:multiLevelType w:val="hybridMultilevel"/>
    <w:tmpl w:val="DAEE7B7C"/>
    <w:lvl w:ilvl="0" w:tplc="FFFFFFFF">
      <w:start w:val="1"/>
      <w:numFmt w:val="decimal"/>
      <w:lvlText w:val="%1."/>
      <w:lvlJc w:val="left"/>
      <w:pPr>
        <w:ind w:left="720" w:hanging="360"/>
      </w:pPr>
      <w:rPr>
        <w:rFonts w:ascii="Arial" w:eastAsiaTheme="minorHAnsi" w:hAnsi="Arial" w:cs="Arial"/>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555047">
    <w:abstractNumId w:val="39"/>
  </w:num>
  <w:num w:numId="2" w16cid:durableId="732049988">
    <w:abstractNumId w:val="5"/>
  </w:num>
  <w:num w:numId="3" w16cid:durableId="2100441495">
    <w:abstractNumId w:val="7"/>
  </w:num>
  <w:num w:numId="4" w16cid:durableId="17706640">
    <w:abstractNumId w:val="14"/>
  </w:num>
  <w:num w:numId="5" w16cid:durableId="1886869365">
    <w:abstractNumId w:val="32"/>
  </w:num>
  <w:num w:numId="6" w16cid:durableId="1916743535">
    <w:abstractNumId w:val="40"/>
  </w:num>
  <w:num w:numId="7" w16cid:durableId="642193957">
    <w:abstractNumId w:val="16"/>
  </w:num>
  <w:num w:numId="8" w16cid:durableId="1047098598">
    <w:abstractNumId w:val="42"/>
  </w:num>
  <w:num w:numId="9" w16cid:durableId="937521592">
    <w:abstractNumId w:val="0"/>
  </w:num>
  <w:num w:numId="10" w16cid:durableId="1369377023">
    <w:abstractNumId w:val="20"/>
  </w:num>
  <w:num w:numId="11" w16cid:durableId="1461681956">
    <w:abstractNumId w:val="33"/>
  </w:num>
  <w:num w:numId="12" w16cid:durableId="614990565">
    <w:abstractNumId w:val="23"/>
  </w:num>
  <w:num w:numId="13" w16cid:durableId="786974064">
    <w:abstractNumId w:val="11"/>
  </w:num>
  <w:num w:numId="14" w16cid:durableId="256447239">
    <w:abstractNumId w:val="13"/>
  </w:num>
  <w:num w:numId="15" w16cid:durableId="675693965">
    <w:abstractNumId w:val="41"/>
  </w:num>
  <w:num w:numId="16" w16cid:durableId="1530292207">
    <w:abstractNumId w:val="10"/>
  </w:num>
  <w:num w:numId="17" w16cid:durableId="39866112">
    <w:abstractNumId w:val="17"/>
  </w:num>
  <w:num w:numId="18" w16cid:durableId="603146672">
    <w:abstractNumId w:val="30"/>
  </w:num>
  <w:num w:numId="19" w16cid:durableId="119880682">
    <w:abstractNumId w:val="29"/>
  </w:num>
  <w:num w:numId="20" w16cid:durableId="935601857">
    <w:abstractNumId w:val="19"/>
  </w:num>
  <w:num w:numId="21" w16cid:durableId="725489633">
    <w:abstractNumId w:val="8"/>
  </w:num>
  <w:num w:numId="22" w16cid:durableId="45304451">
    <w:abstractNumId w:val="21"/>
  </w:num>
  <w:num w:numId="23" w16cid:durableId="663508100">
    <w:abstractNumId w:val="12"/>
  </w:num>
  <w:num w:numId="24" w16cid:durableId="272593889">
    <w:abstractNumId w:val="4"/>
  </w:num>
  <w:num w:numId="25" w16cid:durableId="19746723">
    <w:abstractNumId w:val="38"/>
  </w:num>
  <w:num w:numId="26" w16cid:durableId="1281258251">
    <w:abstractNumId w:val="15"/>
  </w:num>
  <w:num w:numId="27" w16cid:durableId="632102288">
    <w:abstractNumId w:val="43"/>
  </w:num>
  <w:num w:numId="28" w16cid:durableId="1081634414">
    <w:abstractNumId w:val="18"/>
  </w:num>
  <w:num w:numId="29" w16cid:durableId="1244102319">
    <w:abstractNumId w:val="25"/>
  </w:num>
  <w:num w:numId="30" w16cid:durableId="1549222684">
    <w:abstractNumId w:val="27"/>
  </w:num>
  <w:num w:numId="31" w16cid:durableId="1106539534">
    <w:abstractNumId w:val="1"/>
  </w:num>
  <w:num w:numId="32" w16cid:durableId="954604683">
    <w:abstractNumId w:val="24"/>
  </w:num>
  <w:num w:numId="33" w16cid:durableId="2099016954">
    <w:abstractNumId w:val="28"/>
  </w:num>
  <w:num w:numId="34" w16cid:durableId="769548530">
    <w:abstractNumId w:val="31"/>
  </w:num>
  <w:num w:numId="35" w16cid:durableId="1110008119">
    <w:abstractNumId w:val="26"/>
  </w:num>
  <w:num w:numId="36" w16cid:durableId="2134668315">
    <w:abstractNumId w:val="37"/>
  </w:num>
  <w:num w:numId="37" w16cid:durableId="943002456">
    <w:abstractNumId w:val="22"/>
  </w:num>
  <w:num w:numId="38" w16cid:durableId="477311144">
    <w:abstractNumId w:val="34"/>
  </w:num>
  <w:num w:numId="39" w16cid:durableId="1179613041">
    <w:abstractNumId w:val="2"/>
  </w:num>
  <w:num w:numId="40" w16cid:durableId="1622611745">
    <w:abstractNumId w:val="6"/>
  </w:num>
  <w:num w:numId="41" w16cid:durableId="1299801804">
    <w:abstractNumId w:val="35"/>
  </w:num>
  <w:num w:numId="42" w16cid:durableId="1805153781">
    <w:abstractNumId w:val="9"/>
  </w:num>
  <w:num w:numId="43" w16cid:durableId="1178079459">
    <w:abstractNumId w:val="3"/>
  </w:num>
  <w:num w:numId="44" w16cid:durableId="185094809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644"/>
    <w:rsid w:val="00000968"/>
    <w:rsid w:val="00000B2F"/>
    <w:rsid w:val="0000133B"/>
    <w:rsid w:val="00005DDC"/>
    <w:rsid w:val="00007DCC"/>
    <w:rsid w:val="00010840"/>
    <w:rsid w:val="0001319E"/>
    <w:rsid w:val="00014D2E"/>
    <w:rsid w:val="00015E30"/>
    <w:rsid w:val="0001795D"/>
    <w:rsid w:val="00020BEC"/>
    <w:rsid w:val="00022681"/>
    <w:rsid w:val="00022FE3"/>
    <w:rsid w:val="0002375D"/>
    <w:rsid w:val="00023991"/>
    <w:rsid w:val="00023E9B"/>
    <w:rsid w:val="000259F3"/>
    <w:rsid w:val="00025A0C"/>
    <w:rsid w:val="0002627D"/>
    <w:rsid w:val="000263C0"/>
    <w:rsid w:val="000273D0"/>
    <w:rsid w:val="00027F9A"/>
    <w:rsid w:val="000318BE"/>
    <w:rsid w:val="00032006"/>
    <w:rsid w:val="00036AA9"/>
    <w:rsid w:val="00037050"/>
    <w:rsid w:val="00037A05"/>
    <w:rsid w:val="0004116C"/>
    <w:rsid w:val="0004137C"/>
    <w:rsid w:val="00041A8C"/>
    <w:rsid w:val="00042826"/>
    <w:rsid w:val="0004486F"/>
    <w:rsid w:val="00047F04"/>
    <w:rsid w:val="00052551"/>
    <w:rsid w:val="00053410"/>
    <w:rsid w:val="0005422F"/>
    <w:rsid w:val="00054A92"/>
    <w:rsid w:val="000569BF"/>
    <w:rsid w:val="00056BD9"/>
    <w:rsid w:val="000575DF"/>
    <w:rsid w:val="000578C8"/>
    <w:rsid w:val="00061D55"/>
    <w:rsid w:val="0006284D"/>
    <w:rsid w:val="00065D3D"/>
    <w:rsid w:val="0006637C"/>
    <w:rsid w:val="0006648E"/>
    <w:rsid w:val="00071597"/>
    <w:rsid w:val="00071D6F"/>
    <w:rsid w:val="00075CCD"/>
    <w:rsid w:val="000764C0"/>
    <w:rsid w:val="000764F6"/>
    <w:rsid w:val="00077037"/>
    <w:rsid w:val="00077061"/>
    <w:rsid w:val="00077383"/>
    <w:rsid w:val="00077611"/>
    <w:rsid w:val="00083313"/>
    <w:rsid w:val="00083877"/>
    <w:rsid w:val="00083D97"/>
    <w:rsid w:val="00087276"/>
    <w:rsid w:val="000906FD"/>
    <w:rsid w:val="0009373F"/>
    <w:rsid w:val="00093923"/>
    <w:rsid w:val="00093D08"/>
    <w:rsid w:val="00094114"/>
    <w:rsid w:val="0009422C"/>
    <w:rsid w:val="0009427E"/>
    <w:rsid w:val="00094718"/>
    <w:rsid w:val="00096128"/>
    <w:rsid w:val="000963D9"/>
    <w:rsid w:val="000968D8"/>
    <w:rsid w:val="00096E7D"/>
    <w:rsid w:val="000971A2"/>
    <w:rsid w:val="00097E58"/>
    <w:rsid w:val="000A011D"/>
    <w:rsid w:val="000A0CD7"/>
    <w:rsid w:val="000A26E4"/>
    <w:rsid w:val="000A3392"/>
    <w:rsid w:val="000A3419"/>
    <w:rsid w:val="000A57E6"/>
    <w:rsid w:val="000A70EA"/>
    <w:rsid w:val="000A77FF"/>
    <w:rsid w:val="000B0416"/>
    <w:rsid w:val="000B1067"/>
    <w:rsid w:val="000B2DF8"/>
    <w:rsid w:val="000B5B4C"/>
    <w:rsid w:val="000B6100"/>
    <w:rsid w:val="000B665D"/>
    <w:rsid w:val="000B70DB"/>
    <w:rsid w:val="000C0108"/>
    <w:rsid w:val="000C067D"/>
    <w:rsid w:val="000C355F"/>
    <w:rsid w:val="000C457D"/>
    <w:rsid w:val="000C4C93"/>
    <w:rsid w:val="000C7BF5"/>
    <w:rsid w:val="000C7ECF"/>
    <w:rsid w:val="000C7EF6"/>
    <w:rsid w:val="000D0FA7"/>
    <w:rsid w:val="000D1F46"/>
    <w:rsid w:val="000D2D59"/>
    <w:rsid w:val="000D3443"/>
    <w:rsid w:val="000D3AAB"/>
    <w:rsid w:val="000D50B3"/>
    <w:rsid w:val="000D65CA"/>
    <w:rsid w:val="000D7432"/>
    <w:rsid w:val="000D768D"/>
    <w:rsid w:val="000D7EBC"/>
    <w:rsid w:val="000E03BC"/>
    <w:rsid w:val="000E05CF"/>
    <w:rsid w:val="000E0E2A"/>
    <w:rsid w:val="000E1150"/>
    <w:rsid w:val="000E1FEA"/>
    <w:rsid w:val="000E2538"/>
    <w:rsid w:val="000E31FE"/>
    <w:rsid w:val="000E32A4"/>
    <w:rsid w:val="000E4D75"/>
    <w:rsid w:val="000E7428"/>
    <w:rsid w:val="000E7774"/>
    <w:rsid w:val="000F294A"/>
    <w:rsid w:val="000F3530"/>
    <w:rsid w:val="000F548F"/>
    <w:rsid w:val="000F58ED"/>
    <w:rsid w:val="000F5B56"/>
    <w:rsid w:val="000F6E15"/>
    <w:rsid w:val="001011B9"/>
    <w:rsid w:val="00101366"/>
    <w:rsid w:val="001044D4"/>
    <w:rsid w:val="00104CC0"/>
    <w:rsid w:val="00104EA3"/>
    <w:rsid w:val="00106DE7"/>
    <w:rsid w:val="00107605"/>
    <w:rsid w:val="00110630"/>
    <w:rsid w:val="00110CD8"/>
    <w:rsid w:val="00111F93"/>
    <w:rsid w:val="00113EBE"/>
    <w:rsid w:val="00114196"/>
    <w:rsid w:val="00114253"/>
    <w:rsid w:val="00117916"/>
    <w:rsid w:val="00120FC5"/>
    <w:rsid w:val="001212BD"/>
    <w:rsid w:val="0012145C"/>
    <w:rsid w:val="00122A06"/>
    <w:rsid w:val="00124365"/>
    <w:rsid w:val="0012495B"/>
    <w:rsid w:val="00125915"/>
    <w:rsid w:val="001259A8"/>
    <w:rsid w:val="00125A7B"/>
    <w:rsid w:val="001264B2"/>
    <w:rsid w:val="001268EC"/>
    <w:rsid w:val="00127309"/>
    <w:rsid w:val="001313F2"/>
    <w:rsid w:val="00132286"/>
    <w:rsid w:val="001330BC"/>
    <w:rsid w:val="0013399E"/>
    <w:rsid w:val="00134F3E"/>
    <w:rsid w:val="00135A6A"/>
    <w:rsid w:val="001362DE"/>
    <w:rsid w:val="00140CA6"/>
    <w:rsid w:val="00141197"/>
    <w:rsid w:val="001414FC"/>
    <w:rsid w:val="00141BCB"/>
    <w:rsid w:val="001436FF"/>
    <w:rsid w:val="00143C7E"/>
    <w:rsid w:val="0014513F"/>
    <w:rsid w:val="00145824"/>
    <w:rsid w:val="00146514"/>
    <w:rsid w:val="00147440"/>
    <w:rsid w:val="001502F7"/>
    <w:rsid w:val="00151AC7"/>
    <w:rsid w:val="00152EE9"/>
    <w:rsid w:val="00152F82"/>
    <w:rsid w:val="00153CAB"/>
    <w:rsid w:val="00154A30"/>
    <w:rsid w:val="00155F27"/>
    <w:rsid w:val="00162AD4"/>
    <w:rsid w:val="00163809"/>
    <w:rsid w:val="001641E1"/>
    <w:rsid w:val="00165A35"/>
    <w:rsid w:val="00165A78"/>
    <w:rsid w:val="00165F51"/>
    <w:rsid w:val="0016674B"/>
    <w:rsid w:val="00171538"/>
    <w:rsid w:val="00171776"/>
    <w:rsid w:val="001718DC"/>
    <w:rsid w:val="00171F38"/>
    <w:rsid w:val="001729D2"/>
    <w:rsid w:val="00174A87"/>
    <w:rsid w:val="0017512D"/>
    <w:rsid w:val="001751E5"/>
    <w:rsid w:val="00176090"/>
    <w:rsid w:val="00176D75"/>
    <w:rsid w:val="0017778D"/>
    <w:rsid w:val="0017793A"/>
    <w:rsid w:val="00177B0F"/>
    <w:rsid w:val="001804BF"/>
    <w:rsid w:val="00182580"/>
    <w:rsid w:val="001839C6"/>
    <w:rsid w:val="001845BD"/>
    <w:rsid w:val="001870D7"/>
    <w:rsid w:val="001873CD"/>
    <w:rsid w:val="0019086F"/>
    <w:rsid w:val="00190CD4"/>
    <w:rsid w:val="0019298B"/>
    <w:rsid w:val="001948E0"/>
    <w:rsid w:val="00194916"/>
    <w:rsid w:val="00195988"/>
    <w:rsid w:val="00195E80"/>
    <w:rsid w:val="0019671A"/>
    <w:rsid w:val="0019692C"/>
    <w:rsid w:val="00196A0C"/>
    <w:rsid w:val="00197DE4"/>
    <w:rsid w:val="001A044C"/>
    <w:rsid w:val="001A06D8"/>
    <w:rsid w:val="001A1AAC"/>
    <w:rsid w:val="001A26B8"/>
    <w:rsid w:val="001A2FF7"/>
    <w:rsid w:val="001A3055"/>
    <w:rsid w:val="001A33E0"/>
    <w:rsid w:val="001A44F6"/>
    <w:rsid w:val="001A5957"/>
    <w:rsid w:val="001A5BB3"/>
    <w:rsid w:val="001A5EEE"/>
    <w:rsid w:val="001A638A"/>
    <w:rsid w:val="001A6A4E"/>
    <w:rsid w:val="001A7374"/>
    <w:rsid w:val="001A78F2"/>
    <w:rsid w:val="001A7FCC"/>
    <w:rsid w:val="001B0A84"/>
    <w:rsid w:val="001B1441"/>
    <w:rsid w:val="001B19B2"/>
    <w:rsid w:val="001B2867"/>
    <w:rsid w:val="001B48B0"/>
    <w:rsid w:val="001B7B5C"/>
    <w:rsid w:val="001C0015"/>
    <w:rsid w:val="001C0C62"/>
    <w:rsid w:val="001C1729"/>
    <w:rsid w:val="001C1FA6"/>
    <w:rsid w:val="001C3518"/>
    <w:rsid w:val="001C3EC4"/>
    <w:rsid w:val="001C46AF"/>
    <w:rsid w:val="001C4906"/>
    <w:rsid w:val="001C527B"/>
    <w:rsid w:val="001C55C7"/>
    <w:rsid w:val="001C57DC"/>
    <w:rsid w:val="001C6C1C"/>
    <w:rsid w:val="001C747A"/>
    <w:rsid w:val="001D1C43"/>
    <w:rsid w:val="001D1E55"/>
    <w:rsid w:val="001D2F0B"/>
    <w:rsid w:val="001D371E"/>
    <w:rsid w:val="001D5FD7"/>
    <w:rsid w:val="001D66F9"/>
    <w:rsid w:val="001D7A0F"/>
    <w:rsid w:val="001E5549"/>
    <w:rsid w:val="001E5E53"/>
    <w:rsid w:val="001E66C2"/>
    <w:rsid w:val="001F003F"/>
    <w:rsid w:val="001F05C0"/>
    <w:rsid w:val="001F05E3"/>
    <w:rsid w:val="001F0C36"/>
    <w:rsid w:val="001F2D95"/>
    <w:rsid w:val="001F551A"/>
    <w:rsid w:val="001F57D0"/>
    <w:rsid w:val="001F5974"/>
    <w:rsid w:val="001F5FB7"/>
    <w:rsid w:val="001F6C64"/>
    <w:rsid w:val="001F6CD0"/>
    <w:rsid w:val="0020091C"/>
    <w:rsid w:val="00200E11"/>
    <w:rsid w:val="0020192D"/>
    <w:rsid w:val="002020F6"/>
    <w:rsid w:val="0020240C"/>
    <w:rsid w:val="002033A9"/>
    <w:rsid w:val="0020373B"/>
    <w:rsid w:val="0020388A"/>
    <w:rsid w:val="00205F14"/>
    <w:rsid w:val="0020608F"/>
    <w:rsid w:val="00206247"/>
    <w:rsid w:val="0020642A"/>
    <w:rsid w:val="00212121"/>
    <w:rsid w:val="002126A2"/>
    <w:rsid w:val="00213EFC"/>
    <w:rsid w:val="00214C20"/>
    <w:rsid w:val="0021581F"/>
    <w:rsid w:val="00221473"/>
    <w:rsid w:val="002220D2"/>
    <w:rsid w:val="00223FD8"/>
    <w:rsid w:val="00224E60"/>
    <w:rsid w:val="00224F43"/>
    <w:rsid w:val="002250A4"/>
    <w:rsid w:val="00225454"/>
    <w:rsid w:val="00227D06"/>
    <w:rsid w:val="00227F1A"/>
    <w:rsid w:val="0023320C"/>
    <w:rsid w:val="002341C8"/>
    <w:rsid w:val="002351E2"/>
    <w:rsid w:val="00235278"/>
    <w:rsid w:val="0023583A"/>
    <w:rsid w:val="00236D1C"/>
    <w:rsid w:val="00237119"/>
    <w:rsid w:val="00240A76"/>
    <w:rsid w:val="00240D04"/>
    <w:rsid w:val="00242245"/>
    <w:rsid w:val="00242572"/>
    <w:rsid w:val="002455B4"/>
    <w:rsid w:val="002464F1"/>
    <w:rsid w:val="00247196"/>
    <w:rsid w:val="00250E59"/>
    <w:rsid w:val="0025117F"/>
    <w:rsid w:val="00251A1C"/>
    <w:rsid w:val="00252CCF"/>
    <w:rsid w:val="002532FE"/>
    <w:rsid w:val="002555C4"/>
    <w:rsid w:val="00255E21"/>
    <w:rsid w:val="00255FC9"/>
    <w:rsid w:val="00257217"/>
    <w:rsid w:val="0025773B"/>
    <w:rsid w:val="002602B7"/>
    <w:rsid w:val="00260E8F"/>
    <w:rsid w:val="00261035"/>
    <w:rsid w:val="002636F8"/>
    <w:rsid w:val="00263D05"/>
    <w:rsid w:val="00263EF9"/>
    <w:rsid w:val="00266C9D"/>
    <w:rsid w:val="00270D55"/>
    <w:rsid w:val="002715C5"/>
    <w:rsid w:val="00271E72"/>
    <w:rsid w:val="00272B0A"/>
    <w:rsid w:val="00273BCB"/>
    <w:rsid w:val="00274A93"/>
    <w:rsid w:val="00282392"/>
    <w:rsid w:val="00283E3B"/>
    <w:rsid w:val="002864CA"/>
    <w:rsid w:val="00290E3E"/>
    <w:rsid w:val="00291672"/>
    <w:rsid w:val="00291B0C"/>
    <w:rsid w:val="00294AB6"/>
    <w:rsid w:val="002A1123"/>
    <w:rsid w:val="002A1769"/>
    <w:rsid w:val="002A1FBC"/>
    <w:rsid w:val="002A2AEA"/>
    <w:rsid w:val="002A3344"/>
    <w:rsid w:val="002A4121"/>
    <w:rsid w:val="002A463E"/>
    <w:rsid w:val="002A6023"/>
    <w:rsid w:val="002A6B2E"/>
    <w:rsid w:val="002A6C4B"/>
    <w:rsid w:val="002B10E3"/>
    <w:rsid w:val="002B12E2"/>
    <w:rsid w:val="002B1A33"/>
    <w:rsid w:val="002B26C3"/>
    <w:rsid w:val="002B4E2D"/>
    <w:rsid w:val="002B52BF"/>
    <w:rsid w:val="002B56C4"/>
    <w:rsid w:val="002B7982"/>
    <w:rsid w:val="002C00BC"/>
    <w:rsid w:val="002C106D"/>
    <w:rsid w:val="002C2BB9"/>
    <w:rsid w:val="002C2E9A"/>
    <w:rsid w:val="002C58BD"/>
    <w:rsid w:val="002C5EB5"/>
    <w:rsid w:val="002C7843"/>
    <w:rsid w:val="002D0758"/>
    <w:rsid w:val="002D4DE4"/>
    <w:rsid w:val="002E1BCE"/>
    <w:rsid w:val="002E2D24"/>
    <w:rsid w:val="002E3320"/>
    <w:rsid w:val="002E6D50"/>
    <w:rsid w:val="002E6F45"/>
    <w:rsid w:val="002E71D5"/>
    <w:rsid w:val="002F1B81"/>
    <w:rsid w:val="002F1DFC"/>
    <w:rsid w:val="002F23C0"/>
    <w:rsid w:val="002F274A"/>
    <w:rsid w:val="002F32A3"/>
    <w:rsid w:val="002F5D19"/>
    <w:rsid w:val="002F623F"/>
    <w:rsid w:val="002F7E44"/>
    <w:rsid w:val="002F7F16"/>
    <w:rsid w:val="003008E5"/>
    <w:rsid w:val="00300E80"/>
    <w:rsid w:val="0030123C"/>
    <w:rsid w:val="00301AE2"/>
    <w:rsid w:val="003027C5"/>
    <w:rsid w:val="00303504"/>
    <w:rsid w:val="003041BB"/>
    <w:rsid w:val="0030568C"/>
    <w:rsid w:val="00306767"/>
    <w:rsid w:val="00310BAE"/>
    <w:rsid w:val="00310E72"/>
    <w:rsid w:val="00313F39"/>
    <w:rsid w:val="00315A81"/>
    <w:rsid w:val="00316168"/>
    <w:rsid w:val="00316654"/>
    <w:rsid w:val="0032114F"/>
    <w:rsid w:val="00321BA8"/>
    <w:rsid w:val="00321F5D"/>
    <w:rsid w:val="003228E9"/>
    <w:rsid w:val="0032357C"/>
    <w:rsid w:val="00323EAE"/>
    <w:rsid w:val="0032437A"/>
    <w:rsid w:val="00324984"/>
    <w:rsid w:val="00324A42"/>
    <w:rsid w:val="003260D4"/>
    <w:rsid w:val="003273A4"/>
    <w:rsid w:val="00331339"/>
    <w:rsid w:val="003313C0"/>
    <w:rsid w:val="0033158B"/>
    <w:rsid w:val="00331ED8"/>
    <w:rsid w:val="00331F75"/>
    <w:rsid w:val="0033271A"/>
    <w:rsid w:val="00335BCD"/>
    <w:rsid w:val="00335FE7"/>
    <w:rsid w:val="00336133"/>
    <w:rsid w:val="003400F5"/>
    <w:rsid w:val="003423BF"/>
    <w:rsid w:val="00347F0D"/>
    <w:rsid w:val="00351B5F"/>
    <w:rsid w:val="003533A6"/>
    <w:rsid w:val="0035528E"/>
    <w:rsid w:val="003573AF"/>
    <w:rsid w:val="003579D5"/>
    <w:rsid w:val="0036242F"/>
    <w:rsid w:val="00362AEA"/>
    <w:rsid w:val="00363073"/>
    <w:rsid w:val="00364203"/>
    <w:rsid w:val="003648B7"/>
    <w:rsid w:val="00364AEB"/>
    <w:rsid w:val="00364E12"/>
    <w:rsid w:val="00365146"/>
    <w:rsid w:val="00366100"/>
    <w:rsid w:val="00366C96"/>
    <w:rsid w:val="0037161B"/>
    <w:rsid w:val="00373563"/>
    <w:rsid w:val="00376D59"/>
    <w:rsid w:val="0037771E"/>
    <w:rsid w:val="003807C7"/>
    <w:rsid w:val="003813C3"/>
    <w:rsid w:val="00383427"/>
    <w:rsid w:val="00383432"/>
    <w:rsid w:val="0038380C"/>
    <w:rsid w:val="00383EC0"/>
    <w:rsid w:val="00383F50"/>
    <w:rsid w:val="00384C01"/>
    <w:rsid w:val="00385D0A"/>
    <w:rsid w:val="00386920"/>
    <w:rsid w:val="00387F0B"/>
    <w:rsid w:val="00387FDE"/>
    <w:rsid w:val="00392D2A"/>
    <w:rsid w:val="00395BED"/>
    <w:rsid w:val="003961C3"/>
    <w:rsid w:val="003A0002"/>
    <w:rsid w:val="003A1178"/>
    <w:rsid w:val="003A1424"/>
    <w:rsid w:val="003A16F0"/>
    <w:rsid w:val="003A4A92"/>
    <w:rsid w:val="003A511C"/>
    <w:rsid w:val="003A737C"/>
    <w:rsid w:val="003B2A0B"/>
    <w:rsid w:val="003B4627"/>
    <w:rsid w:val="003B481F"/>
    <w:rsid w:val="003B6F5E"/>
    <w:rsid w:val="003C5432"/>
    <w:rsid w:val="003C552A"/>
    <w:rsid w:val="003C62FF"/>
    <w:rsid w:val="003C7169"/>
    <w:rsid w:val="003C77A7"/>
    <w:rsid w:val="003C78DF"/>
    <w:rsid w:val="003D0129"/>
    <w:rsid w:val="003D1F6B"/>
    <w:rsid w:val="003D2F39"/>
    <w:rsid w:val="003D5977"/>
    <w:rsid w:val="003D5CFC"/>
    <w:rsid w:val="003D6630"/>
    <w:rsid w:val="003D6A84"/>
    <w:rsid w:val="003D7993"/>
    <w:rsid w:val="003E0D00"/>
    <w:rsid w:val="003E2EAD"/>
    <w:rsid w:val="003E3863"/>
    <w:rsid w:val="003E3A5B"/>
    <w:rsid w:val="003E3CF1"/>
    <w:rsid w:val="003E4C87"/>
    <w:rsid w:val="003E5CCF"/>
    <w:rsid w:val="003E5D6B"/>
    <w:rsid w:val="003E62C9"/>
    <w:rsid w:val="003E6AEB"/>
    <w:rsid w:val="003F15DC"/>
    <w:rsid w:val="003F1E37"/>
    <w:rsid w:val="003F1ED0"/>
    <w:rsid w:val="003F2D42"/>
    <w:rsid w:val="003F2E88"/>
    <w:rsid w:val="003F3DB5"/>
    <w:rsid w:val="003F4556"/>
    <w:rsid w:val="003F4F0F"/>
    <w:rsid w:val="003F63DD"/>
    <w:rsid w:val="0040128A"/>
    <w:rsid w:val="0040207D"/>
    <w:rsid w:val="0040235D"/>
    <w:rsid w:val="00402516"/>
    <w:rsid w:val="00402718"/>
    <w:rsid w:val="004029A2"/>
    <w:rsid w:val="0040339B"/>
    <w:rsid w:val="00403D5F"/>
    <w:rsid w:val="004043AC"/>
    <w:rsid w:val="004048B3"/>
    <w:rsid w:val="0040578B"/>
    <w:rsid w:val="004067EE"/>
    <w:rsid w:val="00407E06"/>
    <w:rsid w:val="00411518"/>
    <w:rsid w:val="0041164F"/>
    <w:rsid w:val="00412189"/>
    <w:rsid w:val="00413564"/>
    <w:rsid w:val="0041436C"/>
    <w:rsid w:val="00414613"/>
    <w:rsid w:val="004173B8"/>
    <w:rsid w:val="004177A0"/>
    <w:rsid w:val="00417FE5"/>
    <w:rsid w:val="00422097"/>
    <w:rsid w:val="00423417"/>
    <w:rsid w:val="00427064"/>
    <w:rsid w:val="00427F81"/>
    <w:rsid w:val="0043122E"/>
    <w:rsid w:val="00436F38"/>
    <w:rsid w:val="00442644"/>
    <w:rsid w:val="004432B9"/>
    <w:rsid w:val="00444C06"/>
    <w:rsid w:val="0044590C"/>
    <w:rsid w:val="00446740"/>
    <w:rsid w:val="004467B2"/>
    <w:rsid w:val="0044792B"/>
    <w:rsid w:val="004521B5"/>
    <w:rsid w:val="00452F9A"/>
    <w:rsid w:val="00453439"/>
    <w:rsid w:val="004539F6"/>
    <w:rsid w:val="0045476B"/>
    <w:rsid w:val="00454F90"/>
    <w:rsid w:val="00456610"/>
    <w:rsid w:val="00457F91"/>
    <w:rsid w:val="004608D5"/>
    <w:rsid w:val="0046112D"/>
    <w:rsid w:val="004613BF"/>
    <w:rsid w:val="0046144E"/>
    <w:rsid w:val="0046204E"/>
    <w:rsid w:val="004631D8"/>
    <w:rsid w:val="00463A43"/>
    <w:rsid w:val="004641CF"/>
    <w:rsid w:val="00470DA2"/>
    <w:rsid w:val="00471D7D"/>
    <w:rsid w:val="00472784"/>
    <w:rsid w:val="004731E2"/>
    <w:rsid w:val="0047332F"/>
    <w:rsid w:val="00473DE2"/>
    <w:rsid w:val="0047490D"/>
    <w:rsid w:val="00476832"/>
    <w:rsid w:val="00476BC2"/>
    <w:rsid w:val="00476D55"/>
    <w:rsid w:val="004802DA"/>
    <w:rsid w:val="00483553"/>
    <w:rsid w:val="00483FB6"/>
    <w:rsid w:val="004842C3"/>
    <w:rsid w:val="00485192"/>
    <w:rsid w:val="00485854"/>
    <w:rsid w:val="00485D05"/>
    <w:rsid w:val="00487081"/>
    <w:rsid w:val="00487766"/>
    <w:rsid w:val="00490509"/>
    <w:rsid w:val="004908BF"/>
    <w:rsid w:val="00490E99"/>
    <w:rsid w:val="00493B13"/>
    <w:rsid w:val="0049596D"/>
    <w:rsid w:val="00495D59"/>
    <w:rsid w:val="00495EEF"/>
    <w:rsid w:val="004977AA"/>
    <w:rsid w:val="00497DA2"/>
    <w:rsid w:val="004A29C5"/>
    <w:rsid w:val="004A2E57"/>
    <w:rsid w:val="004A4060"/>
    <w:rsid w:val="004A4C4B"/>
    <w:rsid w:val="004A5196"/>
    <w:rsid w:val="004A5407"/>
    <w:rsid w:val="004A6DF6"/>
    <w:rsid w:val="004A7685"/>
    <w:rsid w:val="004B04A9"/>
    <w:rsid w:val="004B1DF4"/>
    <w:rsid w:val="004B4E09"/>
    <w:rsid w:val="004B4E96"/>
    <w:rsid w:val="004B4FB6"/>
    <w:rsid w:val="004B5FE1"/>
    <w:rsid w:val="004C0AE5"/>
    <w:rsid w:val="004C195E"/>
    <w:rsid w:val="004C1A45"/>
    <w:rsid w:val="004C21D7"/>
    <w:rsid w:val="004C3056"/>
    <w:rsid w:val="004C7247"/>
    <w:rsid w:val="004D11BA"/>
    <w:rsid w:val="004D2D09"/>
    <w:rsid w:val="004D327C"/>
    <w:rsid w:val="004D3FE8"/>
    <w:rsid w:val="004D4674"/>
    <w:rsid w:val="004D5171"/>
    <w:rsid w:val="004D653F"/>
    <w:rsid w:val="004D6A52"/>
    <w:rsid w:val="004E1F91"/>
    <w:rsid w:val="004E2E19"/>
    <w:rsid w:val="004E32B9"/>
    <w:rsid w:val="004E4529"/>
    <w:rsid w:val="004E5B7D"/>
    <w:rsid w:val="004E5C66"/>
    <w:rsid w:val="004E5C6A"/>
    <w:rsid w:val="004E5D0E"/>
    <w:rsid w:val="004E6870"/>
    <w:rsid w:val="004E6A97"/>
    <w:rsid w:val="004E6D78"/>
    <w:rsid w:val="004E79DD"/>
    <w:rsid w:val="004F0182"/>
    <w:rsid w:val="004F0694"/>
    <w:rsid w:val="004F08B6"/>
    <w:rsid w:val="004F295F"/>
    <w:rsid w:val="004F2A8A"/>
    <w:rsid w:val="004F2AB2"/>
    <w:rsid w:val="004F76B5"/>
    <w:rsid w:val="004F7B20"/>
    <w:rsid w:val="00500910"/>
    <w:rsid w:val="00501A0F"/>
    <w:rsid w:val="005061BA"/>
    <w:rsid w:val="00506243"/>
    <w:rsid w:val="005072CD"/>
    <w:rsid w:val="00507B59"/>
    <w:rsid w:val="00510333"/>
    <w:rsid w:val="00510C8D"/>
    <w:rsid w:val="00510FEB"/>
    <w:rsid w:val="0051290F"/>
    <w:rsid w:val="005137F0"/>
    <w:rsid w:val="0051390F"/>
    <w:rsid w:val="00513CC5"/>
    <w:rsid w:val="00513E31"/>
    <w:rsid w:val="00514E3F"/>
    <w:rsid w:val="00515A89"/>
    <w:rsid w:val="005161A3"/>
    <w:rsid w:val="00516200"/>
    <w:rsid w:val="00516F3B"/>
    <w:rsid w:val="005173BE"/>
    <w:rsid w:val="00520563"/>
    <w:rsid w:val="00520B92"/>
    <w:rsid w:val="00521C4B"/>
    <w:rsid w:val="00521EFB"/>
    <w:rsid w:val="0052344C"/>
    <w:rsid w:val="00523876"/>
    <w:rsid w:val="005239FE"/>
    <w:rsid w:val="00523E24"/>
    <w:rsid w:val="00524517"/>
    <w:rsid w:val="00524E2D"/>
    <w:rsid w:val="00526FA0"/>
    <w:rsid w:val="00527725"/>
    <w:rsid w:val="0053216F"/>
    <w:rsid w:val="00533719"/>
    <w:rsid w:val="00541D37"/>
    <w:rsid w:val="00543175"/>
    <w:rsid w:val="005437B1"/>
    <w:rsid w:val="00546CE7"/>
    <w:rsid w:val="00547840"/>
    <w:rsid w:val="0055003E"/>
    <w:rsid w:val="005505FE"/>
    <w:rsid w:val="005512B5"/>
    <w:rsid w:val="005513B8"/>
    <w:rsid w:val="00551B8C"/>
    <w:rsid w:val="005524BB"/>
    <w:rsid w:val="00552F36"/>
    <w:rsid w:val="00554670"/>
    <w:rsid w:val="00554F8E"/>
    <w:rsid w:val="00555557"/>
    <w:rsid w:val="005569A1"/>
    <w:rsid w:val="00557509"/>
    <w:rsid w:val="005603CC"/>
    <w:rsid w:val="00560B26"/>
    <w:rsid w:val="00560DD9"/>
    <w:rsid w:val="00561A15"/>
    <w:rsid w:val="00562083"/>
    <w:rsid w:val="00562B3F"/>
    <w:rsid w:val="005639F3"/>
    <w:rsid w:val="005644CE"/>
    <w:rsid w:val="00565445"/>
    <w:rsid w:val="005657C7"/>
    <w:rsid w:val="00570585"/>
    <w:rsid w:val="0057115D"/>
    <w:rsid w:val="005722AA"/>
    <w:rsid w:val="00572B66"/>
    <w:rsid w:val="00574A3E"/>
    <w:rsid w:val="00580E14"/>
    <w:rsid w:val="00581E36"/>
    <w:rsid w:val="00582CFA"/>
    <w:rsid w:val="005833EC"/>
    <w:rsid w:val="005834B5"/>
    <w:rsid w:val="00583F18"/>
    <w:rsid w:val="005843D3"/>
    <w:rsid w:val="005857C3"/>
    <w:rsid w:val="00586691"/>
    <w:rsid w:val="0058774E"/>
    <w:rsid w:val="005918FD"/>
    <w:rsid w:val="005956AB"/>
    <w:rsid w:val="00595846"/>
    <w:rsid w:val="0059593A"/>
    <w:rsid w:val="005A23D9"/>
    <w:rsid w:val="005A2722"/>
    <w:rsid w:val="005A3DF3"/>
    <w:rsid w:val="005A4061"/>
    <w:rsid w:val="005A48E7"/>
    <w:rsid w:val="005A6D6A"/>
    <w:rsid w:val="005B023C"/>
    <w:rsid w:val="005B10EB"/>
    <w:rsid w:val="005B1267"/>
    <w:rsid w:val="005B1294"/>
    <w:rsid w:val="005B2017"/>
    <w:rsid w:val="005B228D"/>
    <w:rsid w:val="005B2FFE"/>
    <w:rsid w:val="005B3C2B"/>
    <w:rsid w:val="005B4B68"/>
    <w:rsid w:val="005B5694"/>
    <w:rsid w:val="005B5A09"/>
    <w:rsid w:val="005B7BD8"/>
    <w:rsid w:val="005C16E4"/>
    <w:rsid w:val="005C3034"/>
    <w:rsid w:val="005C329C"/>
    <w:rsid w:val="005C3971"/>
    <w:rsid w:val="005C50B8"/>
    <w:rsid w:val="005C7B36"/>
    <w:rsid w:val="005C7B92"/>
    <w:rsid w:val="005D24E0"/>
    <w:rsid w:val="005D3AB2"/>
    <w:rsid w:val="005D45FB"/>
    <w:rsid w:val="005D4DA6"/>
    <w:rsid w:val="005D78BF"/>
    <w:rsid w:val="005E0E0B"/>
    <w:rsid w:val="005E1138"/>
    <w:rsid w:val="005E21EF"/>
    <w:rsid w:val="005E27F2"/>
    <w:rsid w:val="005E3A8B"/>
    <w:rsid w:val="005E4D0D"/>
    <w:rsid w:val="005E6278"/>
    <w:rsid w:val="005E6B8C"/>
    <w:rsid w:val="005E7847"/>
    <w:rsid w:val="005F0FF9"/>
    <w:rsid w:val="005F11A9"/>
    <w:rsid w:val="005F127D"/>
    <w:rsid w:val="005F35B0"/>
    <w:rsid w:val="005F3C4B"/>
    <w:rsid w:val="005F4C13"/>
    <w:rsid w:val="005F5C7F"/>
    <w:rsid w:val="005F634D"/>
    <w:rsid w:val="005F6B77"/>
    <w:rsid w:val="005F6C71"/>
    <w:rsid w:val="005F6D96"/>
    <w:rsid w:val="005F6DC4"/>
    <w:rsid w:val="005F7CB3"/>
    <w:rsid w:val="00601872"/>
    <w:rsid w:val="00601F2C"/>
    <w:rsid w:val="00602D63"/>
    <w:rsid w:val="00605062"/>
    <w:rsid w:val="006053C0"/>
    <w:rsid w:val="006059E5"/>
    <w:rsid w:val="00605DB6"/>
    <w:rsid w:val="006076CC"/>
    <w:rsid w:val="00607991"/>
    <w:rsid w:val="00611998"/>
    <w:rsid w:val="006125AD"/>
    <w:rsid w:val="00613D2C"/>
    <w:rsid w:val="0061468A"/>
    <w:rsid w:val="00614B7C"/>
    <w:rsid w:val="00615701"/>
    <w:rsid w:val="00620734"/>
    <w:rsid w:val="00621049"/>
    <w:rsid w:val="006217C9"/>
    <w:rsid w:val="00621920"/>
    <w:rsid w:val="0062285B"/>
    <w:rsid w:val="0062459D"/>
    <w:rsid w:val="00625363"/>
    <w:rsid w:val="00625A7B"/>
    <w:rsid w:val="00625B92"/>
    <w:rsid w:val="0062689E"/>
    <w:rsid w:val="00627E91"/>
    <w:rsid w:val="00630F73"/>
    <w:rsid w:val="0063196C"/>
    <w:rsid w:val="0063262D"/>
    <w:rsid w:val="00632C6C"/>
    <w:rsid w:val="00634607"/>
    <w:rsid w:val="006348EB"/>
    <w:rsid w:val="00634E2A"/>
    <w:rsid w:val="006352B8"/>
    <w:rsid w:val="006364C8"/>
    <w:rsid w:val="006372B4"/>
    <w:rsid w:val="0063765E"/>
    <w:rsid w:val="00637AF1"/>
    <w:rsid w:val="006411F9"/>
    <w:rsid w:val="00642745"/>
    <w:rsid w:val="00643B3A"/>
    <w:rsid w:val="006445FC"/>
    <w:rsid w:val="00646010"/>
    <w:rsid w:val="00646F2B"/>
    <w:rsid w:val="00647D06"/>
    <w:rsid w:val="00647EF5"/>
    <w:rsid w:val="0065079F"/>
    <w:rsid w:val="00650CF7"/>
    <w:rsid w:val="00654CF0"/>
    <w:rsid w:val="006555DC"/>
    <w:rsid w:val="00660B67"/>
    <w:rsid w:val="00662C18"/>
    <w:rsid w:val="00665AB8"/>
    <w:rsid w:val="00670637"/>
    <w:rsid w:val="0067143F"/>
    <w:rsid w:val="00671504"/>
    <w:rsid w:val="00672163"/>
    <w:rsid w:val="00673AD8"/>
    <w:rsid w:val="00674F98"/>
    <w:rsid w:val="006758F7"/>
    <w:rsid w:val="0067681B"/>
    <w:rsid w:val="006778DA"/>
    <w:rsid w:val="00677B33"/>
    <w:rsid w:val="00680854"/>
    <w:rsid w:val="00680D49"/>
    <w:rsid w:val="00683164"/>
    <w:rsid w:val="00683A6E"/>
    <w:rsid w:val="00684E98"/>
    <w:rsid w:val="0069063E"/>
    <w:rsid w:val="00690C84"/>
    <w:rsid w:val="006932FD"/>
    <w:rsid w:val="00693A35"/>
    <w:rsid w:val="00693D18"/>
    <w:rsid w:val="00693E3A"/>
    <w:rsid w:val="0069499C"/>
    <w:rsid w:val="006969CD"/>
    <w:rsid w:val="00696E29"/>
    <w:rsid w:val="00697D2B"/>
    <w:rsid w:val="006A0D00"/>
    <w:rsid w:val="006A20ED"/>
    <w:rsid w:val="006A6005"/>
    <w:rsid w:val="006A609C"/>
    <w:rsid w:val="006B157A"/>
    <w:rsid w:val="006B2D3B"/>
    <w:rsid w:val="006B2FC7"/>
    <w:rsid w:val="006B3501"/>
    <w:rsid w:val="006B424F"/>
    <w:rsid w:val="006B46CF"/>
    <w:rsid w:val="006B4942"/>
    <w:rsid w:val="006C1073"/>
    <w:rsid w:val="006C248B"/>
    <w:rsid w:val="006C2D12"/>
    <w:rsid w:val="006C4B85"/>
    <w:rsid w:val="006C4F4C"/>
    <w:rsid w:val="006C6BCA"/>
    <w:rsid w:val="006C770A"/>
    <w:rsid w:val="006D09B1"/>
    <w:rsid w:val="006D384A"/>
    <w:rsid w:val="006D38CF"/>
    <w:rsid w:val="006D46D0"/>
    <w:rsid w:val="006D4BC3"/>
    <w:rsid w:val="006D5F8B"/>
    <w:rsid w:val="006E0120"/>
    <w:rsid w:val="006E18F5"/>
    <w:rsid w:val="006E1900"/>
    <w:rsid w:val="006E2556"/>
    <w:rsid w:val="006E3398"/>
    <w:rsid w:val="006E67D4"/>
    <w:rsid w:val="006E7054"/>
    <w:rsid w:val="006E7D12"/>
    <w:rsid w:val="006F0AC2"/>
    <w:rsid w:val="006F130E"/>
    <w:rsid w:val="006F502B"/>
    <w:rsid w:val="006F54A4"/>
    <w:rsid w:val="00700FD7"/>
    <w:rsid w:val="007013CB"/>
    <w:rsid w:val="007016C2"/>
    <w:rsid w:val="007020AA"/>
    <w:rsid w:val="007023B2"/>
    <w:rsid w:val="0070631A"/>
    <w:rsid w:val="00707590"/>
    <w:rsid w:val="00707F6E"/>
    <w:rsid w:val="00711C56"/>
    <w:rsid w:val="0071203E"/>
    <w:rsid w:val="0071493D"/>
    <w:rsid w:val="00716AB1"/>
    <w:rsid w:val="00716C56"/>
    <w:rsid w:val="0071717F"/>
    <w:rsid w:val="0072166B"/>
    <w:rsid w:val="007224C3"/>
    <w:rsid w:val="00722E77"/>
    <w:rsid w:val="007242D1"/>
    <w:rsid w:val="0072570F"/>
    <w:rsid w:val="00725FC2"/>
    <w:rsid w:val="00726092"/>
    <w:rsid w:val="00727604"/>
    <w:rsid w:val="00730038"/>
    <w:rsid w:val="0073245C"/>
    <w:rsid w:val="00732687"/>
    <w:rsid w:val="007327B8"/>
    <w:rsid w:val="00734417"/>
    <w:rsid w:val="00735374"/>
    <w:rsid w:val="00735761"/>
    <w:rsid w:val="00736CD1"/>
    <w:rsid w:val="00737FFA"/>
    <w:rsid w:val="00741419"/>
    <w:rsid w:val="00741DE8"/>
    <w:rsid w:val="00742F7C"/>
    <w:rsid w:val="0074334F"/>
    <w:rsid w:val="00743F8E"/>
    <w:rsid w:val="00744D21"/>
    <w:rsid w:val="0075014F"/>
    <w:rsid w:val="00752AE2"/>
    <w:rsid w:val="00753527"/>
    <w:rsid w:val="007535D5"/>
    <w:rsid w:val="00753A2D"/>
    <w:rsid w:val="00754229"/>
    <w:rsid w:val="00755472"/>
    <w:rsid w:val="00755619"/>
    <w:rsid w:val="00760630"/>
    <w:rsid w:val="007647B3"/>
    <w:rsid w:val="00764FB3"/>
    <w:rsid w:val="00766954"/>
    <w:rsid w:val="007701E8"/>
    <w:rsid w:val="00770471"/>
    <w:rsid w:val="007718A7"/>
    <w:rsid w:val="00771D4C"/>
    <w:rsid w:val="00771FA3"/>
    <w:rsid w:val="007735F1"/>
    <w:rsid w:val="00775002"/>
    <w:rsid w:val="00776BF6"/>
    <w:rsid w:val="00776E0C"/>
    <w:rsid w:val="0077797E"/>
    <w:rsid w:val="00780111"/>
    <w:rsid w:val="00784639"/>
    <w:rsid w:val="0078486C"/>
    <w:rsid w:val="00784949"/>
    <w:rsid w:val="00785167"/>
    <w:rsid w:val="0078522A"/>
    <w:rsid w:val="00785751"/>
    <w:rsid w:val="0078740E"/>
    <w:rsid w:val="00790AA2"/>
    <w:rsid w:val="007911C7"/>
    <w:rsid w:val="00791994"/>
    <w:rsid w:val="00792E42"/>
    <w:rsid w:val="007939E6"/>
    <w:rsid w:val="0079430A"/>
    <w:rsid w:val="00794547"/>
    <w:rsid w:val="00794CA6"/>
    <w:rsid w:val="00796CE2"/>
    <w:rsid w:val="00797476"/>
    <w:rsid w:val="00797E46"/>
    <w:rsid w:val="007A0610"/>
    <w:rsid w:val="007A12A7"/>
    <w:rsid w:val="007A1396"/>
    <w:rsid w:val="007A15CA"/>
    <w:rsid w:val="007A38F7"/>
    <w:rsid w:val="007A3FF1"/>
    <w:rsid w:val="007A4213"/>
    <w:rsid w:val="007A4F86"/>
    <w:rsid w:val="007A55DA"/>
    <w:rsid w:val="007A5AF9"/>
    <w:rsid w:val="007A6419"/>
    <w:rsid w:val="007A79D5"/>
    <w:rsid w:val="007B09F7"/>
    <w:rsid w:val="007B1EFF"/>
    <w:rsid w:val="007B1F9C"/>
    <w:rsid w:val="007B2E8A"/>
    <w:rsid w:val="007B35AA"/>
    <w:rsid w:val="007C0F15"/>
    <w:rsid w:val="007C0F6C"/>
    <w:rsid w:val="007C21B3"/>
    <w:rsid w:val="007C37A1"/>
    <w:rsid w:val="007C498B"/>
    <w:rsid w:val="007C5024"/>
    <w:rsid w:val="007C5037"/>
    <w:rsid w:val="007C5E04"/>
    <w:rsid w:val="007C6454"/>
    <w:rsid w:val="007C687F"/>
    <w:rsid w:val="007D0C8F"/>
    <w:rsid w:val="007D0DE6"/>
    <w:rsid w:val="007D22BD"/>
    <w:rsid w:val="007D283F"/>
    <w:rsid w:val="007D3648"/>
    <w:rsid w:val="007D472F"/>
    <w:rsid w:val="007D4A92"/>
    <w:rsid w:val="007D5255"/>
    <w:rsid w:val="007D611F"/>
    <w:rsid w:val="007D6CF4"/>
    <w:rsid w:val="007D730E"/>
    <w:rsid w:val="007E0A96"/>
    <w:rsid w:val="007E0D19"/>
    <w:rsid w:val="007E14AA"/>
    <w:rsid w:val="007E2B25"/>
    <w:rsid w:val="007E3344"/>
    <w:rsid w:val="007E36A1"/>
    <w:rsid w:val="007E38C3"/>
    <w:rsid w:val="007E4850"/>
    <w:rsid w:val="007E48DC"/>
    <w:rsid w:val="007E7B3F"/>
    <w:rsid w:val="007E7CFD"/>
    <w:rsid w:val="007F0536"/>
    <w:rsid w:val="007F061F"/>
    <w:rsid w:val="007F0CA7"/>
    <w:rsid w:val="007F0E65"/>
    <w:rsid w:val="007F1987"/>
    <w:rsid w:val="007F1C60"/>
    <w:rsid w:val="007F1D1D"/>
    <w:rsid w:val="007F2226"/>
    <w:rsid w:val="007F27EC"/>
    <w:rsid w:val="007F2CDE"/>
    <w:rsid w:val="007F492C"/>
    <w:rsid w:val="007F522F"/>
    <w:rsid w:val="007F68CC"/>
    <w:rsid w:val="007F755B"/>
    <w:rsid w:val="007F7C88"/>
    <w:rsid w:val="00800B33"/>
    <w:rsid w:val="00800FE8"/>
    <w:rsid w:val="00806837"/>
    <w:rsid w:val="00807559"/>
    <w:rsid w:val="0081082F"/>
    <w:rsid w:val="00813C5A"/>
    <w:rsid w:val="00813CC7"/>
    <w:rsid w:val="00814499"/>
    <w:rsid w:val="00814DE4"/>
    <w:rsid w:val="00815CF9"/>
    <w:rsid w:val="00815E7C"/>
    <w:rsid w:val="0081676E"/>
    <w:rsid w:val="00816F2C"/>
    <w:rsid w:val="00820121"/>
    <w:rsid w:val="008205DE"/>
    <w:rsid w:val="00821399"/>
    <w:rsid w:val="00827E99"/>
    <w:rsid w:val="00831932"/>
    <w:rsid w:val="00832166"/>
    <w:rsid w:val="008325FD"/>
    <w:rsid w:val="00832671"/>
    <w:rsid w:val="00832A69"/>
    <w:rsid w:val="00834907"/>
    <w:rsid w:val="008353BA"/>
    <w:rsid w:val="0083594C"/>
    <w:rsid w:val="00835CCF"/>
    <w:rsid w:val="0083650C"/>
    <w:rsid w:val="008377FA"/>
    <w:rsid w:val="008416A7"/>
    <w:rsid w:val="0084272C"/>
    <w:rsid w:val="00842DF5"/>
    <w:rsid w:val="00844831"/>
    <w:rsid w:val="0084506F"/>
    <w:rsid w:val="00845163"/>
    <w:rsid w:val="00845890"/>
    <w:rsid w:val="00845DC1"/>
    <w:rsid w:val="008465A2"/>
    <w:rsid w:val="00846AA6"/>
    <w:rsid w:val="00846D79"/>
    <w:rsid w:val="008474A3"/>
    <w:rsid w:val="00847920"/>
    <w:rsid w:val="00847C7F"/>
    <w:rsid w:val="008512FA"/>
    <w:rsid w:val="008533E3"/>
    <w:rsid w:val="00853846"/>
    <w:rsid w:val="008543E7"/>
    <w:rsid w:val="00854862"/>
    <w:rsid w:val="00861EE6"/>
    <w:rsid w:val="00863A24"/>
    <w:rsid w:val="008649D7"/>
    <w:rsid w:val="00870B4A"/>
    <w:rsid w:val="00871415"/>
    <w:rsid w:val="00872D97"/>
    <w:rsid w:val="008742A4"/>
    <w:rsid w:val="008742C0"/>
    <w:rsid w:val="008745D1"/>
    <w:rsid w:val="00875454"/>
    <w:rsid w:val="00876A09"/>
    <w:rsid w:val="00876E35"/>
    <w:rsid w:val="00880AB0"/>
    <w:rsid w:val="00880FA1"/>
    <w:rsid w:val="00881BE4"/>
    <w:rsid w:val="00881F89"/>
    <w:rsid w:val="008828E4"/>
    <w:rsid w:val="008835B1"/>
    <w:rsid w:val="00883EE1"/>
    <w:rsid w:val="00885508"/>
    <w:rsid w:val="00885771"/>
    <w:rsid w:val="008862BB"/>
    <w:rsid w:val="00886B8C"/>
    <w:rsid w:val="00890102"/>
    <w:rsid w:val="0089195A"/>
    <w:rsid w:val="0089197F"/>
    <w:rsid w:val="00892923"/>
    <w:rsid w:val="008929A1"/>
    <w:rsid w:val="00894024"/>
    <w:rsid w:val="008944BC"/>
    <w:rsid w:val="00894780"/>
    <w:rsid w:val="008949A7"/>
    <w:rsid w:val="008957E6"/>
    <w:rsid w:val="008977E3"/>
    <w:rsid w:val="008A026E"/>
    <w:rsid w:val="008A0F02"/>
    <w:rsid w:val="008A0F86"/>
    <w:rsid w:val="008A13EE"/>
    <w:rsid w:val="008A200D"/>
    <w:rsid w:val="008A26BF"/>
    <w:rsid w:val="008A26D2"/>
    <w:rsid w:val="008A28B8"/>
    <w:rsid w:val="008A3ED9"/>
    <w:rsid w:val="008A523B"/>
    <w:rsid w:val="008B0D74"/>
    <w:rsid w:val="008B2AAE"/>
    <w:rsid w:val="008B5201"/>
    <w:rsid w:val="008B5554"/>
    <w:rsid w:val="008B58A1"/>
    <w:rsid w:val="008B6667"/>
    <w:rsid w:val="008B68E5"/>
    <w:rsid w:val="008C332F"/>
    <w:rsid w:val="008C3859"/>
    <w:rsid w:val="008C3B51"/>
    <w:rsid w:val="008C3C6D"/>
    <w:rsid w:val="008C4309"/>
    <w:rsid w:val="008C449B"/>
    <w:rsid w:val="008C4758"/>
    <w:rsid w:val="008C6B56"/>
    <w:rsid w:val="008C6D96"/>
    <w:rsid w:val="008C79DB"/>
    <w:rsid w:val="008D2A08"/>
    <w:rsid w:val="008D38F5"/>
    <w:rsid w:val="008D3E29"/>
    <w:rsid w:val="008D3FE7"/>
    <w:rsid w:val="008D4A70"/>
    <w:rsid w:val="008E06FC"/>
    <w:rsid w:val="008E12F4"/>
    <w:rsid w:val="008E340C"/>
    <w:rsid w:val="008E5161"/>
    <w:rsid w:val="008E577C"/>
    <w:rsid w:val="008E59F1"/>
    <w:rsid w:val="008E5C83"/>
    <w:rsid w:val="008E7732"/>
    <w:rsid w:val="008E780C"/>
    <w:rsid w:val="008E7A2F"/>
    <w:rsid w:val="008E7B8E"/>
    <w:rsid w:val="008E7FB0"/>
    <w:rsid w:val="008F09B3"/>
    <w:rsid w:val="008F1A02"/>
    <w:rsid w:val="008F1AED"/>
    <w:rsid w:val="008F1B41"/>
    <w:rsid w:val="008F3F4B"/>
    <w:rsid w:val="0090129B"/>
    <w:rsid w:val="00901745"/>
    <w:rsid w:val="00901757"/>
    <w:rsid w:val="00906249"/>
    <w:rsid w:val="00906A1C"/>
    <w:rsid w:val="00913C27"/>
    <w:rsid w:val="009145F1"/>
    <w:rsid w:val="00915B53"/>
    <w:rsid w:val="00915CF1"/>
    <w:rsid w:val="009165F6"/>
    <w:rsid w:val="00916A57"/>
    <w:rsid w:val="00920421"/>
    <w:rsid w:val="00922772"/>
    <w:rsid w:val="00922F24"/>
    <w:rsid w:val="00925224"/>
    <w:rsid w:val="00927959"/>
    <w:rsid w:val="00927CC6"/>
    <w:rsid w:val="00930677"/>
    <w:rsid w:val="009309BE"/>
    <w:rsid w:val="0093155C"/>
    <w:rsid w:val="009350EF"/>
    <w:rsid w:val="00935816"/>
    <w:rsid w:val="00936A74"/>
    <w:rsid w:val="00937150"/>
    <w:rsid w:val="009404A2"/>
    <w:rsid w:val="00944192"/>
    <w:rsid w:val="00944AEB"/>
    <w:rsid w:val="00944D3D"/>
    <w:rsid w:val="009457DC"/>
    <w:rsid w:val="0094612B"/>
    <w:rsid w:val="00950A34"/>
    <w:rsid w:val="00951BF3"/>
    <w:rsid w:val="0095244F"/>
    <w:rsid w:val="00952ECC"/>
    <w:rsid w:val="0095310A"/>
    <w:rsid w:val="00955569"/>
    <w:rsid w:val="00956248"/>
    <w:rsid w:val="00956972"/>
    <w:rsid w:val="009614A6"/>
    <w:rsid w:val="00962163"/>
    <w:rsid w:val="009621D2"/>
    <w:rsid w:val="009624B6"/>
    <w:rsid w:val="0096385B"/>
    <w:rsid w:val="00965F41"/>
    <w:rsid w:val="0096659C"/>
    <w:rsid w:val="009674B9"/>
    <w:rsid w:val="00970997"/>
    <w:rsid w:val="00972199"/>
    <w:rsid w:val="0097228C"/>
    <w:rsid w:val="00973423"/>
    <w:rsid w:val="009737E4"/>
    <w:rsid w:val="00974385"/>
    <w:rsid w:val="00974E03"/>
    <w:rsid w:val="00975461"/>
    <w:rsid w:val="0097676D"/>
    <w:rsid w:val="00976B0F"/>
    <w:rsid w:val="00976CB3"/>
    <w:rsid w:val="009820DE"/>
    <w:rsid w:val="009821BE"/>
    <w:rsid w:val="009865E0"/>
    <w:rsid w:val="009866E6"/>
    <w:rsid w:val="00986F0A"/>
    <w:rsid w:val="009906FE"/>
    <w:rsid w:val="0099165C"/>
    <w:rsid w:val="009917AC"/>
    <w:rsid w:val="009924CD"/>
    <w:rsid w:val="0099265B"/>
    <w:rsid w:val="00994ABB"/>
    <w:rsid w:val="0099614B"/>
    <w:rsid w:val="00996DF7"/>
    <w:rsid w:val="00997BE3"/>
    <w:rsid w:val="009A0D37"/>
    <w:rsid w:val="009A15BC"/>
    <w:rsid w:val="009A21FB"/>
    <w:rsid w:val="009A7668"/>
    <w:rsid w:val="009B05B7"/>
    <w:rsid w:val="009B100D"/>
    <w:rsid w:val="009B1D79"/>
    <w:rsid w:val="009B2B98"/>
    <w:rsid w:val="009B3D7A"/>
    <w:rsid w:val="009B3F03"/>
    <w:rsid w:val="009B450D"/>
    <w:rsid w:val="009B735C"/>
    <w:rsid w:val="009C0321"/>
    <w:rsid w:val="009C12D3"/>
    <w:rsid w:val="009C17BA"/>
    <w:rsid w:val="009C2DA3"/>
    <w:rsid w:val="009C2F57"/>
    <w:rsid w:val="009C5116"/>
    <w:rsid w:val="009C542B"/>
    <w:rsid w:val="009C5B4D"/>
    <w:rsid w:val="009C727D"/>
    <w:rsid w:val="009C7A25"/>
    <w:rsid w:val="009C7CA0"/>
    <w:rsid w:val="009D3E62"/>
    <w:rsid w:val="009D3ECE"/>
    <w:rsid w:val="009D4297"/>
    <w:rsid w:val="009D54AC"/>
    <w:rsid w:val="009D6F74"/>
    <w:rsid w:val="009E3463"/>
    <w:rsid w:val="009E3762"/>
    <w:rsid w:val="009E450C"/>
    <w:rsid w:val="009E79E6"/>
    <w:rsid w:val="009E7ADF"/>
    <w:rsid w:val="009F0A1F"/>
    <w:rsid w:val="009F1A0A"/>
    <w:rsid w:val="009F23B7"/>
    <w:rsid w:val="009F279B"/>
    <w:rsid w:val="009F3ACA"/>
    <w:rsid w:val="009F41A2"/>
    <w:rsid w:val="009F550F"/>
    <w:rsid w:val="009F5DFD"/>
    <w:rsid w:val="00A02AC7"/>
    <w:rsid w:val="00A05061"/>
    <w:rsid w:val="00A06BF0"/>
    <w:rsid w:val="00A07C68"/>
    <w:rsid w:val="00A1222B"/>
    <w:rsid w:val="00A134A9"/>
    <w:rsid w:val="00A139B8"/>
    <w:rsid w:val="00A165F2"/>
    <w:rsid w:val="00A2624C"/>
    <w:rsid w:val="00A2632F"/>
    <w:rsid w:val="00A2686B"/>
    <w:rsid w:val="00A271E1"/>
    <w:rsid w:val="00A27766"/>
    <w:rsid w:val="00A32023"/>
    <w:rsid w:val="00A321F7"/>
    <w:rsid w:val="00A32879"/>
    <w:rsid w:val="00A32C55"/>
    <w:rsid w:val="00A3348F"/>
    <w:rsid w:val="00A3351B"/>
    <w:rsid w:val="00A35784"/>
    <w:rsid w:val="00A35848"/>
    <w:rsid w:val="00A40463"/>
    <w:rsid w:val="00A4098F"/>
    <w:rsid w:val="00A417EE"/>
    <w:rsid w:val="00A41B1A"/>
    <w:rsid w:val="00A45690"/>
    <w:rsid w:val="00A46035"/>
    <w:rsid w:val="00A4604F"/>
    <w:rsid w:val="00A46C05"/>
    <w:rsid w:val="00A50CAD"/>
    <w:rsid w:val="00A51744"/>
    <w:rsid w:val="00A520DE"/>
    <w:rsid w:val="00A52637"/>
    <w:rsid w:val="00A52EB3"/>
    <w:rsid w:val="00A52EB4"/>
    <w:rsid w:val="00A5326F"/>
    <w:rsid w:val="00A53705"/>
    <w:rsid w:val="00A56560"/>
    <w:rsid w:val="00A57BEA"/>
    <w:rsid w:val="00A57C32"/>
    <w:rsid w:val="00A61A64"/>
    <w:rsid w:val="00A63479"/>
    <w:rsid w:val="00A64CE4"/>
    <w:rsid w:val="00A656E3"/>
    <w:rsid w:val="00A65966"/>
    <w:rsid w:val="00A65D5E"/>
    <w:rsid w:val="00A66718"/>
    <w:rsid w:val="00A66847"/>
    <w:rsid w:val="00A6743B"/>
    <w:rsid w:val="00A676E8"/>
    <w:rsid w:val="00A67CE7"/>
    <w:rsid w:val="00A743C1"/>
    <w:rsid w:val="00A74961"/>
    <w:rsid w:val="00A74EF3"/>
    <w:rsid w:val="00A754A9"/>
    <w:rsid w:val="00A75D64"/>
    <w:rsid w:val="00A75E7F"/>
    <w:rsid w:val="00A76020"/>
    <w:rsid w:val="00A7618B"/>
    <w:rsid w:val="00A77BE2"/>
    <w:rsid w:val="00A80462"/>
    <w:rsid w:val="00A81371"/>
    <w:rsid w:val="00A81A20"/>
    <w:rsid w:val="00A81BB7"/>
    <w:rsid w:val="00A822F4"/>
    <w:rsid w:val="00A82591"/>
    <w:rsid w:val="00A8276D"/>
    <w:rsid w:val="00A83DB9"/>
    <w:rsid w:val="00A85C91"/>
    <w:rsid w:val="00A860DC"/>
    <w:rsid w:val="00A922DF"/>
    <w:rsid w:val="00A953EE"/>
    <w:rsid w:val="00A96F1E"/>
    <w:rsid w:val="00A97053"/>
    <w:rsid w:val="00A9797B"/>
    <w:rsid w:val="00AA2192"/>
    <w:rsid w:val="00AA2A4D"/>
    <w:rsid w:val="00AA31D6"/>
    <w:rsid w:val="00AB0758"/>
    <w:rsid w:val="00AB0835"/>
    <w:rsid w:val="00AB14DB"/>
    <w:rsid w:val="00AB1BF3"/>
    <w:rsid w:val="00AB2BAF"/>
    <w:rsid w:val="00AB353A"/>
    <w:rsid w:val="00AB3E08"/>
    <w:rsid w:val="00AB4D8E"/>
    <w:rsid w:val="00AB674D"/>
    <w:rsid w:val="00AC0BA4"/>
    <w:rsid w:val="00AC147F"/>
    <w:rsid w:val="00AC1485"/>
    <w:rsid w:val="00AC395F"/>
    <w:rsid w:val="00AC4FD4"/>
    <w:rsid w:val="00AD01C4"/>
    <w:rsid w:val="00AD0819"/>
    <w:rsid w:val="00AD0AE2"/>
    <w:rsid w:val="00AD3D41"/>
    <w:rsid w:val="00AD494C"/>
    <w:rsid w:val="00AD5482"/>
    <w:rsid w:val="00AD5E74"/>
    <w:rsid w:val="00AD6C15"/>
    <w:rsid w:val="00AD719B"/>
    <w:rsid w:val="00AE2FB8"/>
    <w:rsid w:val="00AE5942"/>
    <w:rsid w:val="00AE59CA"/>
    <w:rsid w:val="00AF058A"/>
    <w:rsid w:val="00AF05A8"/>
    <w:rsid w:val="00AF344E"/>
    <w:rsid w:val="00AF372B"/>
    <w:rsid w:val="00AF470F"/>
    <w:rsid w:val="00AF5A5E"/>
    <w:rsid w:val="00AF625C"/>
    <w:rsid w:val="00AF780F"/>
    <w:rsid w:val="00AF78F0"/>
    <w:rsid w:val="00AF7D5F"/>
    <w:rsid w:val="00B00E13"/>
    <w:rsid w:val="00B0101D"/>
    <w:rsid w:val="00B0212F"/>
    <w:rsid w:val="00B02A1E"/>
    <w:rsid w:val="00B02BB0"/>
    <w:rsid w:val="00B0372E"/>
    <w:rsid w:val="00B03958"/>
    <w:rsid w:val="00B044C3"/>
    <w:rsid w:val="00B05CD4"/>
    <w:rsid w:val="00B063CE"/>
    <w:rsid w:val="00B11E94"/>
    <w:rsid w:val="00B17308"/>
    <w:rsid w:val="00B17EA3"/>
    <w:rsid w:val="00B20F73"/>
    <w:rsid w:val="00B2136A"/>
    <w:rsid w:val="00B21B48"/>
    <w:rsid w:val="00B21F8D"/>
    <w:rsid w:val="00B226C0"/>
    <w:rsid w:val="00B233BB"/>
    <w:rsid w:val="00B239F7"/>
    <w:rsid w:val="00B246E5"/>
    <w:rsid w:val="00B257B9"/>
    <w:rsid w:val="00B26171"/>
    <w:rsid w:val="00B279C0"/>
    <w:rsid w:val="00B27A92"/>
    <w:rsid w:val="00B304EF"/>
    <w:rsid w:val="00B313FC"/>
    <w:rsid w:val="00B3190C"/>
    <w:rsid w:val="00B33EE1"/>
    <w:rsid w:val="00B341E3"/>
    <w:rsid w:val="00B36308"/>
    <w:rsid w:val="00B36610"/>
    <w:rsid w:val="00B3690A"/>
    <w:rsid w:val="00B40048"/>
    <w:rsid w:val="00B407C2"/>
    <w:rsid w:val="00B42236"/>
    <w:rsid w:val="00B4229F"/>
    <w:rsid w:val="00B423BC"/>
    <w:rsid w:val="00B43A48"/>
    <w:rsid w:val="00B445E9"/>
    <w:rsid w:val="00B4519C"/>
    <w:rsid w:val="00B4715C"/>
    <w:rsid w:val="00B473E8"/>
    <w:rsid w:val="00B50A3D"/>
    <w:rsid w:val="00B50B48"/>
    <w:rsid w:val="00B51719"/>
    <w:rsid w:val="00B52491"/>
    <w:rsid w:val="00B53113"/>
    <w:rsid w:val="00B5382D"/>
    <w:rsid w:val="00B600B9"/>
    <w:rsid w:val="00B6062C"/>
    <w:rsid w:val="00B613EB"/>
    <w:rsid w:val="00B62F0B"/>
    <w:rsid w:val="00B6327A"/>
    <w:rsid w:val="00B642CA"/>
    <w:rsid w:val="00B6508E"/>
    <w:rsid w:val="00B663FA"/>
    <w:rsid w:val="00B6666D"/>
    <w:rsid w:val="00B675FB"/>
    <w:rsid w:val="00B70A8D"/>
    <w:rsid w:val="00B716EB"/>
    <w:rsid w:val="00B72E24"/>
    <w:rsid w:val="00B7306E"/>
    <w:rsid w:val="00B736B0"/>
    <w:rsid w:val="00B73E60"/>
    <w:rsid w:val="00B742B7"/>
    <w:rsid w:val="00B74480"/>
    <w:rsid w:val="00B76916"/>
    <w:rsid w:val="00B80C57"/>
    <w:rsid w:val="00B80E9D"/>
    <w:rsid w:val="00B820A8"/>
    <w:rsid w:val="00B83263"/>
    <w:rsid w:val="00B83D16"/>
    <w:rsid w:val="00B840A7"/>
    <w:rsid w:val="00B901C3"/>
    <w:rsid w:val="00B90F70"/>
    <w:rsid w:val="00B9222B"/>
    <w:rsid w:val="00B92DD5"/>
    <w:rsid w:val="00B93D7C"/>
    <w:rsid w:val="00B941D9"/>
    <w:rsid w:val="00B94D76"/>
    <w:rsid w:val="00B956C3"/>
    <w:rsid w:val="00B96349"/>
    <w:rsid w:val="00B969DF"/>
    <w:rsid w:val="00BA1518"/>
    <w:rsid w:val="00BA1B38"/>
    <w:rsid w:val="00BA1E65"/>
    <w:rsid w:val="00BA3AE3"/>
    <w:rsid w:val="00BA6479"/>
    <w:rsid w:val="00BA6870"/>
    <w:rsid w:val="00BB0C40"/>
    <w:rsid w:val="00BB1813"/>
    <w:rsid w:val="00BB1BB0"/>
    <w:rsid w:val="00BB43AE"/>
    <w:rsid w:val="00BB5467"/>
    <w:rsid w:val="00BB594E"/>
    <w:rsid w:val="00BB5C89"/>
    <w:rsid w:val="00BB5E2C"/>
    <w:rsid w:val="00BB614D"/>
    <w:rsid w:val="00BB65FE"/>
    <w:rsid w:val="00BB6A6B"/>
    <w:rsid w:val="00BB7682"/>
    <w:rsid w:val="00BC0FDF"/>
    <w:rsid w:val="00BC3EA6"/>
    <w:rsid w:val="00BC4947"/>
    <w:rsid w:val="00BC6945"/>
    <w:rsid w:val="00BD130E"/>
    <w:rsid w:val="00BD39EF"/>
    <w:rsid w:val="00BD3F4C"/>
    <w:rsid w:val="00BD58B4"/>
    <w:rsid w:val="00BD5B07"/>
    <w:rsid w:val="00BD5B16"/>
    <w:rsid w:val="00BE115D"/>
    <w:rsid w:val="00BE1632"/>
    <w:rsid w:val="00BE22EB"/>
    <w:rsid w:val="00BE3034"/>
    <w:rsid w:val="00BE339B"/>
    <w:rsid w:val="00BE37DA"/>
    <w:rsid w:val="00BE3ADF"/>
    <w:rsid w:val="00BE3CD2"/>
    <w:rsid w:val="00BE3DFB"/>
    <w:rsid w:val="00BE4CEF"/>
    <w:rsid w:val="00BE6D85"/>
    <w:rsid w:val="00BE7565"/>
    <w:rsid w:val="00BF02A9"/>
    <w:rsid w:val="00BF13D0"/>
    <w:rsid w:val="00BF1455"/>
    <w:rsid w:val="00BF1DB0"/>
    <w:rsid w:val="00BF4315"/>
    <w:rsid w:val="00BF44FE"/>
    <w:rsid w:val="00BF480C"/>
    <w:rsid w:val="00C00109"/>
    <w:rsid w:val="00C002A5"/>
    <w:rsid w:val="00C00A67"/>
    <w:rsid w:val="00C00B87"/>
    <w:rsid w:val="00C0117A"/>
    <w:rsid w:val="00C01846"/>
    <w:rsid w:val="00C04060"/>
    <w:rsid w:val="00C04A4E"/>
    <w:rsid w:val="00C05FBF"/>
    <w:rsid w:val="00C0655C"/>
    <w:rsid w:val="00C06957"/>
    <w:rsid w:val="00C1045D"/>
    <w:rsid w:val="00C10B10"/>
    <w:rsid w:val="00C12441"/>
    <w:rsid w:val="00C12917"/>
    <w:rsid w:val="00C13308"/>
    <w:rsid w:val="00C135A5"/>
    <w:rsid w:val="00C1360D"/>
    <w:rsid w:val="00C136B7"/>
    <w:rsid w:val="00C13CE5"/>
    <w:rsid w:val="00C1479B"/>
    <w:rsid w:val="00C16073"/>
    <w:rsid w:val="00C164B5"/>
    <w:rsid w:val="00C16E17"/>
    <w:rsid w:val="00C201CB"/>
    <w:rsid w:val="00C20D65"/>
    <w:rsid w:val="00C22613"/>
    <w:rsid w:val="00C247EE"/>
    <w:rsid w:val="00C249AA"/>
    <w:rsid w:val="00C25A43"/>
    <w:rsid w:val="00C25EC8"/>
    <w:rsid w:val="00C30015"/>
    <w:rsid w:val="00C3054B"/>
    <w:rsid w:val="00C307CF"/>
    <w:rsid w:val="00C30A2F"/>
    <w:rsid w:val="00C31067"/>
    <w:rsid w:val="00C31165"/>
    <w:rsid w:val="00C31D60"/>
    <w:rsid w:val="00C3213A"/>
    <w:rsid w:val="00C345AB"/>
    <w:rsid w:val="00C34AF4"/>
    <w:rsid w:val="00C36548"/>
    <w:rsid w:val="00C37D32"/>
    <w:rsid w:val="00C4001C"/>
    <w:rsid w:val="00C40844"/>
    <w:rsid w:val="00C40B17"/>
    <w:rsid w:val="00C413D6"/>
    <w:rsid w:val="00C42D05"/>
    <w:rsid w:val="00C432AF"/>
    <w:rsid w:val="00C448E9"/>
    <w:rsid w:val="00C44EBD"/>
    <w:rsid w:val="00C4629E"/>
    <w:rsid w:val="00C46432"/>
    <w:rsid w:val="00C467DA"/>
    <w:rsid w:val="00C5040E"/>
    <w:rsid w:val="00C50E93"/>
    <w:rsid w:val="00C53371"/>
    <w:rsid w:val="00C53C9E"/>
    <w:rsid w:val="00C54450"/>
    <w:rsid w:val="00C5473E"/>
    <w:rsid w:val="00C5487D"/>
    <w:rsid w:val="00C54DB8"/>
    <w:rsid w:val="00C61892"/>
    <w:rsid w:val="00C62654"/>
    <w:rsid w:val="00C62C1A"/>
    <w:rsid w:val="00C6454F"/>
    <w:rsid w:val="00C65132"/>
    <w:rsid w:val="00C65BC5"/>
    <w:rsid w:val="00C65CB9"/>
    <w:rsid w:val="00C66A20"/>
    <w:rsid w:val="00C66C3C"/>
    <w:rsid w:val="00C66F15"/>
    <w:rsid w:val="00C67C43"/>
    <w:rsid w:val="00C67EC6"/>
    <w:rsid w:val="00C71314"/>
    <w:rsid w:val="00C720CD"/>
    <w:rsid w:val="00C73581"/>
    <w:rsid w:val="00C75CD7"/>
    <w:rsid w:val="00C81968"/>
    <w:rsid w:val="00C848CC"/>
    <w:rsid w:val="00C86275"/>
    <w:rsid w:val="00C87572"/>
    <w:rsid w:val="00C90734"/>
    <w:rsid w:val="00C91879"/>
    <w:rsid w:val="00C91964"/>
    <w:rsid w:val="00C93964"/>
    <w:rsid w:val="00C94D76"/>
    <w:rsid w:val="00C95F88"/>
    <w:rsid w:val="00C965A9"/>
    <w:rsid w:val="00CA0FE4"/>
    <w:rsid w:val="00CA2763"/>
    <w:rsid w:val="00CA2CBB"/>
    <w:rsid w:val="00CA2EA0"/>
    <w:rsid w:val="00CA30EF"/>
    <w:rsid w:val="00CA3309"/>
    <w:rsid w:val="00CA37D3"/>
    <w:rsid w:val="00CA5FD0"/>
    <w:rsid w:val="00CA63FF"/>
    <w:rsid w:val="00CA79DE"/>
    <w:rsid w:val="00CA7B9A"/>
    <w:rsid w:val="00CA7D12"/>
    <w:rsid w:val="00CB1088"/>
    <w:rsid w:val="00CB34CF"/>
    <w:rsid w:val="00CB4B21"/>
    <w:rsid w:val="00CB5FAA"/>
    <w:rsid w:val="00CC0FD8"/>
    <w:rsid w:val="00CC1F49"/>
    <w:rsid w:val="00CC215E"/>
    <w:rsid w:val="00CC354A"/>
    <w:rsid w:val="00CC3A71"/>
    <w:rsid w:val="00CC5E27"/>
    <w:rsid w:val="00CC61FC"/>
    <w:rsid w:val="00CC682F"/>
    <w:rsid w:val="00CC6F4B"/>
    <w:rsid w:val="00CD0FF0"/>
    <w:rsid w:val="00CD23C4"/>
    <w:rsid w:val="00CD24AB"/>
    <w:rsid w:val="00CD2FB2"/>
    <w:rsid w:val="00CD64FD"/>
    <w:rsid w:val="00CD660F"/>
    <w:rsid w:val="00CD7CE4"/>
    <w:rsid w:val="00CE25AC"/>
    <w:rsid w:val="00CE2C32"/>
    <w:rsid w:val="00CE3171"/>
    <w:rsid w:val="00CE4B53"/>
    <w:rsid w:val="00CE553A"/>
    <w:rsid w:val="00CE6BF6"/>
    <w:rsid w:val="00CE70F0"/>
    <w:rsid w:val="00CE7944"/>
    <w:rsid w:val="00CF205C"/>
    <w:rsid w:val="00CF3822"/>
    <w:rsid w:val="00CF3967"/>
    <w:rsid w:val="00CF406D"/>
    <w:rsid w:val="00CF450E"/>
    <w:rsid w:val="00CF48BE"/>
    <w:rsid w:val="00CF4DD9"/>
    <w:rsid w:val="00CF645D"/>
    <w:rsid w:val="00CF7B0E"/>
    <w:rsid w:val="00D027EE"/>
    <w:rsid w:val="00D04193"/>
    <w:rsid w:val="00D0448B"/>
    <w:rsid w:val="00D06F06"/>
    <w:rsid w:val="00D07C68"/>
    <w:rsid w:val="00D1006A"/>
    <w:rsid w:val="00D125F9"/>
    <w:rsid w:val="00D135C4"/>
    <w:rsid w:val="00D1655A"/>
    <w:rsid w:val="00D211EF"/>
    <w:rsid w:val="00D21B1F"/>
    <w:rsid w:val="00D22376"/>
    <w:rsid w:val="00D22BF6"/>
    <w:rsid w:val="00D23A0E"/>
    <w:rsid w:val="00D25E33"/>
    <w:rsid w:val="00D26C41"/>
    <w:rsid w:val="00D26D39"/>
    <w:rsid w:val="00D26EC8"/>
    <w:rsid w:val="00D2786E"/>
    <w:rsid w:val="00D3238C"/>
    <w:rsid w:val="00D33BF6"/>
    <w:rsid w:val="00D3493A"/>
    <w:rsid w:val="00D349C0"/>
    <w:rsid w:val="00D363F6"/>
    <w:rsid w:val="00D36ED5"/>
    <w:rsid w:val="00D37917"/>
    <w:rsid w:val="00D37D3C"/>
    <w:rsid w:val="00D404C2"/>
    <w:rsid w:val="00D40FF8"/>
    <w:rsid w:val="00D43349"/>
    <w:rsid w:val="00D436D7"/>
    <w:rsid w:val="00D44269"/>
    <w:rsid w:val="00D4691F"/>
    <w:rsid w:val="00D472D9"/>
    <w:rsid w:val="00D51C3D"/>
    <w:rsid w:val="00D53747"/>
    <w:rsid w:val="00D541F5"/>
    <w:rsid w:val="00D56FF3"/>
    <w:rsid w:val="00D57DF6"/>
    <w:rsid w:val="00D60C72"/>
    <w:rsid w:val="00D61670"/>
    <w:rsid w:val="00D623CB"/>
    <w:rsid w:val="00D6277D"/>
    <w:rsid w:val="00D629FB"/>
    <w:rsid w:val="00D635D1"/>
    <w:rsid w:val="00D642DC"/>
    <w:rsid w:val="00D663AC"/>
    <w:rsid w:val="00D67C9E"/>
    <w:rsid w:val="00D67CEB"/>
    <w:rsid w:val="00D70106"/>
    <w:rsid w:val="00D70B08"/>
    <w:rsid w:val="00D70E73"/>
    <w:rsid w:val="00D73403"/>
    <w:rsid w:val="00D75871"/>
    <w:rsid w:val="00D7602B"/>
    <w:rsid w:val="00D76256"/>
    <w:rsid w:val="00D76BAF"/>
    <w:rsid w:val="00D7732F"/>
    <w:rsid w:val="00D77C00"/>
    <w:rsid w:val="00D77F29"/>
    <w:rsid w:val="00D82F0B"/>
    <w:rsid w:val="00D8350B"/>
    <w:rsid w:val="00D84C02"/>
    <w:rsid w:val="00D86162"/>
    <w:rsid w:val="00D876CF"/>
    <w:rsid w:val="00D9234E"/>
    <w:rsid w:val="00D96366"/>
    <w:rsid w:val="00DA133C"/>
    <w:rsid w:val="00DA366F"/>
    <w:rsid w:val="00DA368B"/>
    <w:rsid w:val="00DA4D05"/>
    <w:rsid w:val="00DB2378"/>
    <w:rsid w:val="00DB316B"/>
    <w:rsid w:val="00DB37D7"/>
    <w:rsid w:val="00DB38CF"/>
    <w:rsid w:val="00DB5EAC"/>
    <w:rsid w:val="00DB6A97"/>
    <w:rsid w:val="00DB7272"/>
    <w:rsid w:val="00DB776D"/>
    <w:rsid w:val="00DC046B"/>
    <w:rsid w:val="00DC1338"/>
    <w:rsid w:val="00DC141E"/>
    <w:rsid w:val="00DC2248"/>
    <w:rsid w:val="00DC2789"/>
    <w:rsid w:val="00DC2AF3"/>
    <w:rsid w:val="00DC40D7"/>
    <w:rsid w:val="00DC4614"/>
    <w:rsid w:val="00DC5B99"/>
    <w:rsid w:val="00DC7277"/>
    <w:rsid w:val="00DC72DD"/>
    <w:rsid w:val="00DC7D03"/>
    <w:rsid w:val="00DD157D"/>
    <w:rsid w:val="00DD1867"/>
    <w:rsid w:val="00DD1FBC"/>
    <w:rsid w:val="00DD3C63"/>
    <w:rsid w:val="00DD3E25"/>
    <w:rsid w:val="00DD45A4"/>
    <w:rsid w:val="00DD5101"/>
    <w:rsid w:val="00DD742B"/>
    <w:rsid w:val="00DD7A5C"/>
    <w:rsid w:val="00DE09EE"/>
    <w:rsid w:val="00DE0A0C"/>
    <w:rsid w:val="00DE109A"/>
    <w:rsid w:val="00DE1F6B"/>
    <w:rsid w:val="00DE2A5E"/>
    <w:rsid w:val="00DE32DB"/>
    <w:rsid w:val="00DE39C8"/>
    <w:rsid w:val="00DF07B3"/>
    <w:rsid w:val="00DF2BAE"/>
    <w:rsid w:val="00DF2D07"/>
    <w:rsid w:val="00DF2E5D"/>
    <w:rsid w:val="00DF3110"/>
    <w:rsid w:val="00DF3403"/>
    <w:rsid w:val="00DF3E05"/>
    <w:rsid w:val="00DF546B"/>
    <w:rsid w:val="00DF5F15"/>
    <w:rsid w:val="00DF6BDB"/>
    <w:rsid w:val="00DF76CD"/>
    <w:rsid w:val="00E016C6"/>
    <w:rsid w:val="00E01900"/>
    <w:rsid w:val="00E02641"/>
    <w:rsid w:val="00E02ABB"/>
    <w:rsid w:val="00E030AE"/>
    <w:rsid w:val="00E03250"/>
    <w:rsid w:val="00E03F48"/>
    <w:rsid w:val="00E052D5"/>
    <w:rsid w:val="00E07FBF"/>
    <w:rsid w:val="00E1056C"/>
    <w:rsid w:val="00E10B3E"/>
    <w:rsid w:val="00E11349"/>
    <w:rsid w:val="00E12C2E"/>
    <w:rsid w:val="00E14CC8"/>
    <w:rsid w:val="00E168AF"/>
    <w:rsid w:val="00E16C7F"/>
    <w:rsid w:val="00E20351"/>
    <w:rsid w:val="00E24AF4"/>
    <w:rsid w:val="00E26753"/>
    <w:rsid w:val="00E268F6"/>
    <w:rsid w:val="00E353C7"/>
    <w:rsid w:val="00E35D27"/>
    <w:rsid w:val="00E36480"/>
    <w:rsid w:val="00E36656"/>
    <w:rsid w:val="00E37453"/>
    <w:rsid w:val="00E3750D"/>
    <w:rsid w:val="00E37723"/>
    <w:rsid w:val="00E40D1D"/>
    <w:rsid w:val="00E410BE"/>
    <w:rsid w:val="00E4149A"/>
    <w:rsid w:val="00E4176E"/>
    <w:rsid w:val="00E4241B"/>
    <w:rsid w:val="00E456DE"/>
    <w:rsid w:val="00E46B81"/>
    <w:rsid w:val="00E4768F"/>
    <w:rsid w:val="00E479C4"/>
    <w:rsid w:val="00E5037B"/>
    <w:rsid w:val="00E51102"/>
    <w:rsid w:val="00E51327"/>
    <w:rsid w:val="00E5165E"/>
    <w:rsid w:val="00E51984"/>
    <w:rsid w:val="00E5249F"/>
    <w:rsid w:val="00E5270D"/>
    <w:rsid w:val="00E52EF4"/>
    <w:rsid w:val="00E53603"/>
    <w:rsid w:val="00E5435C"/>
    <w:rsid w:val="00E54596"/>
    <w:rsid w:val="00E54E96"/>
    <w:rsid w:val="00E5512A"/>
    <w:rsid w:val="00E55630"/>
    <w:rsid w:val="00E56A70"/>
    <w:rsid w:val="00E57F0B"/>
    <w:rsid w:val="00E60EDC"/>
    <w:rsid w:val="00E61480"/>
    <w:rsid w:val="00E63D86"/>
    <w:rsid w:val="00E64340"/>
    <w:rsid w:val="00E64B3D"/>
    <w:rsid w:val="00E66E93"/>
    <w:rsid w:val="00E7021A"/>
    <w:rsid w:val="00E72F1B"/>
    <w:rsid w:val="00E754FD"/>
    <w:rsid w:val="00E77281"/>
    <w:rsid w:val="00E77420"/>
    <w:rsid w:val="00E807C4"/>
    <w:rsid w:val="00E82AD7"/>
    <w:rsid w:val="00E83ADF"/>
    <w:rsid w:val="00E84DB3"/>
    <w:rsid w:val="00E871AF"/>
    <w:rsid w:val="00E90958"/>
    <w:rsid w:val="00E92D9F"/>
    <w:rsid w:val="00E95947"/>
    <w:rsid w:val="00E95D4D"/>
    <w:rsid w:val="00E95F07"/>
    <w:rsid w:val="00E97EC4"/>
    <w:rsid w:val="00EA0E16"/>
    <w:rsid w:val="00EA1E49"/>
    <w:rsid w:val="00EA24F2"/>
    <w:rsid w:val="00EA30BD"/>
    <w:rsid w:val="00EA3C16"/>
    <w:rsid w:val="00EA6954"/>
    <w:rsid w:val="00EB049D"/>
    <w:rsid w:val="00EB2332"/>
    <w:rsid w:val="00EB2ACC"/>
    <w:rsid w:val="00EB4474"/>
    <w:rsid w:val="00EB5C5A"/>
    <w:rsid w:val="00EB7F05"/>
    <w:rsid w:val="00EC1087"/>
    <w:rsid w:val="00EC375A"/>
    <w:rsid w:val="00EC39EE"/>
    <w:rsid w:val="00EC41DB"/>
    <w:rsid w:val="00EC4D5A"/>
    <w:rsid w:val="00EC5F41"/>
    <w:rsid w:val="00EC79A7"/>
    <w:rsid w:val="00EC79BB"/>
    <w:rsid w:val="00ED0F7A"/>
    <w:rsid w:val="00ED1F54"/>
    <w:rsid w:val="00ED2A48"/>
    <w:rsid w:val="00ED2C2A"/>
    <w:rsid w:val="00ED342E"/>
    <w:rsid w:val="00ED48AD"/>
    <w:rsid w:val="00ED51BC"/>
    <w:rsid w:val="00ED5942"/>
    <w:rsid w:val="00EE0E89"/>
    <w:rsid w:val="00EE138D"/>
    <w:rsid w:val="00EE2BB9"/>
    <w:rsid w:val="00EE2CC5"/>
    <w:rsid w:val="00EE5311"/>
    <w:rsid w:val="00EE5C19"/>
    <w:rsid w:val="00EF1ED9"/>
    <w:rsid w:val="00EF2AF9"/>
    <w:rsid w:val="00EF2CE6"/>
    <w:rsid w:val="00EF3737"/>
    <w:rsid w:val="00EF4802"/>
    <w:rsid w:val="00EF52E9"/>
    <w:rsid w:val="00EF58E1"/>
    <w:rsid w:val="00EF63FB"/>
    <w:rsid w:val="00EF6AC9"/>
    <w:rsid w:val="00EF7277"/>
    <w:rsid w:val="00EF7799"/>
    <w:rsid w:val="00F02071"/>
    <w:rsid w:val="00F03FA5"/>
    <w:rsid w:val="00F0455A"/>
    <w:rsid w:val="00F047C2"/>
    <w:rsid w:val="00F05FE7"/>
    <w:rsid w:val="00F12060"/>
    <w:rsid w:val="00F1222E"/>
    <w:rsid w:val="00F12F29"/>
    <w:rsid w:val="00F138CA"/>
    <w:rsid w:val="00F14772"/>
    <w:rsid w:val="00F15451"/>
    <w:rsid w:val="00F21273"/>
    <w:rsid w:val="00F2411D"/>
    <w:rsid w:val="00F25F51"/>
    <w:rsid w:val="00F26147"/>
    <w:rsid w:val="00F316AC"/>
    <w:rsid w:val="00F32352"/>
    <w:rsid w:val="00F3251B"/>
    <w:rsid w:val="00F35A6D"/>
    <w:rsid w:val="00F37BBD"/>
    <w:rsid w:val="00F37C47"/>
    <w:rsid w:val="00F37F60"/>
    <w:rsid w:val="00F40B9A"/>
    <w:rsid w:val="00F4125D"/>
    <w:rsid w:val="00F437E9"/>
    <w:rsid w:val="00F459B1"/>
    <w:rsid w:val="00F45DD0"/>
    <w:rsid w:val="00F461B0"/>
    <w:rsid w:val="00F47436"/>
    <w:rsid w:val="00F47E60"/>
    <w:rsid w:val="00F5016E"/>
    <w:rsid w:val="00F50E43"/>
    <w:rsid w:val="00F52716"/>
    <w:rsid w:val="00F54CA6"/>
    <w:rsid w:val="00F5521D"/>
    <w:rsid w:val="00F55E1D"/>
    <w:rsid w:val="00F572F8"/>
    <w:rsid w:val="00F61C6D"/>
    <w:rsid w:val="00F640E4"/>
    <w:rsid w:val="00F64CE2"/>
    <w:rsid w:val="00F64D27"/>
    <w:rsid w:val="00F66318"/>
    <w:rsid w:val="00F678FF"/>
    <w:rsid w:val="00F72D47"/>
    <w:rsid w:val="00F73B49"/>
    <w:rsid w:val="00F7435F"/>
    <w:rsid w:val="00F759CA"/>
    <w:rsid w:val="00F75FC1"/>
    <w:rsid w:val="00F764DC"/>
    <w:rsid w:val="00F7666F"/>
    <w:rsid w:val="00F76B58"/>
    <w:rsid w:val="00F771E2"/>
    <w:rsid w:val="00F8019F"/>
    <w:rsid w:val="00F81321"/>
    <w:rsid w:val="00F824A2"/>
    <w:rsid w:val="00F83015"/>
    <w:rsid w:val="00F83C9D"/>
    <w:rsid w:val="00F84DA7"/>
    <w:rsid w:val="00F84FE4"/>
    <w:rsid w:val="00F8647F"/>
    <w:rsid w:val="00F9012B"/>
    <w:rsid w:val="00F9128E"/>
    <w:rsid w:val="00F914B2"/>
    <w:rsid w:val="00F9296A"/>
    <w:rsid w:val="00F93191"/>
    <w:rsid w:val="00F94065"/>
    <w:rsid w:val="00F96419"/>
    <w:rsid w:val="00F975A0"/>
    <w:rsid w:val="00F97BFD"/>
    <w:rsid w:val="00FA0CB9"/>
    <w:rsid w:val="00FA2705"/>
    <w:rsid w:val="00FA3230"/>
    <w:rsid w:val="00FA4E81"/>
    <w:rsid w:val="00FA4E91"/>
    <w:rsid w:val="00FA4FAB"/>
    <w:rsid w:val="00FA5676"/>
    <w:rsid w:val="00FA7B90"/>
    <w:rsid w:val="00FB06D7"/>
    <w:rsid w:val="00FB0DFC"/>
    <w:rsid w:val="00FB189E"/>
    <w:rsid w:val="00FB4EFC"/>
    <w:rsid w:val="00FB51AA"/>
    <w:rsid w:val="00FB5245"/>
    <w:rsid w:val="00FB528A"/>
    <w:rsid w:val="00FB5C1B"/>
    <w:rsid w:val="00FB5CC1"/>
    <w:rsid w:val="00FB6292"/>
    <w:rsid w:val="00FB690A"/>
    <w:rsid w:val="00FB6B61"/>
    <w:rsid w:val="00FC048F"/>
    <w:rsid w:val="00FC14A1"/>
    <w:rsid w:val="00FC235A"/>
    <w:rsid w:val="00FC3631"/>
    <w:rsid w:val="00FC378F"/>
    <w:rsid w:val="00FD0EF7"/>
    <w:rsid w:val="00FD27CD"/>
    <w:rsid w:val="00FD32B5"/>
    <w:rsid w:val="00FD40C9"/>
    <w:rsid w:val="00FD4CAD"/>
    <w:rsid w:val="00FD64F9"/>
    <w:rsid w:val="00FD6CE6"/>
    <w:rsid w:val="00FD7204"/>
    <w:rsid w:val="00FE15F3"/>
    <w:rsid w:val="00FE3063"/>
    <w:rsid w:val="00FE3114"/>
    <w:rsid w:val="00FE621A"/>
    <w:rsid w:val="00FE6722"/>
    <w:rsid w:val="00FE6A95"/>
    <w:rsid w:val="00FF01CD"/>
    <w:rsid w:val="00FF1800"/>
    <w:rsid w:val="00FF2715"/>
    <w:rsid w:val="00FF37A5"/>
    <w:rsid w:val="00FF3900"/>
    <w:rsid w:val="00FF49F2"/>
    <w:rsid w:val="00FF6C95"/>
    <w:rsid w:val="00FF7019"/>
    <w:rsid w:val="2B54CA5C"/>
    <w:rsid w:val="30A27EF0"/>
    <w:rsid w:val="38FFD451"/>
    <w:rsid w:val="790EAE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C5D8"/>
  <w15:chartTrackingRefBased/>
  <w15:docId w15:val="{AAD314C3-6E47-4C35-B241-2262CC4CD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1F"/>
    <w:pPr>
      <w:spacing w:after="0" w:line="240" w:lineRule="auto"/>
    </w:pPr>
    <w:rPr>
      <w:rFonts w:ascii="Times New Roman" w:eastAsia="Times New Roman" w:hAnsi="Times New Roman" w:cs="Times New Roman"/>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A3392"/>
    <w:pPr>
      <w:spacing w:after="0" w:line="240" w:lineRule="auto"/>
    </w:pPr>
  </w:style>
  <w:style w:type="paragraph" w:styleId="Title">
    <w:name w:val="Title"/>
    <w:basedOn w:val="Normal"/>
    <w:next w:val="Normal"/>
    <w:link w:val="TitleChar"/>
    <w:uiPriority w:val="1"/>
    <w:qFormat/>
    <w:rsid w:val="00EA30BD"/>
    <w:pPr>
      <w:autoSpaceDE w:val="0"/>
      <w:autoSpaceDN w:val="0"/>
      <w:adjustRightInd w:val="0"/>
    </w:pPr>
    <w:rPr>
      <w:rFonts w:eastAsiaTheme="minorHAnsi"/>
      <w:szCs w:val="24"/>
      <w14:ligatures w14:val="standardContextual"/>
    </w:rPr>
  </w:style>
  <w:style w:type="character" w:customStyle="1" w:styleId="TitleChar">
    <w:name w:val="Title Char"/>
    <w:basedOn w:val="DefaultParagraphFont"/>
    <w:link w:val="Title"/>
    <w:uiPriority w:val="1"/>
    <w:rsid w:val="00EA30BD"/>
    <w:rPr>
      <w:rFonts w:ascii="Times New Roman" w:hAnsi="Times New Roman" w:cs="Times New Roman"/>
      <w:kern w:val="0"/>
      <w:sz w:val="24"/>
      <w:szCs w:val="24"/>
    </w:rPr>
  </w:style>
  <w:style w:type="paragraph" w:customStyle="1" w:styleId="Default">
    <w:name w:val="Default"/>
    <w:rsid w:val="00D23A0E"/>
    <w:pPr>
      <w:autoSpaceDE w:val="0"/>
      <w:autoSpaceDN w:val="0"/>
      <w:adjustRightInd w:val="0"/>
      <w:spacing w:after="0" w:line="240" w:lineRule="auto"/>
    </w:pPr>
    <w:rPr>
      <w:rFonts w:ascii="Arial" w:hAnsi="Arial" w:cs="Arial"/>
      <w:color w:val="000000"/>
      <w:kern w:val="0"/>
      <w:sz w:val="24"/>
      <w:szCs w:val="24"/>
    </w:rPr>
  </w:style>
  <w:style w:type="paragraph" w:styleId="Header">
    <w:name w:val="header"/>
    <w:basedOn w:val="Normal"/>
    <w:link w:val="HeaderChar"/>
    <w:uiPriority w:val="99"/>
    <w:unhideWhenUsed/>
    <w:rsid w:val="008416A7"/>
    <w:pPr>
      <w:tabs>
        <w:tab w:val="center" w:pos="4680"/>
        <w:tab w:val="right" w:pos="9360"/>
      </w:tabs>
    </w:pPr>
  </w:style>
  <w:style w:type="character" w:customStyle="1" w:styleId="HeaderChar">
    <w:name w:val="Header Char"/>
    <w:basedOn w:val="DefaultParagraphFont"/>
    <w:link w:val="Header"/>
    <w:uiPriority w:val="99"/>
    <w:rsid w:val="008416A7"/>
    <w:rPr>
      <w:rFonts w:ascii="Times New Roman" w:eastAsia="Times New Roman" w:hAnsi="Times New Roman" w:cs="Times New Roman"/>
      <w:kern w:val="0"/>
      <w:sz w:val="24"/>
      <w:szCs w:val="20"/>
      <w14:ligatures w14:val="none"/>
    </w:rPr>
  </w:style>
  <w:style w:type="paragraph" w:styleId="Footer">
    <w:name w:val="footer"/>
    <w:basedOn w:val="Normal"/>
    <w:link w:val="FooterChar"/>
    <w:uiPriority w:val="99"/>
    <w:unhideWhenUsed/>
    <w:rsid w:val="008416A7"/>
    <w:pPr>
      <w:tabs>
        <w:tab w:val="center" w:pos="4680"/>
        <w:tab w:val="right" w:pos="9360"/>
      </w:tabs>
    </w:pPr>
  </w:style>
  <w:style w:type="character" w:customStyle="1" w:styleId="FooterChar">
    <w:name w:val="Footer Char"/>
    <w:basedOn w:val="DefaultParagraphFont"/>
    <w:link w:val="Footer"/>
    <w:uiPriority w:val="99"/>
    <w:rsid w:val="008416A7"/>
    <w:rPr>
      <w:rFonts w:ascii="Times New Roman" w:eastAsia="Times New Roman" w:hAnsi="Times New Roman" w:cs="Times New Roman"/>
      <w:kern w:val="0"/>
      <w:sz w:val="24"/>
      <w:szCs w:val="20"/>
      <w14:ligatures w14:val="none"/>
    </w:rPr>
  </w:style>
  <w:style w:type="paragraph" w:styleId="ListParagraph">
    <w:name w:val="List Paragraph"/>
    <w:basedOn w:val="Normal"/>
    <w:uiPriority w:val="34"/>
    <w:qFormat/>
    <w:rsid w:val="0032357C"/>
    <w:pPr>
      <w:ind w:left="720"/>
      <w:contextualSpacing/>
    </w:pPr>
  </w:style>
  <w:style w:type="numbering" w:customStyle="1" w:styleId="CurrentList1">
    <w:name w:val="Current List1"/>
    <w:uiPriority w:val="99"/>
    <w:rsid w:val="00526FA0"/>
    <w:pPr>
      <w:numPr>
        <w:numId w:val="21"/>
      </w:numPr>
    </w:pPr>
  </w:style>
  <w:style w:type="character" w:styleId="Hyperlink">
    <w:name w:val="Hyperlink"/>
    <w:basedOn w:val="DefaultParagraphFont"/>
    <w:uiPriority w:val="99"/>
    <w:unhideWhenUsed/>
    <w:rsid w:val="00753527"/>
    <w:rPr>
      <w:color w:val="0563C1" w:themeColor="hyperlink"/>
      <w:u w:val="single"/>
    </w:rPr>
  </w:style>
  <w:style w:type="character" w:styleId="UnresolvedMention">
    <w:name w:val="Unresolved Mention"/>
    <w:basedOn w:val="DefaultParagraphFont"/>
    <w:uiPriority w:val="99"/>
    <w:semiHidden/>
    <w:unhideWhenUsed/>
    <w:rsid w:val="00753527"/>
    <w:rPr>
      <w:color w:val="605E5C"/>
      <w:shd w:val="clear" w:color="auto" w:fill="E1DFDD"/>
    </w:rPr>
  </w:style>
  <w:style w:type="character" w:styleId="FollowedHyperlink">
    <w:name w:val="FollowedHyperlink"/>
    <w:basedOn w:val="DefaultParagraphFont"/>
    <w:uiPriority w:val="99"/>
    <w:semiHidden/>
    <w:unhideWhenUsed/>
    <w:rsid w:val="001C0015"/>
    <w:rPr>
      <w:color w:val="954F72" w:themeColor="followedHyperlink"/>
      <w:u w:val="single"/>
    </w:rPr>
  </w:style>
  <w:style w:type="paragraph" w:styleId="Revision">
    <w:name w:val="Revision"/>
    <w:hidden/>
    <w:uiPriority w:val="99"/>
    <w:semiHidden/>
    <w:rsid w:val="0020240C"/>
    <w:pPr>
      <w:spacing w:after="0" w:line="240" w:lineRule="auto"/>
    </w:pPr>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7392">
      <w:bodyDiv w:val="1"/>
      <w:marLeft w:val="0"/>
      <w:marRight w:val="0"/>
      <w:marTop w:val="0"/>
      <w:marBottom w:val="0"/>
      <w:divBdr>
        <w:top w:val="none" w:sz="0" w:space="0" w:color="auto"/>
        <w:left w:val="none" w:sz="0" w:space="0" w:color="auto"/>
        <w:bottom w:val="none" w:sz="0" w:space="0" w:color="auto"/>
        <w:right w:val="none" w:sz="0" w:space="0" w:color="auto"/>
      </w:divBdr>
    </w:div>
    <w:div w:id="1275286344">
      <w:bodyDiv w:val="1"/>
      <w:marLeft w:val="0"/>
      <w:marRight w:val="0"/>
      <w:marTop w:val="0"/>
      <w:marBottom w:val="0"/>
      <w:divBdr>
        <w:top w:val="none" w:sz="0" w:space="0" w:color="auto"/>
        <w:left w:val="none" w:sz="0" w:space="0" w:color="auto"/>
        <w:bottom w:val="none" w:sz="0" w:space="0" w:color="auto"/>
        <w:right w:val="none" w:sz="0" w:space="0" w:color="auto"/>
      </w:divBdr>
    </w:div>
    <w:div w:id="1791514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clapcounter.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E9F9A-114F-4686-8369-1D2A845AD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15115</Words>
  <Characters>86158</Characters>
  <Application>Microsoft Office Word</Application>
  <DocSecurity>0</DocSecurity>
  <Lines>717</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Sander</dc:creator>
  <cp:keywords/>
  <dc:description/>
  <cp:lastModifiedBy>David Sander</cp:lastModifiedBy>
  <cp:revision>2</cp:revision>
  <dcterms:created xsi:type="dcterms:W3CDTF">2025-04-17T03:34:00Z</dcterms:created>
  <dcterms:modified xsi:type="dcterms:W3CDTF">2025-04-17T03:34:00Z</dcterms:modified>
</cp:coreProperties>
</file>